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67D4E" w14:textId="77777777" w:rsidR="007B0785" w:rsidRPr="007E6C11" w:rsidRDefault="007B0785" w:rsidP="007B0785">
      <w:pPr>
        <w:jc w:val="center"/>
        <w:rPr>
          <w:b/>
          <w:szCs w:val="28"/>
        </w:rPr>
      </w:pPr>
      <w:r w:rsidRPr="007E6C11">
        <w:rPr>
          <w:b/>
          <w:szCs w:val="28"/>
          <w:lang w:val="uk-UA"/>
        </w:rPr>
        <w:t>Чернівецький національний університет імені Юрія Федьковича</w:t>
      </w:r>
    </w:p>
    <w:p w14:paraId="5E82083A" w14:textId="77777777" w:rsidR="007B0785" w:rsidRPr="00A2441D" w:rsidRDefault="007B0785" w:rsidP="007B0785">
      <w:pPr>
        <w:jc w:val="center"/>
        <w:rPr>
          <w:b/>
          <w:szCs w:val="28"/>
          <w:lang w:val="uk-UA"/>
        </w:rPr>
      </w:pPr>
      <w:r w:rsidRPr="00A2441D">
        <w:rPr>
          <w:b/>
          <w:szCs w:val="28"/>
          <w:lang w:val="uk-UA"/>
        </w:rPr>
        <w:t>Філологічний факультет</w:t>
      </w:r>
    </w:p>
    <w:p w14:paraId="3D8292AE" w14:textId="77777777" w:rsidR="007B0785" w:rsidRPr="00A2441D" w:rsidRDefault="007B0785" w:rsidP="007B0785">
      <w:pPr>
        <w:jc w:val="center"/>
        <w:rPr>
          <w:b/>
          <w:szCs w:val="28"/>
        </w:rPr>
      </w:pPr>
      <w:r w:rsidRPr="00A2441D">
        <w:rPr>
          <w:b/>
          <w:szCs w:val="28"/>
          <w:lang w:val="uk-UA"/>
        </w:rPr>
        <w:t>Кафедра сучасної української мови</w:t>
      </w:r>
    </w:p>
    <w:p w14:paraId="5541EF7B" w14:textId="77777777" w:rsidR="007B0785" w:rsidRPr="000778D8" w:rsidRDefault="007B0785" w:rsidP="007B0785">
      <w:pPr>
        <w:rPr>
          <w:sz w:val="24"/>
          <w:u w:val="single"/>
          <w:lang w:val="uk-UA"/>
        </w:rPr>
      </w:pPr>
    </w:p>
    <w:p w14:paraId="5D8D2C74" w14:textId="77777777" w:rsidR="007B0785" w:rsidRPr="009D78DA" w:rsidRDefault="007B0785" w:rsidP="007B0785">
      <w:pPr>
        <w:jc w:val="right"/>
        <w:rPr>
          <w:szCs w:val="28"/>
          <w:lang w:val="uk-UA"/>
        </w:rPr>
      </w:pPr>
      <w:r w:rsidRPr="009D78DA">
        <w:rPr>
          <w:szCs w:val="28"/>
          <w:lang w:val="uk-UA"/>
        </w:rPr>
        <w:t xml:space="preserve">        </w:t>
      </w:r>
    </w:p>
    <w:p w14:paraId="0BEF5821" w14:textId="77777777" w:rsidR="007E6C11" w:rsidRPr="009D78DA" w:rsidRDefault="007B0785" w:rsidP="007B0785">
      <w:pPr>
        <w:jc w:val="right"/>
        <w:rPr>
          <w:szCs w:val="28"/>
          <w:lang w:val="uk-UA"/>
        </w:rPr>
      </w:pPr>
      <w:r w:rsidRPr="009D78DA">
        <w:rPr>
          <w:szCs w:val="28"/>
          <w:lang w:val="uk-UA"/>
        </w:rPr>
        <w:t xml:space="preserve"> </w:t>
      </w:r>
    </w:p>
    <w:p w14:paraId="776E49DA" w14:textId="77777777" w:rsidR="001C1F29" w:rsidRDefault="001C1F29" w:rsidP="001C1F29">
      <w:pPr>
        <w:jc w:val="right"/>
        <w:rPr>
          <w:b/>
          <w:sz w:val="24"/>
          <w:lang w:val="uk-UA"/>
        </w:rPr>
      </w:pPr>
      <w:r>
        <w:rPr>
          <w:b/>
          <w:sz w:val="24"/>
          <w:lang w:val="uk-UA"/>
        </w:rPr>
        <w:t>“ЗАТВЕРДЖУЮ”</w:t>
      </w:r>
    </w:p>
    <w:p w14:paraId="5D1439D6" w14:textId="77777777" w:rsidR="001C1F29" w:rsidRDefault="001C1F29" w:rsidP="001C1F29">
      <w:pPr>
        <w:ind w:firstLine="5387"/>
        <w:jc w:val="right"/>
        <w:rPr>
          <w:b/>
          <w:sz w:val="24"/>
          <w:lang w:val="uk-UA"/>
        </w:rPr>
      </w:pPr>
      <w:r>
        <w:rPr>
          <w:b/>
          <w:sz w:val="24"/>
          <w:lang w:val="uk-UA"/>
        </w:rPr>
        <w:t>Декан філологічного факультету</w:t>
      </w:r>
    </w:p>
    <w:p w14:paraId="6BFBBA81" w14:textId="77777777" w:rsidR="001C1F29" w:rsidRDefault="001C1F29" w:rsidP="001C1F29">
      <w:pPr>
        <w:ind w:firstLine="5954"/>
        <w:jc w:val="right"/>
        <w:rPr>
          <w:b/>
          <w:u w:val="single"/>
          <w:lang w:val="uk-UA"/>
        </w:rPr>
      </w:pPr>
      <w:r>
        <w:rPr>
          <w:b/>
          <w:sz w:val="24"/>
          <w:u w:val="single"/>
          <w:lang w:val="uk-UA"/>
        </w:rPr>
        <w:t>Ярослав РЕДЬКВА</w:t>
      </w:r>
    </w:p>
    <w:p w14:paraId="332ED90E" w14:textId="77777777" w:rsidR="001C1F29" w:rsidRDefault="001C1F29" w:rsidP="001C1F29">
      <w:pPr>
        <w:jc w:val="right"/>
        <w:rPr>
          <w:b/>
          <w:sz w:val="24"/>
          <w:lang w:val="uk-UA"/>
        </w:rPr>
      </w:pPr>
      <w:r>
        <w:rPr>
          <w:b/>
          <w:sz w:val="24"/>
          <w:lang w:val="uk-UA"/>
        </w:rPr>
        <w:t>“____”</w:t>
      </w:r>
      <w:r>
        <w:rPr>
          <w:b/>
          <w:sz w:val="24"/>
          <w:u w:val="single"/>
          <w:lang w:val="uk-UA"/>
        </w:rPr>
        <w:t>_________ 2025</w:t>
      </w:r>
      <w:r>
        <w:rPr>
          <w:b/>
          <w:sz w:val="24"/>
          <w:lang w:val="uk-UA"/>
        </w:rPr>
        <w:t xml:space="preserve"> року</w:t>
      </w:r>
    </w:p>
    <w:p w14:paraId="2749C109" w14:textId="77777777" w:rsidR="001C1F29" w:rsidRDefault="001C1F29" w:rsidP="001C1F29"/>
    <w:p w14:paraId="0E740F06" w14:textId="77777777" w:rsidR="009D78DA" w:rsidRPr="001C1F29" w:rsidRDefault="009D78DA" w:rsidP="009D78DA">
      <w:pPr>
        <w:pStyle w:val="2"/>
        <w:shd w:val="clear" w:color="auto" w:fill="FFFFFF"/>
        <w:jc w:val="center"/>
        <w:rPr>
          <w:rFonts w:ascii="Times New Roman" w:hAnsi="Times New Roman" w:cs="Times New Roman"/>
          <w:i w:val="0"/>
          <w:iCs w:val="0"/>
        </w:rPr>
      </w:pPr>
    </w:p>
    <w:p w14:paraId="1571126E" w14:textId="77777777" w:rsidR="007B0785" w:rsidRDefault="007B0785" w:rsidP="007B0785">
      <w:pPr>
        <w:rPr>
          <w:sz w:val="24"/>
          <w:lang w:val="uk-UA"/>
        </w:rPr>
      </w:pPr>
    </w:p>
    <w:p w14:paraId="2DDCB0BF" w14:textId="77777777" w:rsidR="007E6C11" w:rsidRDefault="007E6C11" w:rsidP="007B0785">
      <w:pPr>
        <w:rPr>
          <w:sz w:val="24"/>
          <w:lang w:val="uk-UA"/>
        </w:rPr>
      </w:pPr>
    </w:p>
    <w:p w14:paraId="06755E5D" w14:textId="77777777" w:rsidR="007E6C11" w:rsidRDefault="007E6C11" w:rsidP="007B0785">
      <w:pPr>
        <w:rPr>
          <w:sz w:val="24"/>
          <w:lang w:val="uk-UA"/>
        </w:rPr>
      </w:pPr>
    </w:p>
    <w:p w14:paraId="5FB1DA7E" w14:textId="77777777" w:rsidR="007E6C11" w:rsidRPr="000778D8" w:rsidRDefault="007E6C11" w:rsidP="007B0785">
      <w:pPr>
        <w:rPr>
          <w:sz w:val="24"/>
          <w:lang w:val="uk-UA"/>
        </w:rPr>
      </w:pPr>
    </w:p>
    <w:p w14:paraId="45180344" w14:textId="77777777" w:rsidR="007B0785" w:rsidRPr="000778D8" w:rsidRDefault="007B0785" w:rsidP="007B0785">
      <w:pPr>
        <w:rPr>
          <w:sz w:val="24"/>
          <w:lang w:val="uk-UA"/>
        </w:rPr>
      </w:pPr>
    </w:p>
    <w:p w14:paraId="45422C55" w14:textId="77777777" w:rsidR="007B0785" w:rsidRPr="007E6C11" w:rsidRDefault="007B0785" w:rsidP="007B0785">
      <w:pPr>
        <w:pStyle w:val="2"/>
        <w:shd w:val="clear" w:color="auto" w:fill="FFFFFF"/>
        <w:spacing w:before="0" w:after="0"/>
        <w:jc w:val="center"/>
        <w:rPr>
          <w:rFonts w:ascii="Times New Roman" w:hAnsi="Times New Roman" w:cs="Times New Roman"/>
          <w:i w:val="0"/>
          <w:iCs w:val="0"/>
          <w:lang w:val="uk-UA"/>
        </w:rPr>
      </w:pPr>
      <w:r w:rsidRPr="007E6C11">
        <w:rPr>
          <w:rFonts w:ascii="Times New Roman" w:hAnsi="Times New Roman" w:cs="Times New Roman"/>
          <w:i w:val="0"/>
          <w:iCs w:val="0"/>
          <w:lang w:val="uk-UA"/>
        </w:rPr>
        <w:t xml:space="preserve">РОБОЧА ПРОГРАМА </w:t>
      </w:r>
    </w:p>
    <w:p w14:paraId="16AB908C" w14:textId="77777777" w:rsidR="007B0785" w:rsidRDefault="007B0785" w:rsidP="007B0785">
      <w:pPr>
        <w:pStyle w:val="2"/>
        <w:shd w:val="clear" w:color="auto" w:fill="FFFFFF"/>
        <w:spacing w:before="0" w:after="0"/>
        <w:jc w:val="center"/>
        <w:rPr>
          <w:rFonts w:ascii="Times New Roman" w:hAnsi="Times New Roman" w:cs="Times New Roman"/>
          <w:i w:val="0"/>
          <w:iCs w:val="0"/>
          <w:lang w:val="uk-UA"/>
        </w:rPr>
      </w:pPr>
      <w:r w:rsidRPr="007E6C11">
        <w:rPr>
          <w:rFonts w:ascii="Times New Roman" w:hAnsi="Times New Roman" w:cs="Times New Roman"/>
          <w:i w:val="0"/>
          <w:iCs w:val="0"/>
          <w:lang w:val="uk-UA"/>
        </w:rPr>
        <w:t xml:space="preserve">навчальної дисципліни </w:t>
      </w:r>
    </w:p>
    <w:p w14:paraId="4ED51244" w14:textId="77777777" w:rsidR="00A2441D" w:rsidRPr="00A2441D" w:rsidRDefault="00A2441D" w:rsidP="00A2441D">
      <w:pPr>
        <w:rPr>
          <w:lang w:val="uk-UA"/>
        </w:rPr>
      </w:pPr>
    </w:p>
    <w:p w14:paraId="5F2A9883" w14:textId="77777777" w:rsidR="00453049" w:rsidRPr="009D78DA" w:rsidRDefault="00267395" w:rsidP="00453049">
      <w:pPr>
        <w:jc w:val="center"/>
        <w:rPr>
          <w:color w:val="000000"/>
          <w:sz w:val="32"/>
          <w:szCs w:val="32"/>
          <w:u w:val="single"/>
          <w:lang w:val="uk-UA"/>
        </w:rPr>
      </w:pPr>
      <w:r>
        <w:rPr>
          <w:b/>
          <w:color w:val="000000"/>
          <w:sz w:val="32"/>
          <w:szCs w:val="32"/>
          <w:u w:val="single"/>
          <w:lang w:val="uk-UA"/>
        </w:rPr>
        <w:t>«</w:t>
      </w:r>
      <w:r w:rsidR="00453049" w:rsidRPr="009750BA">
        <w:rPr>
          <w:b/>
          <w:i/>
          <w:color w:val="000000"/>
          <w:sz w:val="32"/>
          <w:szCs w:val="32"/>
          <w:u w:val="single"/>
          <w:lang w:val="uk-UA"/>
        </w:rPr>
        <w:t>Сучасна українська мова (синтаксис простого речення)</w:t>
      </w:r>
      <w:r>
        <w:rPr>
          <w:b/>
          <w:color w:val="000000"/>
          <w:sz w:val="32"/>
          <w:szCs w:val="32"/>
          <w:u w:val="single"/>
          <w:lang w:val="uk-UA"/>
        </w:rPr>
        <w:t>»</w:t>
      </w:r>
    </w:p>
    <w:p w14:paraId="0029C351" w14:textId="77777777" w:rsidR="00DA7A7F" w:rsidRPr="00A2441D" w:rsidRDefault="00267395" w:rsidP="00DA7A7F">
      <w:pPr>
        <w:jc w:val="center"/>
        <w:rPr>
          <w:szCs w:val="28"/>
          <w:lang w:val="uk-UA"/>
        </w:rPr>
      </w:pPr>
      <w:r w:rsidRPr="00A2441D">
        <w:rPr>
          <w:szCs w:val="28"/>
          <w:lang w:val="uk-UA"/>
        </w:rPr>
        <w:t>(обов’язкова)</w:t>
      </w:r>
    </w:p>
    <w:p w14:paraId="5D36B937" w14:textId="77777777" w:rsidR="007B0785" w:rsidRPr="00A2441D" w:rsidRDefault="007B0785" w:rsidP="007B0785">
      <w:pPr>
        <w:jc w:val="center"/>
        <w:rPr>
          <w:szCs w:val="28"/>
          <w:lang w:val="uk-UA"/>
        </w:rPr>
      </w:pPr>
    </w:p>
    <w:p w14:paraId="176C5511" w14:textId="77777777" w:rsidR="009D78DA" w:rsidRPr="007E6C11" w:rsidRDefault="009D78DA" w:rsidP="007B0785">
      <w:pPr>
        <w:jc w:val="center"/>
        <w:rPr>
          <w:szCs w:val="28"/>
          <w:lang w:val="uk-UA"/>
        </w:rPr>
      </w:pPr>
    </w:p>
    <w:p w14:paraId="3208261F" w14:textId="77777777" w:rsidR="007B0785" w:rsidRPr="007E6C11" w:rsidRDefault="007B0785" w:rsidP="009D78DA">
      <w:pPr>
        <w:ind w:left="3969" w:hanging="3260"/>
        <w:jc w:val="both"/>
        <w:rPr>
          <w:szCs w:val="28"/>
          <w:lang w:val="uk-UA"/>
        </w:rPr>
      </w:pPr>
      <w:r w:rsidRPr="007E6C11">
        <w:rPr>
          <w:szCs w:val="28"/>
          <w:lang w:val="uk-UA"/>
        </w:rPr>
        <w:t xml:space="preserve">Освітньо-професійна програма </w:t>
      </w:r>
      <w:r w:rsidR="009D78DA">
        <w:rPr>
          <w:szCs w:val="28"/>
          <w:lang w:val="uk-UA"/>
        </w:rPr>
        <w:tab/>
      </w:r>
      <w:r w:rsidRPr="007E6C11">
        <w:rPr>
          <w:szCs w:val="28"/>
          <w:u w:val="single"/>
          <w:lang w:val="uk-UA"/>
        </w:rPr>
        <w:t>«</w:t>
      </w:r>
      <w:r w:rsidR="009D78DA">
        <w:rPr>
          <w:b/>
          <w:szCs w:val="28"/>
          <w:u w:val="single"/>
          <w:lang w:val="uk-UA"/>
        </w:rPr>
        <w:t>Українська мова та література</w:t>
      </w:r>
      <w:r w:rsidRPr="007E6C11">
        <w:rPr>
          <w:b/>
          <w:szCs w:val="28"/>
          <w:u w:val="single"/>
          <w:lang w:val="uk-UA"/>
        </w:rPr>
        <w:t>»</w:t>
      </w:r>
    </w:p>
    <w:p w14:paraId="501E0161" w14:textId="31406265" w:rsidR="001C1F29" w:rsidRDefault="001C1F29" w:rsidP="001C1F29">
      <w:pPr>
        <w:ind w:firstLine="709"/>
        <w:rPr>
          <w:rFonts w:cs="Arial"/>
          <w:b/>
          <w:bCs/>
          <w:szCs w:val="28"/>
          <w:lang w:val="uk-UA"/>
        </w:rPr>
      </w:pPr>
      <w:r>
        <w:rPr>
          <w:rFonts w:cs="Arial"/>
          <w:b/>
          <w:bCs/>
          <w:szCs w:val="28"/>
          <w:lang w:val="uk-UA"/>
        </w:rPr>
        <w:t xml:space="preserve">Спеціальність </w:t>
      </w:r>
      <w:r>
        <w:rPr>
          <w:rFonts w:cs="Arial"/>
          <w:b/>
          <w:bCs/>
          <w:szCs w:val="28"/>
          <w:lang w:val="uk-UA"/>
        </w:rPr>
        <w:tab/>
      </w:r>
      <w:r>
        <w:rPr>
          <w:rFonts w:cs="Arial"/>
          <w:b/>
          <w:bCs/>
          <w:szCs w:val="28"/>
          <w:lang w:val="uk-UA"/>
        </w:rPr>
        <w:tab/>
      </w:r>
      <w:r>
        <w:rPr>
          <w:rFonts w:cs="Arial"/>
          <w:b/>
          <w:bCs/>
          <w:szCs w:val="28"/>
          <w:lang w:val="uk-UA"/>
        </w:rPr>
        <w:tab/>
      </w:r>
      <w:r>
        <w:rPr>
          <w:rFonts w:cs="Arial"/>
          <w:b/>
          <w:bCs/>
          <w:szCs w:val="28"/>
          <w:lang w:val="uk-UA"/>
        </w:rPr>
        <w:tab/>
      </w:r>
      <w:r>
        <w:rPr>
          <w:rFonts w:cs="Arial"/>
          <w:b/>
          <w:bCs/>
          <w:szCs w:val="28"/>
          <w:u w:val="single"/>
          <w:lang w:val="uk-UA"/>
        </w:rPr>
        <w:t xml:space="preserve">А4 Середня освіта </w:t>
      </w:r>
    </w:p>
    <w:p w14:paraId="2A27CC71" w14:textId="0DD2F44C" w:rsidR="001C1F29" w:rsidRDefault="001C1F29" w:rsidP="001C1F29">
      <w:pPr>
        <w:ind w:firstLine="709"/>
        <w:rPr>
          <w:rFonts w:cs="Arial"/>
          <w:b/>
          <w:bCs/>
          <w:szCs w:val="28"/>
          <w:lang w:val="uk-UA"/>
        </w:rPr>
      </w:pPr>
      <w:r>
        <w:rPr>
          <w:rFonts w:cs="Arial"/>
          <w:b/>
          <w:bCs/>
          <w:szCs w:val="28"/>
          <w:lang w:val="uk-UA"/>
        </w:rPr>
        <w:t xml:space="preserve">Галузь знань </w:t>
      </w:r>
      <w:r>
        <w:rPr>
          <w:rFonts w:cs="Arial"/>
          <w:b/>
          <w:bCs/>
          <w:szCs w:val="28"/>
          <w:lang w:val="uk-UA"/>
        </w:rPr>
        <w:tab/>
      </w:r>
      <w:r>
        <w:rPr>
          <w:rFonts w:cs="Arial"/>
          <w:b/>
          <w:bCs/>
          <w:szCs w:val="28"/>
          <w:lang w:val="uk-UA"/>
        </w:rPr>
        <w:tab/>
      </w:r>
      <w:r>
        <w:rPr>
          <w:rFonts w:cs="Arial"/>
          <w:b/>
          <w:bCs/>
          <w:szCs w:val="28"/>
          <w:lang w:val="uk-UA"/>
        </w:rPr>
        <w:tab/>
      </w:r>
      <w:r>
        <w:rPr>
          <w:rFonts w:cs="Arial"/>
          <w:b/>
          <w:bCs/>
          <w:szCs w:val="28"/>
          <w:lang w:val="uk-UA"/>
        </w:rPr>
        <w:tab/>
      </w:r>
      <w:r>
        <w:rPr>
          <w:rFonts w:cs="Arial"/>
          <w:b/>
          <w:bCs/>
          <w:szCs w:val="28"/>
          <w:u w:val="single"/>
          <w:lang w:val="uk-UA"/>
        </w:rPr>
        <w:t>А Освіта</w:t>
      </w:r>
    </w:p>
    <w:p w14:paraId="584035D0" w14:textId="77777777" w:rsidR="007B0785" w:rsidRPr="007E6C11" w:rsidRDefault="007B0785" w:rsidP="007B0785">
      <w:pPr>
        <w:ind w:left="2977" w:hanging="2269"/>
        <w:rPr>
          <w:szCs w:val="28"/>
          <w:lang w:val="uk-UA"/>
        </w:rPr>
      </w:pPr>
      <w:r w:rsidRPr="007E6C11">
        <w:rPr>
          <w:szCs w:val="28"/>
          <w:lang w:val="uk-UA"/>
        </w:rPr>
        <w:t xml:space="preserve">Рівень вищої освіти     </w:t>
      </w:r>
      <w:r w:rsidR="009D78DA">
        <w:rPr>
          <w:szCs w:val="28"/>
          <w:lang w:val="uk-UA"/>
        </w:rPr>
        <w:tab/>
      </w:r>
      <w:r w:rsidR="009D78DA">
        <w:rPr>
          <w:szCs w:val="28"/>
          <w:lang w:val="uk-UA"/>
        </w:rPr>
        <w:tab/>
      </w:r>
      <w:r w:rsidR="009D78DA">
        <w:rPr>
          <w:szCs w:val="28"/>
          <w:lang w:val="uk-UA"/>
        </w:rPr>
        <w:tab/>
      </w:r>
      <w:r w:rsidRPr="007E6C11">
        <w:rPr>
          <w:b/>
          <w:szCs w:val="28"/>
          <w:u w:val="single"/>
          <w:lang w:val="uk-UA"/>
        </w:rPr>
        <w:t>перший бакалаврський</w:t>
      </w:r>
      <w:r w:rsidRPr="007E6C11">
        <w:rPr>
          <w:szCs w:val="28"/>
          <w:lang w:val="uk-UA"/>
        </w:rPr>
        <w:t xml:space="preserve">          </w:t>
      </w:r>
    </w:p>
    <w:p w14:paraId="325D51B8" w14:textId="77777777" w:rsidR="007B0785" w:rsidRPr="007E6C11" w:rsidRDefault="007B0785" w:rsidP="007B0785">
      <w:pPr>
        <w:ind w:firstLine="708"/>
        <w:rPr>
          <w:b/>
          <w:szCs w:val="28"/>
          <w:lang w:val="uk-UA"/>
        </w:rPr>
      </w:pPr>
      <w:r w:rsidRPr="007E6C11">
        <w:rPr>
          <w:szCs w:val="28"/>
          <w:lang w:val="uk-UA"/>
        </w:rPr>
        <w:t xml:space="preserve">Факультет                     </w:t>
      </w:r>
      <w:r w:rsidR="009D78DA">
        <w:rPr>
          <w:szCs w:val="28"/>
          <w:lang w:val="uk-UA"/>
        </w:rPr>
        <w:tab/>
      </w:r>
      <w:r w:rsidR="009D78DA">
        <w:rPr>
          <w:szCs w:val="28"/>
          <w:lang w:val="uk-UA"/>
        </w:rPr>
        <w:tab/>
      </w:r>
      <w:r w:rsidR="009D78DA">
        <w:rPr>
          <w:szCs w:val="28"/>
          <w:lang w:val="uk-UA"/>
        </w:rPr>
        <w:tab/>
      </w:r>
      <w:r w:rsidRPr="009D78DA">
        <w:rPr>
          <w:b/>
          <w:szCs w:val="28"/>
          <w:u w:val="single"/>
          <w:lang w:val="uk-UA"/>
        </w:rPr>
        <w:t>філологічний</w:t>
      </w:r>
      <w:r w:rsidRPr="007E6C11">
        <w:rPr>
          <w:b/>
          <w:szCs w:val="28"/>
          <w:lang w:val="uk-UA"/>
        </w:rPr>
        <w:t xml:space="preserve"> </w:t>
      </w:r>
    </w:p>
    <w:p w14:paraId="4114BB90" w14:textId="77777777" w:rsidR="007B0785" w:rsidRPr="007E6C11" w:rsidRDefault="007B0785" w:rsidP="007B0785">
      <w:pPr>
        <w:tabs>
          <w:tab w:val="left" w:pos="2977"/>
        </w:tabs>
        <w:ind w:firstLine="708"/>
        <w:rPr>
          <w:b/>
          <w:szCs w:val="28"/>
          <w:lang w:val="uk-UA"/>
        </w:rPr>
      </w:pPr>
      <w:r w:rsidRPr="007E6C11">
        <w:rPr>
          <w:szCs w:val="28"/>
          <w:lang w:val="uk-UA"/>
        </w:rPr>
        <w:t xml:space="preserve">Мова навчання             </w:t>
      </w:r>
      <w:r w:rsidR="009D78DA">
        <w:rPr>
          <w:szCs w:val="28"/>
          <w:lang w:val="uk-UA"/>
        </w:rPr>
        <w:tab/>
      </w:r>
      <w:r w:rsidR="009D78DA">
        <w:rPr>
          <w:szCs w:val="28"/>
          <w:lang w:val="uk-UA"/>
        </w:rPr>
        <w:tab/>
      </w:r>
      <w:r w:rsidR="009D78DA">
        <w:rPr>
          <w:szCs w:val="28"/>
          <w:lang w:val="uk-UA"/>
        </w:rPr>
        <w:tab/>
      </w:r>
      <w:r w:rsidRPr="009D78DA">
        <w:rPr>
          <w:b/>
          <w:szCs w:val="28"/>
          <w:u w:val="single"/>
          <w:lang w:val="uk-UA"/>
        </w:rPr>
        <w:t>українська</w:t>
      </w:r>
    </w:p>
    <w:p w14:paraId="536C543C" w14:textId="77777777" w:rsidR="007B0785" w:rsidRPr="007E6C11" w:rsidRDefault="007B0785" w:rsidP="007B0785">
      <w:pPr>
        <w:ind w:firstLine="708"/>
        <w:rPr>
          <w:szCs w:val="28"/>
          <w:lang w:val="uk-UA"/>
        </w:rPr>
      </w:pPr>
      <w:r w:rsidRPr="007E6C11">
        <w:rPr>
          <w:b/>
          <w:szCs w:val="28"/>
          <w:lang w:val="uk-UA"/>
        </w:rPr>
        <w:t xml:space="preserve">                                      </w:t>
      </w:r>
    </w:p>
    <w:p w14:paraId="7DE8623A" w14:textId="77777777" w:rsidR="007B0785" w:rsidRPr="007E6C11" w:rsidRDefault="007B0785" w:rsidP="007B0785">
      <w:pPr>
        <w:jc w:val="center"/>
        <w:rPr>
          <w:szCs w:val="28"/>
          <w:lang w:val="uk-UA"/>
        </w:rPr>
      </w:pPr>
      <w:r w:rsidRPr="007E6C11">
        <w:rPr>
          <w:szCs w:val="28"/>
          <w:lang w:val="uk-UA"/>
        </w:rPr>
        <w:t xml:space="preserve">    </w:t>
      </w:r>
    </w:p>
    <w:p w14:paraId="570D4281" w14:textId="77777777" w:rsidR="007B0785" w:rsidRPr="007E6C11" w:rsidRDefault="007B0785" w:rsidP="007B0785">
      <w:pPr>
        <w:jc w:val="both"/>
        <w:rPr>
          <w:szCs w:val="28"/>
          <w:lang w:val="uk-UA"/>
        </w:rPr>
      </w:pPr>
    </w:p>
    <w:p w14:paraId="32BD3D62" w14:textId="77777777" w:rsidR="007B0785" w:rsidRDefault="007B0785" w:rsidP="007B0785">
      <w:pPr>
        <w:jc w:val="both"/>
        <w:rPr>
          <w:szCs w:val="28"/>
          <w:lang w:val="uk-UA"/>
        </w:rPr>
      </w:pPr>
    </w:p>
    <w:p w14:paraId="20E8AF5F" w14:textId="77777777" w:rsidR="009D78DA" w:rsidRDefault="009D78DA" w:rsidP="007B0785">
      <w:pPr>
        <w:jc w:val="both"/>
        <w:rPr>
          <w:szCs w:val="28"/>
          <w:lang w:val="uk-UA"/>
        </w:rPr>
      </w:pPr>
    </w:p>
    <w:p w14:paraId="199C9007" w14:textId="77777777" w:rsidR="009D78DA" w:rsidRDefault="009D78DA" w:rsidP="007B0785">
      <w:pPr>
        <w:jc w:val="both"/>
        <w:rPr>
          <w:szCs w:val="28"/>
          <w:lang w:val="uk-UA"/>
        </w:rPr>
      </w:pPr>
    </w:p>
    <w:p w14:paraId="264E1F15" w14:textId="77777777" w:rsidR="009D78DA" w:rsidRDefault="009D78DA" w:rsidP="007B0785">
      <w:pPr>
        <w:jc w:val="both"/>
        <w:rPr>
          <w:szCs w:val="28"/>
          <w:lang w:val="uk-UA"/>
        </w:rPr>
      </w:pPr>
    </w:p>
    <w:p w14:paraId="1E0B277F" w14:textId="77777777" w:rsidR="009D78DA" w:rsidRDefault="009D78DA" w:rsidP="007B0785">
      <w:pPr>
        <w:jc w:val="both"/>
        <w:rPr>
          <w:szCs w:val="28"/>
          <w:lang w:val="uk-UA"/>
        </w:rPr>
      </w:pPr>
    </w:p>
    <w:p w14:paraId="2CF6F5D3" w14:textId="77777777" w:rsidR="009D78DA" w:rsidRDefault="009D78DA" w:rsidP="007B0785">
      <w:pPr>
        <w:jc w:val="both"/>
        <w:rPr>
          <w:szCs w:val="28"/>
          <w:lang w:val="uk-UA"/>
        </w:rPr>
      </w:pPr>
    </w:p>
    <w:p w14:paraId="19416C75" w14:textId="77777777" w:rsidR="009D78DA" w:rsidRPr="007E6C11" w:rsidRDefault="009D78DA" w:rsidP="007B0785">
      <w:pPr>
        <w:jc w:val="both"/>
        <w:rPr>
          <w:szCs w:val="28"/>
          <w:lang w:val="uk-UA"/>
        </w:rPr>
      </w:pPr>
    </w:p>
    <w:p w14:paraId="7DEA7EF2" w14:textId="77777777" w:rsidR="007B0785" w:rsidRPr="007E6C11" w:rsidRDefault="007B0785" w:rsidP="007B0785">
      <w:pPr>
        <w:jc w:val="both"/>
        <w:rPr>
          <w:szCs w:val="28"/>
          <w:lang w:val="uk-UA"/>
        </w:rPr>
      </w:pPr>
    </w:p>
    <w:p w14:paraId="2814FDD4" w14:textId="2AD20EBC" w:rsidR="007B0785" w:rsidRPr="00A2441D" w:rsidRDefault="009D78DA" w:rsidP="007B0785">
      <w:pPr>
        <w:jc w:val="center"/>
        <w:rPr>
          <w:b/>
          <w:szCs w:val="28"/>
          <w:lang w:val="uk-UA"/>
        </w:rPr>
      </w:pPr>
      <w:r w:rsidRPr="00A2441D">
        <w:rPr>
          <w:b/>
          <w:szCs w:val="28"/>
          <w:lang w:val="uk-UA"/>
        </w:rPr>
        <w:t xml:space="preserve">Чернівці </w:t>
      </w:r>
      <w:r w:rsidR="007B0785" w:rsidRPr="00A2441D">
        <w:rPr>
          <w:b/>
          <w:szCs w:val="28"/>
          <w:lang w:val="uk-UA"/>
        </w:rPr>
        <w:t>20</w:t>
      </w:r>
      <w:r w:rsidR="00901B6E" w:rsidRPr="00A2441D">
        <w:rPr>
          <w:b/>
          <w:szCs w:val="28"/>
          <w:lang w:val="uk-UA"/>
        </w:rPr>
        <w:t>2</w:t>
      </w:r>
      <w:r w:rsidR="001C1F29">
        <w:rPr>
          <w:b/>
          <w:szCs w:val="28"/>
          <w:lang w:val="uk-UA"/>
        </w:rPr>
        <w:t>5</w:t>
      </w:r>
      <w:r w:rsidRPr="00A2441D">
        <w:rPr>
          <w:b/>
          <w:szCs w:val="28"/>
          <w:lang w:val="uk-UA"/>
        </w:rPr>
        <w:t xml:space="preserve"> рік</w:t>
      </w:r>
    </w:p>
    <w:p w14:paraId="485A87DB" w14:textId="77777777" w:rsidR="009D78DA" w:rsidRDefault="009D78DA">
      <w:pPr>
        <w:rPr>
          <w:szCs w:val="28"/>
          <w:lang w:val="uk-UA"/>
        </w:rPr>
      </w:pPr>
      <w:r>
        <w:rPr>
          <w:szCs w:val="28"/>
          <w:lang w:val="uk-UA"/>
        </w:rPr>
        <w:br w:type="page"/>
      </w:r>
    </w:p>
    <w:p w14:paraId="1E9AE6D3" w14:textId="4593629A" w:rsidR="00453049" w:rsidRPr="000778D8" w:rsidRDefault="00453049" w:rsidP="00B04BED">
      <w:pPr>
        <w:ind w:firstLine="708"/>
        <w:jc w:val="both"/>
        <w:rPr>
          <w:szCs w:val="28"/>
          <w:lang w:val="uk-UA"/>
        </w:rPr>
      </w:pPr>
      <w:r w:rsidRPr="000778D8">
        <w:rPr>
          <w:szCs w:val="28"/>
          <w:lang w:val="uk-UA"/>
        </w:rPr>
        <w:lastRenderedPageBreak/>
        <w:t xml:space="preserve">Робоча програма навчальної дисципліни </w:t>
      </w:r>
      <w:r w:rsidRPr="000778D8">
        <w:rPr>
          <w:b/>
          <w:szCs w:val="28"/>
          <w:lang w:val="uk-UA"/>
        </w:rPr>
        <w:t>«Сучасна українська мова (синтаксис простого речення)»</w:t>
      </w:r>
      <w:r w:rsidRPr="000778D8">
        <w:rPr>
          <w:color w:val="FF0000"/>
          <w:szCs w:val="28"/>
          <w:lang w:val="uk-UA"/>
        </w:rPr>
        <w:t xml:space="preserve"> </w:t>
      </w:r>
      <w:r w:rsidRPr="000778D8">
        <w:rPr>
          <w:szCs w:val="28"/>
          <w:lang w:val="uk-UA"/>
        </w:rPr>
        <w:t>складена відповідно до освітньо-професійної програми „Українська мова т</w:t>
      </w:r>
      <w:r w:rsidR="009D78DA">
        <w:rPr>
          <w:szCs w:val="28"/>
          <w:lang w:val="uk-UA"/>
        </w:rPr>
        <w:t>а література” спеціальності 014 </w:t>
      </w:r>
      <w:r w:rsidRPr="000778D8">
        <w:rPr>
          <w:szCs w:val="28"/>
          <w:lang w:val="uk-UA"/>
        </w:rPr>
        <w:t>Середня освіта (Українська мова і література),</w:t>
      </w:r>
      <w:r w:rsidRPr="000778D8">
        <w:rPr>
          <w:b/>
          <w:bCs/>
          <w:szCs w:val="28"/>
          <w:lang w:val="uk-UA"/>
        </w:rPr>
        <w:t xml:space="preserve"> </w:t>
      </w:r>
      <w:r w:rsidRPr="000778D8">
        <w:rPr>
          <w:szCs w:val="28"/>
          <w:lang w:val="uk-UA"/>
        </w:rPr>
        <w:t xml:space="preserve">затвердженої Вченою радою </w:t>
      </w:r>
      <w:r w:rsidRPr="009D78DA">
        <w:rPr>
          <w:szCs w:val="28"/>
          <w:lang w:val="uk-UA"/>
        </w:rPr>
        <w:t>Чернівецького</w:t>
      </w:r>
      <w:r w:rsidR="009D78DA">
        <w:rPr>
          <w:szCs w:val="28"/>
          <w:lang w:val="uk-UA"/>
        </w:rPr>
        <w:t xml:space="preserve"> національного університету імені Юрія Федьковича</w:t>
      </w:r>
      <w:r w:rsidRPr="000778D8">
        <w:rPr>
          <w:szCs w:val="28"/>
          <w:lang w:val="uk-UA"/>
        </w:rPr>
        <w:t xml:space="preserve"> </w:t>
      </w:r>
      <w:r w:rsidR="00B04BED" w:rsidRPr="00470462">
        <w:rPr>
          <w:rFonts w:eastAsiaTheme="minorHAnsi"/>
          <w:szCs w:val="28"/>
          <w:lang w:val="uk-UA" w:eastAsia="en-US"/>
        </w:rPr>
        <w:t>(протокол № 9 від 26 червня 2024 року).</w:t>
      </w:r>
    </w:p>
    <w:p w14:paraId="3795FAE1" w14:textId="77777777" w:rsidR="00453049" w:rsidRPr="000778D8" w:rsidRDefault="00453049" w:rsidP="00453049">
      <w:pPr>
        <w:ind w:hanging="3"/>
        <w:jc w:val="both"/>
        <w:rPr>
          <w:szCs w:val="28"/>
          <w:lang w:val="uk-UA"/>
        </w:rPr>
      </w:pPr>
    </w:p>
    <w:p w14:paraId="0FC6557E" w14:textId="77777777" w:rsidR="00453049" w:rsidRPr="000778D8" w:rsidRDefault="00453049" w:rsidP="009D78DA">
      <w:pPr>
        <w:ind w:left="1413" w:hanging="1416"/>
        <w:jc w:val="both"/>
        <w:rPr>
          <w:szCs w:val="28"/>
          <w:lang w:val="uk-UA"/>
        </w:rPr>
      </w:pPr>
      <w:r w:rsidRPr="000778D8">
        <w:rPr>
          <w:bCs/>
          <w:szCs w:val="28"/>
          <w:lang w:val="uk-UA"/>
        </w:rPr>
        <w:t>Розробник:</w:t>
      </w:r>
      <w:r w:rsidRPr="000778D8">
        <w:rPr>
          <w:szCs w:val="28"/>
          <w:lang w:val="uk-UA"/>
        </w:rPr>
        <w:t xml:space="preserve"> </w:t>
      </w:r>
      <w:r w:rsidR="009D78DA">
        <w:rPr>
          <w:szCs w:val="28"/>
          <w:lang w:val="uk-UA"/>
        </w:rPr>
        <w:tab/>
      </w:r>
      <w:proofErr w:type="spellStart"/>
      <w:r w:rsidRPr="009D78DA">
        <w:rPr>
          <w:b/>
          <w:i/>
          <w:szCs w:val="28"/>
          <w:lang w:val="uk-UA"/>
        </w:rPr>
        <w:t>Шабат</w:t>
      </w:r>
      <w:proofErr w:type="spellEnd"/>
      <w:r w:rsidRPr="009D78DA">
        <w:rPr>
          <w:b/>
          <w:i/>
          <w:szCs w:val="28"/>
          <w:lang w:val="uk-UA"/>
        </w:rPr>
        <w:t>-Савка Світлана Тарасівна</w:t>
      </w:r>
      <w:r w:rsidRPr="000778D8">
        <w:rPr>
          <w:szCs w:val="28"/>
          <w:lang w:val="uk-UA"/>
        </w:rPr>
        <w:t xml:space="preserve"> </w:t>
      </w:r>
      <w:r w:rsidRPr="000778D8">
        <w:rPr>
          <w:bCs/>
          <w:szCs w:val="28"/>
          <w:lang w:val="uk-UA"/>
        </w:rPr>
        <w:t xml:space="preserve">– </w:t>
      </w:r>
      <w:r w:rsidRPr="000778D8">
        <w:rPr>
          <w:szCs w:val="28"/>
          <w:lang w:val="uk-UA"/>
        </w:rPr>
        <w:t xml:space="preserve">доктор філологічних наук, </w:t>
      </w:r>
      <w:r w:rsidRPr="000778D8">
        <w:rPr>
          <w:bCs/>
          <w:szCs w:val="28"/>
          <w:lang w:val="uk-UA"/>
        </w:rPr>
        <w:t>професор, завідувач кафедри сучасної української мови</w:t>
      </w:r>
      <w:r w:rsidRPr="000778D8">
        <w:rPr>
          <w:szCs w:val="28"/>
          <w:lang w:val="uk-UA"/>
        </w:rPr>
        <w:t>.</w:t>
      </w:r>
    </w:p>
    <w:p w14:paraId="46CA8EC0" w14:textId="77777777" w:rsidR="00453049" w:rsidRPr="000778D8" w:rsidRDefault="00453049" w:rsidP="00453049">
      <w:pPr>
        <w:ind w:hanging="3"/>
        <w:jc w:val="both"/>
        <w:rPr>
          <w:szCs w:val="28"/>
          <w:lang w:val="uk-UA"/>
        </w:rPr>
      </w:pPr>
    </w:p>
    <w:p w14:paraId="63D33CA1" w14:textId="77777777" w:rsidR="00453049" w:rsidRPr="000778D8" w:rsidRDefault="00453049" w:rsidP="009D78DA">
      <w:pPr>
        <w:ind w:left="1413" w:hanging="1416"/>
        <w:jc w:val="both"/>
        <w:rPr>
          <w:szCs w:val="28"/>
          <w:lang w:val="uk-UA"/>
        </w:rPr>
      </w:pPr>
      <w:r w:rsidRPr="000778D8">
        <w:rPr>
          <w:bCs/>
          <w:szCs w:val="28"/>
          <w:lang w:val="uk-UA"/>
        </w:rPr>
        <w:t>Викладач:</w:t>
      </w:r>
      <w:r w:rsidRPr="000778D8">
        <w:rPr>
          <w:szCs w:val="28"/>
          <w:lang w:val="uk-UA"/>
        </w:rPr>
        <w:t xml:space="preserve"> </w:t>
      </w:r>
      <w:r w:rsidR="009D78DA">
        <w:rPr>
          <w:szCs w:val="28"/>
          <w:lang w:val="uk-UA"/>
        </w:rPr>
        <w:tab/>
      </w:r>
      <w:proofErr w:type="spellStart"/>
      <w:r w:rsidRPr="009D78DA">
        <w:rPr>
          <w:b/>
          <w:i/>
          <w:szCs w:val="28"/>
          <w:lang w:val="uk-UA"/>
        </w:rPr>
        <w:t>Шабат</w:t>
      </w:r>
      <w:proofErr w:type="spellEnd"/>
      <w:r w:rsidRPr="009D78DA">
        <w:rPr>
          <w:b/>
          <w:i/>
          <w:szCs w:val="28"/>
          <w:lang w:val="uk-UA"/>
        </w:rPr>
        <w:t>-Савка Світлана Тарасівна</w:t>
      </w:r>
      <w:r w:rsidRPr="000778D8">
        <w:rPr>
          <w:szCs w:val="28"/>
          <w:lang w:val="uk-UA"/>
        </w:rPr>
        <w:t xml:space="preserve"> </w:t>
      </w:r>
      <w:r w:rsidRPr="000778D8">
        <w:rPr>
          <w:bCs/>
          <w:szCs w:val="28"/>
          <w:lang w:val="uk-UA"/>
        </w:rPr>
        <w:t xml:space="preserve">– </w:t>
      </w:r>
      <w:r w:rsidRPr="000778D8">
        <w:rPr>
          <w:szCs w:val="28"/>
          <w:lang w:val="uk-UA"/>
        </w:rPr>
        <w:t xml:space="preserve">доктор філологічних наук, </w:t>
      </w:r>
      <w:r w:rsidRPr="000778D8">
        <w:rPr>
          <w:bCs/>
          <w:szCs w:val="28"/>
          <w:lang w:val="uk-UA"/>
        </w:rPr>
        <w:t>професор, завідувач кафедри сучасної української мови</w:t>
      </w:r>
      <w:r w:rsidRPr="000778D8">
        <w:rPr>
          <w:szCs w:val="28"/>
          <w:lang w:val="uk-UA"/>
        </w:rPr>
        <w:t>.</w:t>
      </w:r>
    </w:p>
    <w:p w14:paraId="39C9E75F" w14:textId="77777777" w:rsidR="00453049" w:rsidRPr="000778D8" w:rsidRDefault="00453049" w:rsidP="00453049">
      <w:pPr>
        <w:ind w:hanging="2"/>
        <w:jc w:val="both"/>
        <w:rPr>
          <w:szCs w:val="28"/>
          <w:lang w:val="uk-UA"/>
        </w:rPr>
      </w:pPr>
    </w:p>
    <w:p w14:paraId="11BDFD28" w14:textId="77777777" w:rsidR="00453049" w:rsidRPr="000778D8" w:rsidRDefault="00453049" w:rsidP="00453049">
      <w:pPr>
        <w:ind w:hanging="3"/>
        <w:jc w:val="both"/>
        <w:rPr>
          <w:szCs w:val="28"/>
          <w:lang w:val="uk-UA"/>
        </w:rPr>
      </w:pPr>
    </w:p>
    <w:p w14:paraId="40A5B29C" w14:textId="77777777" w:rsidR="00453049" w:rsidRPr="000778D8" w:rsidRDefault="00453049" w:rsidP="00453049">
      <w:pPr>
        <w:ind w:hanging="3"/>
        <w:jc w:val="both"/>
        <w:rPr>
          <w:szCs w:val="28"/>
          <w:lang w:val="uk-UA"/>
        </w:rPr>
      </w:pPr>
    </w:p>
    <w:p w14:paraId="44C060B8" w14:textId="77777777" w:rsidR="001C1F29" w:rsidRDefault="001C1F29" w:rsidP="001C1F29">
      <w:pPr>
        <w:suppressAutoHyphens/>
        <w:ind w:leftChars="-1" w:hangingChars="1" w:hanging="3"/>
        <w:jc w:val="both"/>
        <w:textAlignment w:val="top"/>
        <w:outlineLvl w:val="0"/>
        <w:rPr>
          <w:position w:val="-1"/>
          <w:szCs w:val="28"/>
          <w:lang w:val="uk-UA"/>
        </w:rPr>
      </w:pPr>
      <w:r>
        <w:rPr>
          <w:position w:val="-1"/>
          <w:szCs w:val="28"/>
          <w:lang w:val="uk-UA"/>
        </w:rPr>
        <w:t xml:space="preserve">Погоджено з гарантом ОП й затверджено </w:t>
      </w:r>
    </w:p>
    <w:p w14:paraId="234B45CB" w14:textId="77777777" w:rsidR="001C1F29" w:rsidRDefault="001C1F29" w:rsidP="001C1F29">
      <w:pPr>
        <w:suppressAutoHyphens/>
        <w:ind w:leftChars="-1" w:hangingChars="1" w:hanging="3"/>
        <w:jc w:val="both"/>
        <w:textAlignment w:val="top"/>
        <w:outlineLvl w:val="0"/>
        <w:rPr>
          <w:position w:val="-1"/>
          <w:szCs w:val="28"/>
          <w:lang w:val="uk-UA"/>
        </w:rPr>
      </w:pPr>
      <w:r>
        <w:rPr>
          <w:position w:val="-1"/>
          <w:szCs w:val="28"/>
          <w:lang w:val="uk-UA"/>
        </w:rPr>
        <w:t>на засіданні кафедри сучасної української мови</w:t>
      </w:r>
    </w:p>
    <w:p w14:paraId="19C13326" w14:textId="77777777" w:rsidR="001C1F29" w:rsidRDefault="001C1F29" w:rsidP="001C1F29">
      <w:pPr>
        <w:suppressAutoHyphens/>
        <w:ind w:leftChars="-1" w:hangingChars="1" w:hanging="3"/>
        <w:jc w:val="both"/>
        <w:textAlignment w:val="top"/>
        <w:outlineLvl w:val="0"/>
        <w:rPr>
          <w:position w:val="-1"/>
          <w:szCs w:val="28"/>
          <w:lang w:val="uk-UA"/>
        </w:rPr>
      </w:pPr>
      <w:r>
        <w:rPr>
          <w:position w:val="-1"/>
          <w:szCs w:val="28"/>
          <w:lang w:val="uk-UA"/>
        </w:rPr>
        <w:t>Протокол № _____ від ________________ 2025 року.</w:t>
      </w:r>
    </w:p>
    <w:p w14:paraId="23D3E756" w14:textId="77777777" w:rsidR="001C1F29" w:rsidRDefault="001C1F29" w:rsidP="001C1F29">
      <w:pPr>
        <w:suppressAutoHyphens/>
        <w:ind w:leftChars="-1" w:hangingChars="1" w:hanging="3"/>
        <w:jc w:val="both"/>
        <w:textAlignment w:val="top"/>
        <w:outlineLvl w:val="0"/>
        <w:rPr>
          <w:position w:val="-1"/>
          <w:szCs w:val="28"/>
          <w:lang w:val="uk-UA"/>
        </w:rPr>
      </w:pPr>
    </w:p>
    <w:p w14:paraId="135EA05E" w14:textId="77777777" w:rsidR="001C1F29" w:rsidRDefault="001C1F29" w:rsidP="001C1F29">
      <w:pPr>
        <w:suppressAutoHyphens/>
        <w:ind w:leftChars="-1" w:hangingChars="1" w:hanging="3"/>
        <w:jc w:val="both"/>
        <w:textAlignment w:val="top"/>
        <w:outlineLvl w:val="0"/>
        <w:rPr>
          <w:bCs/>
          <w:iCs/>
          <w:position w:val="-1"/>
          <w:szCs w:val="28"/>
          <w:lang w:val="uk-UA"/>
        </w:rPr>
      </w:pPr>
      <w:r>
        <w:rPr>
          <w:position w:val="-1"/>
          <w:szCs w:val="28"/>
          <w:lang w:val="uk-UA"/>
        </w:rPr>
        <w:t xml:space="preserve">Завідувач кафедри </w:t>
      </w:r>
      <w:r>
        <w:rPr>
          <w:position w:val="-1"/>
          <w:szCs w:val="28"/>
          <w:lang w:val="uk-UA"/>
        </w:rPr>
        <w:tab/>
      </w:r>
      <w:r>
        <w:rPr>
          <w:position w:val="-1"/>
          <w:szCs w:val="28"/>
          <w:lang w:val="uk-UA"/>
        </w:rPr>
        <w:tab/>
      </w:r>
      <w:r>
        <w:rPr>
          <w:position w:val="-1"/>
          <w:szCs w:val="28"/>
          <w:lang w:val="uk-UA"/>
        </w:rPr>
        <w:tab/>
      </w:r>
      <w:r>
        <w:rPr>
          <w:position w:val="-1"/>
          <w:szCs w:val="28"/>
          <w:lang w:val="uk-UA"/>
        </w:rPr>
        <w:tab/>
      </w:r>
      <w:r>
        <w:rPr>
          <w:position w:val="-1"/>
          <w:szCs w:val="28"/>
          <w:lang w:val="uk-UA"/>
        </w:rPr>
        <w:tab/>
      </w:r>
      <w:r>
        <w:rPr>
          <w:position w:val="-1"/>
          <w:szCs w:val="28"/>
          <w:lang w:val="uk-UA"/>
        </w:rPr>
        <w:tab/>
      </w:r>
      <w:r>
        <w:rPr>
          <w:position w:val="-1"/>
          <w:szCs w:val="28"/>
          <w:lang w:val="uk-UA"/>
        </w:rPr>
        <w:tab/>
      </w:r>
      <w:proofErr w:type="spellStart"/>
      <w:r>
        <w:rPr>
          <w:position w:val="-1"/>
          <w:szCs w:val="28"/>
          <w:lang w:val="uk-UA"/>
        </w:rPr>
        <w:t>Шабат</w:t>
      </w:r>
      <w:proofErr w:type="spellEnd"/>
      <w:r>
        <w:rPr>
          <w:position w:val="-1"/>
          <w:szCs w:val="28"/>
          <w:lang w:val="uk-UA"/>
        </w:rPr>
        <w:t>-Савка С. Т.</w:t>
      </w:r>
    </w:p>
    <w:p w14:paraId="303AEC9F" w14:textId="77777777" w:rsidR="001C1F29" w:rsidRDefault="001C1F29" w:rsidP="001C1F29">
      <w:pPr>
        <w:suppressAutoHyphens/>
        <w:ind w:leftChars="-1" w:hangingChars="1" w:hanging="3"/>
        <w:textAlignment w:val="top"/>
        <w:outlineLvl w:val="0"/>
        <w:rPr>
          <w:position w:val="-1"/>
          <w:szCs w:val="28"/>
          <w:lang w:val="uk-UA"/>
        </w:rPr>
      </w:pPr>
    </w:p>
    <w:p w14:paraId="5F946B9F" w14:textId="77777777" w:rsidR="001C1F29" w:rsidRDefault="001C1F29" w:rsidP="001C1F29">
      <w:pPr>
        <w:suppressAutoHyphens/>
        <w:ind w:leftChars="-1" w:hangingChars="1" w:hanging="3"/>
        <w:jc w:val="both"/>
        <w:textAlignment w:val="top"/>
        <w:outlineLvl w:val="0"/>
        <w:rPr>
          <w:position w:val="-1"/>
          <w:szCs w:val="28"/>
          <w:lang w:val="uk-UA"/>
        </w:rPr>
      </w:pPr>
    </w:p>
    <w:p w14:paraId="5BF1A720" w14:textId="77777777" w:rsidR="001C1F29" w:rsidRDefault="001C1F29" w:rsidP="001C1F29">
      <w:pPr>
        <w:suppressAutoHyphens/>
        <w:ind w:leftChars="-1" w:hangingChars="1" w:hanging="3"/>
        <w:jc w:val="both"/>
        <w:textAlignment w:val="top"/>
        <w:outlineLvl w:val="0"/>
        <w:rPr>
          <w:position w:val="-1"/>
          <w:szCs w:val="28"/>
          <w:lang w:val="uk-UA"/>
        </w:rPr>
      </w:pPr>
    </w:p>
    <w:p w14:paraId="60A553D6" w14:textId="77777777" w:rsidR="001C1F29" w:rsidRDefault="001C1F29" w:rsidP="001C1F29">
      <w:pPr>
        <w:jc w:val="both"/>
        <w:rPr>
          <w:szCs w:val="28"/>
          <w:lang w:val="uk-UA"/>
        </w:rPr>
      </w:pPr>
      <w:r>
        <w:rPr>
          <w:szCs w:val="28"/>
          <w:lang w:val="uk-UA"/>
        </w:rPr>
        <w:t>Схвалено методичною радою філологічного факультету</w:t>
      </w:r>
    </w:p>
    <w:p w14:paraId="418E1115" w14:textId="77777777" w:rsidR="001C1F29" w:rsidRDefault="001C1F29" w:rsidP="001C1F29">
      <w:pPr>
        <w:ind w:left="6720"/>
        <w:rPr>
          <w:szCs w:val="28"/>
          <w:lang w:val="uk-UA"/>
        </w:rPr>
      </w:pPr>
    </w:p>
    <w:p w14:paraId="02323264" w14:textId="77777777" w:rsidR="001C1F29" w:rsidRDefault="001C1F29" w:rsidP="001C1F29">
      <w:pPr>
        <w:rPr>
          <w:szCs w:val="28"/>
          <w:lang w:val="uk-UA"/>
        </w:rPr>
      </w:pPr>
      <w:r>
        <w:rPr>
          <w:szCs w:val="28"/>
          <w:lang w:val="uk-UA"/>
        </w:rPr>
        <w:t>Протокол № ___  від “____”</w:t>
      </w:r>
      <w:r>
        <w:rPr>
          <w:szCs w:val="28"/>
          <w:u w:val="single"/>
          <w:lang w:val="uk-UA"/>
        </w:rPr>
        <w:t xml:space="preserve"> ___________</w:t>
      </w:r>
      <w:r>
        <w:rPr>
          <w:szCs w:val="28"/>
          <w:lang w:val="uk-UA"/>
        </w:rPr>
        <w:t xml:space="preserve"> 20</w:t>
      </w:r>
      <w:r>
        <w:rPr>
          <w:szCs w:val="28"/>
          <w:u w:val="single"/>
          <w:lang w:val="uk-UA"/>
        </w:rPr>
        <w:t>25</w:t>
      </w:r>
      <w:r>
        <w:rPr>
          <w:szCs w:val="28"/>
          <w:lang w:val="uk-UA"/>
        </w:rPr>
        <w:t xml:space="preserve"> року </w:t>
      </w:r>
    </w:p>
    <w:p w14:paraId="5AC3DF0C" w14:textId="77777777" w:rsidR="001C1F29" w:rsidRDefault="001C1F29" w:rsidP="001C1F29">
      <w:pPr>
        <w:rPr>
          <w:szCs w:val="28"/>
          <w:lang w:val="uk-UA"/>
        </w:rPr>
      </w:pPr>
    </w:p>
    <w:p w14:paraId="2750BC76" w14:textId="77777777" w:rsidR="001C1F29" w:rsidRDefault="001C1F29" w:rsidP="001C1F29">
      <w:pPr>
        <w:rPr>
          <w:szCs w:val="28"/>
          <w:lang w:val="uk-UA"/>
        </w:rPr>
      </w:pPr>
      <w:r>
        <w:rPr>
          <w:szCs w:val="28"/>
          <w:lang w:val="uk-UA"/>
        </w:rPr>
        <w:t xml:space="preserve">Голова методичної ради </w:t>
      </w:r>
    </w:p>
    <w:p w14:paraId="5F5AB0F7" w14:textId="77777777" w:rsidR="001C1F29" w:rsidRDefault="001C1F29" w:rsidP="001C1F29">
      <w:pPr>
        <w:rPr>
          <w:szCs w:val="28"/>
          <w:u w:val="single"/>
          <w:lang w:val="uk-UA"/>
        </w:rPr>
      </w:pPr>
      <w:r>
        <w:rPr>
          <w:szCs w:val="28"/>
          <w:lang w:val="uk-UA"/>
        </w:rPr>
        <w:t xml:space="preserve">філологічного факультету </w:t>
      </w:r>
      <w:r>
        <w:rPr>
          <w:szCs w:val="28"/>
          <w:lang w:val="uk-UA"/>
        </w:rPr>
        <w:tab/>
        <w:t>_______________</w:t>
      </w:r>
      <w:r>
        <w:rPr>
          <w:szCs w:val="28"/>
          <w:lang w:val="uk-UA"/>
        </w:rPr>
        <w:tab/>
      </w:r>
      <w:r>
        <w:rPr>
          <w:szCs w:val="28"/>
          <w:lang w:val="uk-UA"/>
        </w:rPr>
        <w:tab/>
      </w:r>
      <w:r>
        <w:rPr>
          <w:szCs w:val="28"/>
          <w:u w:val="single"/>
          <w:lang w:val="uk-UA"/>
        </w:rPr>
        <w:t>Алла АНТОФІЙЧУК</w:t>
      </w:r>
    </w:p>
    <w:p w14:paraId="69C1A10D" w14:textId="77777777" w:rsidR="00453049" w:rsidRPr="009D78DA" w:rsidRDefault="00453049" w:rsidP="00453049">
      <w:pPr>
        <w:ind w:left="1" w:hanging="4"/>
        <w:jc w:val="both"/>
        <w:rPr>
          <w:b/>
          <w:szCs w:val="28"/>
          <w:lang w:val="uk-UA"/>
        </w:rPr>
      </w:pPr>
    </w:p>
    <w:p w14:paraId="444C6177" w14:textId="77777777" w:rsidR="00453049" w:rsidRPr="009D78DA" w:rsidRDefault="00453049" w:rsidP="00453049">
      <w:pPr>
        <w:jc w:val="both"/>
        <w:rPr>
          <w:szCs w:val="28"/>
          <w:lang w:val="uk-UA"/>
        </w:rPr>
      </w:pPr>
    </w:p>
    <w:p w14:paraId="4143E1BB" w14:textId="77777777" w:rsidR="00453049" w:rsidRPr="009D78DA" w:rsidRDefault="00453049" w:rsidP="00453049">
      <w:pPr>
        <w:ind w:left="1418" w:hanging="1418"/>
        <w:jc w:val="both"/>
        <w:rPr>
          <w:szCs w:val="28"/>
          <w:lang w:val="uk-UA"/>
        </w:rPr>
      </w:pPr>
    </w:p>
    <w:p w14:paraId="6437920E" w14:textId="77777777" w:rsidR="00453049" w:rsidRPr="009D78DA" w:rsidRDefault="00453049" w:rsidP="00453049">
      <w:pPr>
        <w:ind w:left="1418" w:hanging="1418"/>
        <w:jc w:val="both"/>
        <w:rPr>
          <w:szCs w:val="28"/>
          <w:lang w:val="uk-UA"/>
        </w:rPr>
      </w:pPr>
    </w:p>
    <w:p w14:paraId="42EB1C18" w14:textId="77777777" w:rsidR="00453049" w:rsidRPr="009D78DA" w:rsidRDefault="00453049" w:rsidP="00453049">
      <w:pPr>
        <w:ind w:left="1418" w:hanging="1418"/>
        <w:jc w:val="both"/>
        <w:rPr>
          <w:szCs w:val="28"/>
          <w:lang w:val="uk-UA"/>
        </w:rPr>
      </w:pPr>
    </w:p>
    <w:p w14:paraId="50A1ABF8" w14:textId="77777777" w:rsidR="00453049" w:rsidRPr="009D78DA" w:rsidRDefault="00453049" w:rsidP="00453049">
      <w:pPr>
        <w:ind w:left="1418" w:hanging="1418"/>
        <w:jc w:val="both"/>
        <w:rPr>
          <w:szCs w:val="28"/>
          <w:lang w:val="uk-UA"/>
        </w:rPr>
      </w:pPr>
    </w:p>
    <w:p w14:paraId="654F2E78" w14:textId="77777777" w:rsidR="00453049" w:rsidRPr="009D78DA" w:rsidRDefault="00453049" w:rsidP="00453049">
      <w:pPr>
        <w:jc w:val="both"/>
        <w:rPr>
          <w:szCs w:val="28"/>
          <w:lang w:val="uk-UA"/>
        </w:rPr>
      </w:pPr>
    </w:p>
    <w:p w14:paraId="29B6A895" w14:textId="77777777" w:rsidR="00453049" w:rsidRPr="009D78DA" w:rsidRDefault="00453049" w:rsidP="00453049">
      <w:pPr>
        <w:jc w:val="both"/>
        <w:rPr>
          <w:szCs w:val="28"/>
          <w:lang w:val="uk-UA"/>
        </w:rPr>
      </w:pPr>
    </w:p>
    <w:p w14:paraId="5F6E20B0" w14:textId="77777777" w:rsidR="00453049" w:rsidRPr="009D78DA" w:rsidRDefault="00453049" w:rsidP="00453049">
      <w:pPr>
        <w:jc w:val="both"/>
        <w:rPr>
          <w:szCs w:val="28"/>
          <w:lang w:val="uk-UA"/>
        </w:rPr>
      </w:pPr>
    </w:p>
    <w:p w14:paraId="1EE8E17F" w14:textId="77777777" w:rsidR="00453049" w:rsidRPr="009D78DA" w:rsidRDefault="00453049" w:rsidP="00453049">
      <w:pPr>
        <w:jc w:val="both"/>
        <w:rPr>
          <w:szCs w:val="28"/>
          <w:lang w:val="uk-UA"/>
        </w:rPr>
      </w:pPr>
    </w:p>
    <w:p w14:paraId="671F8BA4" w14:textId="77777777" w:rsidR="00453049" w:rsidRPr="009D78DA" w:rsidRDefault="00453049" w:rsidP="00453049">
      <w:pPr>
        <w:ind w:left="6720"/>
        <w:rPr>
          <w:szCs w:val="28"/>
          <w:lang w:val="uk-UA"/>
        </w:rPr>
      </w:pPr>
    </w:p>
    <w:p w14:paraId="403D0FDC" w14:textId="107EE2D3" w:rsidR="00453049" w:rsidRPr="009D78DA" w:rsidRDefault="00453049" w:rsidP="00453049">
      <w:pPr>
        <w:tabs>
          <w:tab w:val="left" w:pos="4820"/>
          <w:tab w:val="left" w:pos="5529"/>
          <w:tab w:val="left" w:pos="5670"/>
        </w:tabs>
        <w:ind w:left="6720" w:hanging="1333"/>
        <w:jc w:val="right"/>
        <w:rPr>
          <w:szCs w:val="28"/>
          <w:lang w:val="uk-UA"/>
        </w:rPr>
      </w:pPr>
      <w:r w:rsidRPr="009D78DA">
        <w:rPr>
          <w:szCs w:val="28"/>
          <w:lang w:val="uk-UA"/>
        </w:rPr>
        <w:sym w:font="Symbol" w:char="F0D3"/>
      </w:r>
      <w:r w:rsidRPr="009D78DA">
        <w:rPr>
          <w:szCs w:val="28"/>
          <w:lang w:val="uk-UA"/>
        </w:rPr>
        <w:t xml:space="preserve"> </w:t>
      </w:r>
      <w:proofErr w:type="spellStart"/>
      <w:r w:rsidRPr="009D78DA">
        <w:rPr>
          <w:szCs w:val="28"/>
          <w:lang w:val="uk-UA"/>
        </w:rPr>
        <w:t>Шабат</w:t>
      </w:r>
      <w:proofErr w:type="spellEnd"/>
      <w:r w:rsidRPr="009D78DA">
        <w:rPr>
          <w:szCs w:val="28"/>
          <w:lang w:val="uk-UA"/>
        </w:rPr>
        <w:t>-Савка С. Т., 202</w:t>
      </w:r>
      <w:r w:rsidR="001C1F29">
        <w:rPr>
          <w:szCs w:val="28"/>
          <w:lang w:val="uk-UA"/>
        </w:rPr>
        <w:t>5</w:t>
      </w:r>
      <w:r w:rsidRPr="009D78DA">
        <w:rPr>
          <w:szCs w:val="28"/>
          <w:lang w:val="uk-UA"/>
        </w:rPr>
        <w:t xml:space="preserve"> р.</w:t>
      </w:r>
    </w:p>
    <w:p w14:paraId="01963960" w14:textId="77777777" w:rsidR="009D78DA" w:rsidRPr="009D78DA" w:rsidRDefault="009D78DA">
      <w:pPr>
        <w:rPr>
          <w:szCs w:val="28"/>
          <w:lang w:val="uk-UA"/>
        </w:rPr>
      </w:pPr>
      <w:r w:rsidRPr="009D78DA">
        <w:rPr>
          <w:szCs w:val="28"/>
          <w:lang w:val="uk-UA"/>
        </w:rPr>
        <w:br w:type="page"/>
      </w:r>
    </w:p>
    <w:p w14:paraId="7B23D22A" w14:textId="77777777" w:rsidR="002F68C5" w:rsidRPr="000778D8" w:rsidRDefault="00453049" w:rsidP="00B04BED">
      <w:pPr>
        <w:pStyle w:val="TableParagraph"/>
      </w:pPr>
      <w:r w:rsidRPr="000778D8">
        <w:rPr>
          <w:b/>
        </w:rPr>
        <w:lastRenderedPageBreak/>
        <w:t>Мета та завдання навчальної дисципліни</w:t>
      </w:r>
      <w:r w:rsidRPr="000778D8">
        <w:rPr>
          <w:bCs/>
          <w:iCs/>
        </w:rPr>
        <w:t xml:space="preserve"> </w:t>
      </w:r>
      <w:r w:rsidR="002F68C5" w:rsidRPr="000778D8">
        <w:rPr>
          <w:b/>
        </w:rPr>
        <w:t xml:space="preserve">‒ </w:t>
      </w:r>
      <w:r w:rsidR="002F68C5" w:rsidRPr="000778D8">
        <w:t xml:space="preserve">ознайомити студентів із односкладними, неповними та простими ускладненими реченнями, із реченнєвими еквівалентами, що виформовують синтаксичну систему української мови і забезпечують її функціювання як основного засобу комунікативної та </w:t>
      </w:r>
      <w:proofErr w:type="spellStart"/>
      <w:r w:rsidR="002F68C5" w:rsidRPr="000778D8">
        <w:t>мислетвірної</w:t>
      </w:r>
      <w:proofErr w:type="spellEnd"/>
      <w:r w:rsidR="002F68C5" w:rsidRPr="000778D8">
        <w:t xml:space="preserve"> діяльності людей; репрезентувати дискусійні та проблемні питання синтаксису односкладного речення; увиразнити ключові питання аналізу простого ускладненого речення; представити вчення про реченнєві еквіваленти; розвивати навички визначення тих чи тих пунктограм у реченні й тексті; здійснити аналіз особливостей вивчення синтаксичних конструкцій у шкільній </w:t>
      </w:r>
      <w:proofErr w:type="spellStart"/>
      <w:r w:rsidR="002F68C5" w:rsidRPr="000778D8">
        <w:t>лінгводидактиці</w:t>
      </w:r>
      <w:proofErr w:type="spellEnd"/>
      <w:r w:rsidR="002F68C5" w:rsidRPr="000778D8">
        <w:t>.</w:t>
      </w:r>
    </w:p>
    <w:p w14:paraId="2842A19A" w14:textId="77777777" w:rsidR="00E17EEB" w:rsidRPr="000778D8" w:rsidRDefault="00E17EEB" w:rsidP="009D78DA">
      <w:pPr>
        <w:ind w:firstLine="567"/>
        <w:jc w:val="both"/>
        <w:rPr>
          <w:szCs w:val="28"/>
          <w:lang w:val="uk-UA"/>
        </w:rPr>
      </w:pPr>
      <w:r w:rsidRPr="000778D8">
        <w:rPr>
          <w:szCs w:val="28"/>
          <w:lang w:val="uk-UA"/>
        </w:rPr>
        <w:t>Дисципліна «Сучасна українська мова</w:t>
      </w:r>
      <w:r w:rsidR="002F68C5" w:rsidRPr="000778D8">
        <w:rPr>
          <w:szCs w:val="28"/>
          <w:lang w:val="uk-UA"/>
        </w:rPr>
        <w:t xml:space="preserve"> (с</w:t>
      </w:r>
      <w:r w:rsidRPr="000778D8">
        <w:rPr>
          <w:szCs w:val="28"/>
          <w:lang w:val="uk-UA"/>
        </w:rPr>
        <w:t>интаксис</w:t>
      </w:r>
      <w:r w:rsidR="002F68C5" w:rsidRPr="000778D8">
        <w:rPr>
          <w:szCs w:val="28"/>
          <w:lang w:val="uk-UA"/>
        </w:rPr>
        <w:t xml:space="preserve"> простого речення)</w:t>
      </w:r>
      <w:r w:rsidRPr="000778D8">
        <w:rPr>
          <w:szCs w:val="28"/>
          <w:lang w:val="uk-UA"/>
        </w:rPr>
        <w:t xml:space="preserve">» належить до переліку обов’язкових навчальних дисциплін підготовки бакалавра спеціальності </w:t>
      </w:r>
      <w:r w:rsidR="00FF1496" w:rsidRPr="000778D8">
        <w:rPr>
          <w:szCs w:val="28"/>
          <w:lang w:val="uk-UA"/>
        </w:rPr>
        <w:t>«</w:t>
      </w:r>
      <w:r w:rsidRPr="000778D8">
        <w:rPr>
          <w:szCs w:val="28"/>
          <w:lang w:val="uk-UA"/>
        </w:rPr>
        <w:t>Середня освіта (</w:t>
      </w:r>
      <w:r w:rsidR="00FF1496" w:rsidRPr="000778D8">
        <w:rPr>
          <w:szCs w:val="28"/>
          <w:lang w:val="uk-UA"/>
        </w:rPr>
        <w:t>у</w:t>
      </w:r>
      <w:r w:rsidRPr="000778D8">
        <w:rPr>
          <w:szCs w:val="28"/>
          <w:lang w:val="uk-UA"/>
        </w:rPr>
        <w:t>країнська мова та література)</w:t>
      </w:r>
      <w:r w:rsidR="00FF1496" w:rsidRPr="000778D8">
        <w:rPr>
          <w:szCs w:val="28"/>
          <w:lang w:val="uk-UA"/>
        </w:rPr>
        <w:t>»</w:t>
      </w:r>
      <w:r w:rsidRPr="000778D8">
        <w:rPr>
          <w:szCs w:val="28"/>
          <w:lang w:val="uk-UA"/>
        </w:rPr>
        <w:t xml:space="preserve">. Вона забезпечує формування у здобувачів вищої освіти </w:t>
      </w:r>
      <w:proofErr w:type="spellStart"/>
      <w:r w:rsidRPr="000778D8">
        <w:rPr>
          <w:szCs w:val="28"/>
          <w:lang w:val="uk-UA"/>
        </w:rPr>
        <w:t>професійно</w:t>
      </w:r>
      <w:proofErr w:type="spellEnd"/>
      <w:r w:rsidRPr="000778D8">
        <w:rPr>
          <w:szCs w:val="28"/>
          <w:lang w:val="uk-UA"/>
        </w:rPr>
        <w:t>-орієнтованої компетентності, передбачає оволодіння знаннями, уміннями і навичками аналізу синтаксичних одиниць</w:t>
      </w:r>
      <w:r w:rsidR="00FF1496" w:rsidRPr="000778D8">
        <w:rPr>
          <w:szCs w:val="28"/>
          <w:lang w:val="uk-UA"/>
        </w:rPr>
        <w:t xml:space="preserve">, виокремленню односкладних речень, простих ускладнених конструкцій, реченнєвих еквівалентів, визначенню їхнього функційного потенціалу в різних </w:t>
      </w:r>
      <w:proofErr w:type="spellStart"/>
      <w:r w:rsidR="00FF1496" w:rsidRPr="000778D8">
        <w:rPr>
          <w:szCs w:val="28"/>
          <w:lang w:val="uk-UA"/>
        </w:rPr>
        <w:t>дискурсивно</w:t>
      </w:r>
      <w:proofErr w:type="spellEnd"/>
      <w:r w:rsidR="00FF1496" w:rsidRPr="000778D8">
        <w:rPr>
          <w:szCs w:val="28"/>
          <w:lang w:val="uk-UA"/>
        </w:rPr>
        <w:t>-жанрових формах української мови.</w:t>
      </w:r>
    </w:p>
    <w:p w14:paraId="1F3E5834" w14:textId="77777777" w:rsidR="00E17EEB" w:rsidRPr="000778D8" w:rsidRDefault="00E17EEB" w:rsidP="009D78DA">
      <w:pPr>
        <w:ind w:firstLine="567"/>
        <w:jc w:val="both"/>
        <w:rPr>
          <w:szCs w:val="28"/>
          <w:lang w:val="uk-UA"/>
        </w:rPr>
      </w:pPr>
      <w:r w:rsidRPr="000778D8">
        <w:rPr>
          <w:szCs w:val="28"/>
          <w:lang w:val="uk-UA"/>
        </w:rPr>
        <w:t xml:space="preserve">Усебічне вивчення </w:t>
      </w:r>
      <w:r w:rsidR="00FF1496" w:rsidRPr="000778D8">
        <w:rPr>
          <w:szCs w:val="28"/>
          <w:lang w:val="uk-UA"/>
        </w:rPr>
        <w:t xml:space="preserve">синтаксису односкладного речення, синтаксичних параметрів простих ускладнених конструкцій </w:t>
      </w:r>
      <w:r w:rsidRPr="000778D8">
        <w:rPr>
          <w:szCs w:val="28"/>
          <w:lang w:val="uk-UA"/>
        </w:rPr>
        <w:t xml:space="preserve"> сприяє закріпленню у студентів попередньо набутих знань із лексикології, </w:t>
      </w:r>
      <w:r w:rsidR="00FF1496" w:rsidRPr="000778D8">
        <w:rPr>
          <w:szCs w:val="28"/>
          <w:lang w:val="uk-UA"/>
        </w:rPr>
        <w:t xml:space="preserve">фразеології, </w:t>
      </w:r>
      <w:r w:rsidRPr="000778D8">
        <w:rPr>
          <w:szCs w:val="28"/>
          <w:lang w:val="uk-UA"/>
        </w:rPr>
        <w:t xml:space="preserve">морфології, ще глибшому засвоєнню </w:t>
      </w:r>
      <w:r w:rsidR="00273B86" w:rsidRPr="000778D8">
        <w:rPr>
          <w:szCs w:val="28"/>
          <w:lang w:val="uk-UA"/>
        </w:rPr>
        <w:t xml:space="preserve">комунікативної граматики української мови, сучасних </w:t>
      </w:r>
      <w:proofErr w:type="spellStart"/>
      <w:r w:rsidR="00273B86" w:rsidRPr="000778D8">
        <w:rPr>
          <w:szCs w:val="28"/>
          <w:lang w:val="uk-UA"/>
        </w:rPr>
        <w:t>антропозорієнтованих</w:t>
      </w:r>
      <w:proofErr w:type="spellEnd"/>
      <w:r w:rsidR="00273B86" w:rsidRPr="000778D8">
        <w:rPr>
          <w:szCs w:val="28"/>
          <w:lang w:val="uk-UA"/>
        </w:rPr>
        <w:t xml:space="preserve"> лінгвістичних напрямів ‒ </w:t>
      </w:r>
      <w:proofErr w:type="spellStart"/>
      <w:r w:rsidR="00273B86" w:rsidRPr="000778D8">
        <w:rPr>
          <w:szCs w:val="28"/>
          <w:lang w:val="uk-UA"/>
        </w:rPr>
        <w:t>дискурсології</w:t>
      </w:r>
      <w:proofErr w:type="spellEnd"/>
      <w:r w:rsidR="00273B86" w:rsidRPr="000778D8">
        <w:rPr>
          <w:szCs w:val="28"/>
          <w:lang w:val="uk-UA"/>
        </w:rPr>
        <w:t xml:space="preserve"> та </w:t>
      </w:r>
      <w:proofErr w:type="spellStart"/>
      <w:r w:rsidR="00273B86" w:rsidRPr="000778D8">
        <w:rPr>
          <w:szCs w:val="28"/>
          <w:lang w:val="uk-UA"/>
        </w:rPr>
        <w:t>лінгвопрагматики</w:t>
      </w:r>
      <w:proofErr w:type="spellEnd"/>
      <w:r w:rsidR="00273B86" w:rsidRPr="000778D8">
        <w:rPr>
          <w:szCs w:val="28"/>
          <w:lang w:val="uk-UA"/>
        </w:rPr>
        <w:t>.</w:t>
      </w:r>
    </w:p>
    <w:p w14:paraId="35CA92C4" w14:textId="77777777" w:rsidR="00273B86" w:rsidRPr="000778D8" w:rsidRDefault="00273B86" w:rsidP="00E17EEB">
      <w:pPr>
        <w:ind w:firstLine="567"/>
        <w:jc w:val="both"/>
        <w:rPr>
          <w:szCs w:val="28"/>
          <w:lang w:val="uk-UA"/>
        </w:rPr>
      </w:pPr>
    </w:p>
    <w:p w14:paraId="376D34CE" w14:textId="0D0CFA4F" w:rsidR="00453049" w:rsidRPr="000778D8" w:rsidRDefault="00453049" w:rsidP="00B04BED">
      <w:pPr>
        <w:ind w:firstLine="709"/>
        <w:jc w:val="both"/>
        <w:rPr>
          <w:szCs w:val="28"/>
          <w:lang w:val="uk-UA"/>
        </w:rPr>
      </w:pPr>
      <w:proofErr w:type="spellStart"/>
      <w:r w:rsidRPr="000778D8">
        <w:rPr>
          <w:b/>
          <w:szCs w:val="28"/>
          <w:lang w:val="uk-UA"/>
        </w:rPr>
        <w:t>Пререквізити</w:t>
      </w:r>
      <w:proofErr w:type="spellEnd"/>
      <w:r w:rsidRPr="000778D8">
        <w:rPr>
          <w:szCs w:val="28"/>
          <w:lang w:val="uk-UA"/>
        </w:rPr>
        <w:t xml:space="preserve">: </w:t>
      </w:r>
      <w:r w:rsidR="000A5B27">
        <w:rPr>
          <w:szCs w:val="28"/>
          <w:lang w:val="uk-UA"/>
        </w:rPr>
        <w:t xml:space="preserve">Українська мова (шкільний курс), </w:t>
      </w:r>
      <w:r w:rsidR="00060853">
        <w:rPr>
          <w:szCs w:val="28"/>
          <w:lang w:val="uk-UA"/>
        </w:rPr>
        <w:t xml:space="preserve">«Сучасна українська мова (фонетика)», «Вступ до мовознавства», </w:t>
      </w:r>
      <w:r w:rsidRPr="000778D8">
        <w:rPr>
          <w:szCs w:val="28"/>
          <w:lang w:val="uk-UA"/>
        </w:rPr>
        <w:t xml:space="preserve">«Сучасна українська мова (лексикологія, фразеологія і лексикографія)»; «Сучасна українська мова  (морфеміка і словотвір)», «Сучасна українська мова (морфологія, ч. І)», «Сучасна українська мова (морфологія, ч. ІІ)», «Сучасна українська мова (синтаксис словосполучення і речення)». </w:t>
      </w:r>
    </w:p>
    <w:p w14:paraId="738FA73D" w14:textId="77777777" w:rsidR="00453049" w:rsidRPr="000778D8" w:rsidRDefault="00453049" w:rsidP="009D78DA">
      <w:pPr>
        <w:tabs>
          <w:tab w:val="left" w:pos="284"/>
          <w:tab w:val="left" w:pos="567"/>
        </w:tabs>
        <w:ind w:firstLine="567"/>
        <w:jc w:val="both"/>
        <w:rPr>
          <w:b/>
          <w:szCs w:val="28"/>
          <w:lang w:val="uk-UA"/>
        </w:rPr>
      </w:pPr>
    </w:p>
    <w:p w14:paraId="690FB848" w14:textId="77777777" w:rsidR="00453049" w:rsidRPr="000778D8" w:rsidRDefault="00453049" w:rsidP="009D78DA">
      <w:pPr>
        <w:pBdr>
          <w:top w:val="nil"/>
          <w:left w:val="nil"/>
          <w:bottom w:val="nil"/>
          <w:right w:val="nil"/>
          <w:between w:val="nil"/>
        </w:pBdr>
        <w:ind w:firstLine="567"/>
        <w:jc w:val="both"/>
        <w:rPr>
          <w:b/>
          <w:szCs w:val="28"/>
          <w:lang w:val="uk-UA"/>
        </w:rPr>
      </w:pPr>
      <w:r w:rsidRPr="000778D8">
        <w:rPr>
          <w:b/>
          <w:szCs w:val="28"/>
          <w:lang w:val="uk-UA"/>
        </w:rPr>
        <w:t>Результати навчання.</w:t>
      </w:r>
      <w:r w:rsidRPr="000778D8">
        <w:rPr>
          <w:b/>
          <w:szCs w:val="28"/>
          <w:lang w:val="uk-UA"/>
        </w:rPr>
        <w:tab/>
      </w:r>
    </w:p>
    <w:p w14:paraId="1B1D9C5E" w14:textId="77777777" w:rsidR="00453049" w:rsidRPr="000778D8" w:rsidRDefault="00453049" w:rsidP="009D78DA">
      <w:pPr>
        <w:pBdr>
          <w:top w:val="nil"/>
          <w:left w:val="nil"/>
          <w:bottom w:val="nil"/>
          <w:right w:val="nil"/>
          <w:between w:val="nil"/>
        </w:pBdr>
        <w:ind w:firstLine="567"/>
        <w:jc w:val="both"/>
        <w:rPr>
          <w:b/>
          <w:szCs w:val="28"/>
          <w:lang w:val="uk-UA"/>
        </w:rPr>
      </w:pPr>
      <w:r w:rsidRPr="000778D8">
        <w:rPr>
          <w:szCs w:val="28"/>
          <w:lang w:val="uk-UA"/>
        </w:rPr>
        <w:t xml:space="preserve">Навчальна дисципліна «Сучасна українська мова (синтаксис простого речення)» спрямована на забезпечення та засвоєння таких </w:t>
      </w:r>
      <w:r w:rsidRPr="000778D8">
        <w:rPr>
          <w:b/>
          <w:bCs/>
          <w:i/>
          <w:iCs/>
          <w:szCs w:val="28"/>
          <w:lang w:val="uk-UA"/>
        </w:rPr>
        <w:t xml:space="preserve">загальних і спеціальних </w:t>
      </w:r>
      <w:proofErr w:type="spellStart"/>
      <w:r w:rsidRPr="000778D8">
        <w:rPr>
          <w:b/>
          <w:bCs/>
          <w:i/>
          <w:iCs/>
          <w:szCs w:val="28"/>
          <w:lang w:val="uk-UA"/>
        </w:rPr>
        <w:t>компетентностей</w:t>
      </w:r>
      <w:proofErr w:type="spellEnd"/>
      <w:r w:rsidRPr="000778D8">
        <w:rPr>
          <w:b/>
          <w:bCs/>
          <w:i/>
          <w:iCs/>
          <w:szCs w:val="28"/>
          <w:lang w:val="uk-UA"/>
        </w:rPr>
        <w:t>:</w:t>
      </w:r>
    </w:p>
    <w:p w14:paraId="5A047F70" w14:textId="77777777" w:rsidR="002F68C5" w:rsidRPr="00B04BED" w:rsidRDefault="002F68C5" w:rsidP="00B04BED">
      <w:pPr>
        <w:tabs>
          <w:tab w:val="left" w:pos="284"/>
          <w:tab w:val="left" w:pos="567"/>
        </w:tabs>
        <w:ind w:firstLine="567"/>
        <w:jc w:val="both"/>
        <w:rPr>
          <w:b/>
          <w:szCs w:val="28"/>
          <w:lang w:val="uk-UA"/>
        </w:rPr>
      </w:pPr>
      <w:r w:rsidRPr="00B04BED">
        <w:rPr>
          <w:b/>
          <w:i/>
          <w:szCs w:val="28"/>
          <w:lang w:val="uk-UA"/>
        </w:rPr>
        <w:t>Загальні</w:t>
      </w:r>
      <w:r w:rsidRPr="00B04BED">
        <w:rPr>
          <w:b/>
          <w:szCs w:val="28"/>
          <w:lang w:val="uk-UA"/>
        </w:rPr>
        <w:t>:</w:t>
      </w:r>
    </w:p>
    <w:p w14:paraId="0A8368BF" w14:textId="77777777" w:rsidR="00B04BED" w:rsidRPr="00B04BED" w:rsidRDefault="00B04BED" w:rsidP="00B04BED">
      <w:pPr>
        <w:pBdr>
          <w:top w:val="nil"/>
          <w:left w:val="nil"/>
          <w:bottom w:val="nil"/>
          <w:right w:val="nil"/>
          <w:between w:val="nil"/>
        </w:pBdr>
        <w:ind w:firstLine="567"/>
        <w:jc w:val="both"/>
        <w:rPr>
          <w:color w:val="000000"/>
          <w:szCs w:val="28"/>
          <w:lang w:val="uk-UA"/>
        </w:rPr>
      </w:pPr>
      <w:r w:rsidRPr="00B04BED">
        <w:rPr>
          <w:b/>
          <w:color w:val="000000"/>
          <w:szCs w:val="28"/>
          <w:lang w:val="uk-UA"/>
        </w:rPr>
        <w:t>ЗК 1.</w:t>
      </w:r>
      <w:r w:rsidRPr="00B04BED">
        <w:rPr>
          <w:b/>
          <w:szCs w:val="28"/>
          <w:lang w:val="uk-UA"/>
        </w:rPr>
        <w:t xml:space="preserve"> </w:t>
      </w:r>
      <w:r w:rsidRPr="00B04BED">
        <w:rPr>
          <w:szCs w:val="28"/>
          <w:lang w:val="uk-UA"/>
        </w:rPr>
        <w:t>Здатність</w:t>
      </w:r>
      <w:r w:rsidRPr="00B04BED">
        <w:rPr>
          <w:b/>
          <w:szCs w:val="28"/>
          <w:lang w:val="uk-UA"/>
        </w:rPr>
        <w:t xml:space="preserve"> </w:t>
      </w:r>
      <w:r w:rsidRPr="00B04BED">
        <w:rPr>
          <w:color w:val="000000"/>
          <w:szCs w:val="28"/>
          <w:lang w:val="uk-UA"/>
        </w:rPr>
        <w:t xml:space="preserve">вільно і </w:t>
      </w:r>
      <w:proofErr w:type="spellStart"/>
      <w:r w:rsidRPr="00B04BED">
        <w:rPr>
          <w:color w:val="000000"/>
          <w:szCs w:val="28"/>
          <w:lang w:val="uk-UA"/>
        </w:rPr>
        <w:t>грамотно</w:t>
      </w:r>
      <w:proofErr w:type="spellEnd"/>
      <w:r w:rsidRPr="00B04BED">
        <w:rPr>
          <w:color w:val="000000"/>
          <w:szCs w:val="28"/>
          <w:lang w:val="uk-UA"/>
        </w:rPr>
        <w:t xml:space="preserve"> здійснювати усну </w:t>
      </w:r>
      <w:r w:rsidRPr="00B04BED">
        <w:rPr>
          <w:szCs w:val="28"/>
          <w:lang w:val="uk-UA"/>
        </w:rPr>
        <w:t>та</w:t>
      </w:r>
      <w:r w:rsidRPr="00B04BED">
        <w:rPr>
          <w:color w:val="000000"/>
          <w:szCs w:val="28"/>
          <w:lang w:val="uk-UA"/>
        </w:rPr>
        <w:t xml:space="preserve"> письмову комунікацію українською мовою.</w:t>
      </w:r>
    </w:p>
    <w:p w14:paraId="7834A33F" w14:textId="77777777" w:rsidR="00B04BED" w:rsidRPr="00B04BED" w:rsidRDefault="00B04BED" w:rsidP="00B04BED">
      <w:pPr>
        <w:pBdr>
          <w:top w:val="nil"/>
          <w:left w:val="nil"/>
          <w:bottom w:val="nil"/>
          <w:right w:val="nil"/>
          <w:between w:val="nil"/>
        </w:pBdr>
        <w:ind w:firstLine="567"/>
        <w:jc w:val="both"/>
        <w:rPr>
          <w:color w:val="000000"/>
          <w:szCs w:val="28"/>
          <w:lang w:val="uk-UA"/>
        </w:rPr>
      </w:pPr>
      <w:r w:rsidRPr="00B04BED">
        <w:rPr>
          <w:b/>
          <w:color w:val="000000"/>
          <w:szCs w:val="28"/>
          <w:lang w:val="uk-UA"/>
        </w:rPr>
        <w:t>ЗК </w:t>
      </w:r>
      <w:r w:rsidRPr="00B04BED">
        <w:rPr>
          <w:b/>
          <w:szCs w:val="28"/>
          <w:lang w:val="uk-UA"/>
        </w:rPr>
        <w:t>3</w:t>
      </w:r>
      <w:r w:rsidRPr="00B04BED">
        <w:rPr>
          <w:b/>
          <w:color w:val="000000"/>
          <w:szCs w:val="28"/>
          <w:lang w:val="uk-UA"/>
        </w:rPr>
        <w:t>. </w:t>
      </w:r>
      <w:r w:rsidRPr="00B04BED">
        <w:rPr>
          <w:color w:val="000000"/>
          <w:szCs w:val="28"/>
          <w:lang w:val="uk-UA"/>
        </w:rPr>
        <w:t xml:space="preserve">Здатність розуміти предметну галузь, застосовувати наукові методи пізнання, впроваджувати інновації, ухвалювати ефективні обґрунтовані рішення та </w:t>
      </w:r>
      <w:proofErr w:type="spellStart"/>
      <w:r w:rsidRPr="00B04BED">
        <w:rPr>
          <w:color w:val="000000"/>
          <w:szCs w:val="28"/>
          <w:lang w:val="uk-UA"/>
        </w:rPr>
        <w:t>відповідально</w:t>
      </w:r>
      <w:proofErr w:type="spellEnd"/>
      <w:r w:rsidRPr="00B04BED">
        <w:rPr>
          <w:color w:val="000000"/>
          <w:szCs w:val="28"/>
          <w:lang w:val="uk-UA"/>
        </w:rPr>
        <w:t xml:space="preserve"> ставитись до обов’язків.</w:t>
      </w:r>
    </w:p>
    <w:p w14:paraId="1667AA7D" w14:textId="620D86E6" w:rsidR="00B04BED" w:rsidRPr="00B04BED" w:rsidRDefault="00B04BED" w:rsidP="00B04BED">
      <w:pPr>
        <w:ind w:firstLine="567"/>
        <w:jc w:val="both"/>
        <w:rPr>
          <w:szCs w:val="28"/>
          <w:lang w:val="uk-UA"/>
        </w:rPr>
      </w:pPr>
      <w:r w:rsidRPr="00B04BED">
        <w:rPr>
          <w:b/>
          <w:szCs w:val="28"/>
          <w:lang w:val="uk-UA"/>
        </w:rPr>
        <w:t xml:space="preserve">ЗК 4. </w:t>
      </w:r>
      <w:r w:rsidRPr="00B04BED">
        <w:rPr>
          <w:szCs w:val="28"/>
          <w:lang w:val="uk-UA"/>
        </w:rPr>
        <w:t xml:space="preserve">Здатність критично й творчо мислити, </w:t>
      </w:r>
      <w:r w:rsidRPr="00B04BED">
        <w:rPr>
          <w:color w:val="000000"/>
          <w:szCs w:val="28"/>
          <w:lang w:val="uk-UA"/>
        </w:rPr>
        <w:t xml:space="preserve">генерувати </w:t>
      </w:r>
      <w:r w:rsidRPr="00B04BED">
        <w:rPr>
          <w:szCs w:val="28"/>
          <w:lang w:val="uk-UA"/>
        </w:rPr>
        <w:t>н</w:t>
      </w:r>
      <w:r w:rsidRPr="00B04BED">
        <w:rPr>
          <w:color w:val="000000"/>
          <w:szCs w:val="28"/>
          <w:lang w:val="uk-UA"/>
        </w:rPr>
        <w:t xml:space="preserve">ові ідеї, виявляти ініціативу та підприємливість, </w:t>
      </w:r>
      <w:r w:rsidRPr="00B04BED">
        <w:rPr>
          <w:szCs w:val="28"/>
          <w:lang w:val="uk-UA"/>
        </w:rPr>
        <w:t>застосовувати знання в практичних ситуаціях.</w:t>
      </w:r>
    </w:p>
    <w:p w14:paraId="2BBD89F9" w14:textId="77777777" w:rsidR="00B04BED" w:rsidRPr="00B04BED" w:rsidRDefault="00B04BED" w:rsidP="00B04BED">
      <w:pPr>
        <w:ind w:firstLine="567"/>
        <w:jc w:val="both"/>
        <w:rPr>
          <w:szCs w:val="28"/>
          <w:lang w:val="uk-UA"/>
        </w:rPr>
      </w:pPr>
      <w:bookmarkStart w:id="0" w:name="_Hlk188618316"/>
      <w:r w:rsidRPr="00B04BED">
        <w:rPr>
          <w:b/>
          <w:szCs w:val="28"/>
          <w:lang w:val="uk-UA"/>
        </w:rPr>
        <w:t>ЗК 9. </w:t>
      </w:r>
      <w:r w:rsidRPr="00B04BED">
        <w:rPr>
          <w:szCs w:val="28"/>
          <w:lang w:val="uk-UA"/>
        </w:rPr>
        <w:t>Здатність використовувати інформаційно-комунікаційні технології у професійній діяльності, здійснювати пошук, аналіз та обробку інформації з різних джерел з дотриманням</w:t>
      </w:r>
      <w:r w:rsidRPr="00B04BED">
        <w:rPr>
          <w:i/>
          <w:szCs w:val="28"/>
          <w:lang w:val="uk-UA"/>
        </w:rPr>
        <w:t xml:space="preserve"> </w:t>
      </w:r>
      <w:r w:rsidRPr="00B04BED">
        <w:rPr>
          <w:szCs w:val="28"/>
          <w:lang w:val="uk-UA"/>
        </w:rPr>
        <w:t xml:space="preserve">етично-правових норм, </w:t>
      </w:r>
      <w:r w:rsidRPr="00B04BED">
        <w:rPr>
          <w:color w:val="000000"/>
          <w:szCs w:val="28"/>
          <w:lang w:val="uk-UA"/>
        </w:rPr>
        <w:t>здійснювати і презентувати власне дослідження</w:t>
      </w:r>
      <w:r w:rsidRPr="00B04BED">
        <w:rPr>
          <w:szCs w:val="28"/>
          <w:lang w:val="uk-UA"/>
        </w:rPr>
        <w:t>.</w:t>
      </w:r>
      <w:bookmarkEnd w:id="0"/>
    </w:p>
    <w:p w14:paraId="3BFD14F9" w14:textId="77777777" w:rsidR="00B04BED" w:rsidRPr="00B04BED" w:rsidRDefault="00B04BED" w:rsidP="00B04BED">
      <w:pPr>
        <w:ind w:firstLine="567"/>
        <w:jc w:val="both"/>
        <w:rPr>
          <w:szCs w:val="28"/>
          <w:lang w:val="uk-UA"/>
        </w:rPr>
      </w:pPr>
    </w:p>
    <w:p w14:paraId="5199EBA9" w14:textId="77777777" w:rsidR="003C2B43" w:rsidRPr="00B04BED" w:rsidRDefault="009D78DA" w:rsidP="00B04BED">
      <w:pPr>
        <w:tabs>
          <w:tab w:val="left" w:pos="284"/>
          <w:tab w:val="left" w:pos="567"/>
        </w:tabs>
        <w:ind w:firstLine="567"/>
        <w:jc w:val="both"/>
        <w:rPr>
          <w:b/>
          <w:szCs w:val="28"/>
          <w:lang w:val="uk-UA"/>
        </w:rPr>
      </w:pPr>
      <w:r w:rsidRPr="00B04BED">
        <w:rPr>
          <w:b/>
          <w:i/>
          <w:szCs w:val="28"/>
          <w:lang w:val="uk-UA"/>
        </w:rPr>
        <w:t>Фахові</w:t>
      </w:r>
      <w:r w:rsidR="002F68C5" w:rsidRPr="00B04BED">
        <w:rPr>
          <w:b/>
          <w:szCs w:val="28"/>
          <w:lang w:val="uk-UA"/>
        </w:rPr>
        <w:t>:</w:t>
      </w:r>
    </w:p>
    <w:p w14:paraId="14A6C4A6" w14:textId="77777777" w:rsidR="00B04BED" w:rsidRPr="00B04BED" w:rsidRDefault="00B04BED" w:rsidP="00B04BED">
      <w:pPr>
        <w:ind w:firstLine="567"/>
        <w:jc w:val="both"/>
        <w:rPr>
          <w:szCs w:val="28"/>
          <w:lang w:val="uk-UA"/>
        </w:rPr>
      </w:pPr>
      <w:r w:rsidRPr="00B04BED">
        <w:rPr>
          <w:b/>
          <w:szCs w:val="28"/>
          <w:lang w:val="uk-UA"/>
        </w:rPr>
        <w:t>ФК 1. </w:t>
      </w:r>
      <w:r w:rsidRPr="00B04BED">
        <w:rPr>
          <w:bCs/>
          <w:szCs w:val="28"/>
          <w:lang w:val="uk-UA"/>
        </w:rPr>
        <w:t>Здатність забезпечувати здобуття освіти державною мовою, формувати й розвивати мовно-комунікативну компетентність учнів.</w:t>
      </w:r>
    </w:p>
    <w:p w14:paraId="1BF3E497" w14:textId="77777777" w:rsidR="00B04BED" w:rsidRPr="00B04BED" w:rsidRDefault="00B04BED" w:rsidP="00B04BED">
      <w:pPr>
        <w:ind w:firstLine="567"/>
        <w:jc w:val="both"/>
        <w:rPr>
          <w:szCs w:val="28"/>
          <w:lang w:val="uk-UA"/>
        </w:rPr>
      </w:pPr>
      <w:bookmarkStart w:id="1" w:name="_heading=h.1fob9te" w:colFirst="0" w:colLast="0"/>
      <w:bookmarkStart w:id="2" w:name="_heading=h.7em8dctuqod6" w:colFirst="0" w:colLast="0"/>
      <w:bookmarkStart w:id="3" w:name="_Hlk188618350"/>
      <w:bookmarkEnd w:id="1"/>
      <w:bookmarkEnd w:id="2"/>
      <w:r w:rsidRPr="00B04BED">
        <w:rPr>
          <w:b/>
          <w:szCs w:val="28"/>
          <w:lang w:val="uk-UA"/>
        </w:rPr>
        <w:t>ФК 3. </w:t>
      </w:r>
      <w:r w:rsidRPr="00B04BED">
        <w:rPr>
          <w:szCs w:val="28"/>
          <w:lang w:val="uk-UA"/>
        </w:rPr>
        <w:t>Здатність брати участь у різних формах наукової комунікації, вести діалог та підтримувати дискусію з фахових питань.</w:t>
      </w:r>
      <w:bookmarkEnd w:id="3"/>
    </w:p>
    <w:p w14:paraId="769541CE" w14:textId="5C40344A" w:rsidR="00B04BED" w:rsidRPr="00B04BED" w:rsidRDefault="00B04BED" w:rsidP="00B04BED">
      <w:pPr>
        <w:ind w:firstLine="567"/>
        <w:jc w:val="both"/>
        <w:rPr>
          <w:szCs w:val="28"/>
          <w:lang w:val="uk-UA"/>
        </w:rPr>
      </w:pPr>
      <w:bookmarkStart w:id="4" w:name="_Hlk188618383"/>
      <w:r w:rsidRPr="00B04BED">
        <w:rPr>
          <w:b/>
          <w:szCs w:val="28"/>
          <w:lang w:val="uk-UA"/>
        </w:rPr>
        <w:t>ФК 4. </w:t>
      </w:r>
      <w:r w:rsidRPr="00B04BED">
        <w:rPr>
          <w:szCs w:val="28"/>
          <w:lang w:val="uk-UA"/>
        </w:rPr>
        <w:t>Здатність орієнтуватися в інформаційному просторі предметної галузі, збирати, аналізувати, структурувати, узагальнювати й інтерпретувати інформацію, перевіряти її достовірність, оперувати нею в професійній діяльності.</w:t>
      </w:r>
      <w:bookmarkEnd w:id="4"/>
    </w:p>
    <w:p w14:paraId="1270F728" w14:textId="77777777" w:rsidR="00B04BED" w:rsidRPr="00B04BED" w:rsidRDefault="00B04BED" w:rsidP="00B04BED">
      <w:pPr>
        <w:ind w:firstLine="567"/>
        <w:jc w:val="both"/>
        <w:rPr>
          <w:szCs w:val="28"/>
          <w:lang w:val="uk-UA"/>
        </w:rPr>
      </w:pPr>
      <w:r w:rsidRPr="00B04BED">
        <w:rPr>
          <w:b/>
          <w:szCs w:val="28"/>
          <w:lang w:val="uk-UA"/>
        </w:rPr>
        <w:t>ФК 8. </w:t>
      </w:r>
      <w:r w:rsidRPr="00B04BED">
        <w:rPr>
          <w:szCs w:val="28"/>
          <w:lang w:val="uk-UA"/>
        </w:rPr>
        <w:t xml:space="preserve">Здатність розуміти специфіку мовознавчих / літературознавчих напрямів і шкіл, здійснювати науковий аналіз філологічного матеріалу, оперувати сучасною мовознавчою / літературознавчою термінологією, </w:t>
      </w:r>
      <w:r w:rsidRPr="00B04BED">
        <w:rPr>
          <w:color w:val="000000"/>
          <w:szCs w:val="28"/>
          <w:lang w:val="uk-UA"/>
        </w:rPr>
        <w:t>інтерпретувати та обґрунтувати погляди різних дослідників щодо відповідних проблем</w:t>
      </w:r>
      <w:r w:rsidRPr="00B04BED">
        <w:rPr>
          <w:szCs w:val="28"/>
          <w:lang w:val="uk-UA"/>
        </w:rPr>
        <w:t>.</w:t>
      </w:r>
    </w:p>
    <w:p w14:paraId="12C68297" w14:textId="77777777" w:rsidR="00B04BED" w:rsidRPr="00B04BED" w:rsidRDefault="00B04BED" w:rsidP="00B04BED">
      <w:pPr>
        <w:ind w:firstLine="567"/>
        <w:jc w:val="both"/>
        <w:rPr>
          <w:b/>
          <w:szCs w:val="28"/>
          <w:lang w:val="uk-UA"/>
        </w:rPr>
      </w:pPr>
      <w:r w:rsidRPr="00B04BED">
        <w:rPr>
          <w:b/>
          <w:szCs w:val="28"/>
          <w:lang w:val="uk-UA"/>
        </w:rPr>
        <w:t>ФК 9. </w:t>
      </w:r>
      <w:r w:rsidRPr="00B04BED">
        <w:rPr>
          <w:szCs w:val="28"/>
          <w:lang w:val="uk-UA"/>
        </w:rPr>
        <w:t xml:space="preserve">Здатність розуміти значення української мови як державної в житті українського народу, адекватно використовувати </w:t>
      </w:r>
      <w:proofErr w:type="spellStart"/>
      <w:r w:rsidRPr="00B04BED">
        <w:rPr>
          <w:szCs w:val="28"/>
          <w:lang w:val="uk-UA"/>
        </w:rPr>
        <w:t>мовні</w:t>
      </w:r>
      <w:proofErr w:type="spellEnd"/>
      <w:r w:rsidRPr="00B04BED">
        <w:rPr>
          <w:szCs w:val="28"/>
          <w:lang w:val="uk-UA"/>
        </w:rPr>
        <w:t xml:space="preserve"> ресурси в процесі фахової та міжособистісної комунікації, формувати й розвивати в учнів мовно-комунікативну компетентність.</w:t>
      </w:r>
    </w:p>
    <w:p w14:paraId="1061659B" w14:textId="77777777" w:rsidR="00B04BED" w:rsidRPr="00B04BED" w:rsidRDefault="00B04BED" w:rsidP="00B04BED">
      <w:pPr>
        <w:pBdr>
          <w:top w:val="nil"/>
          <w:left w:val="nil"/>
          <w:bottom w:val="nil"/>
          <w:right w:val="nil"/>
          <w:between w:val="nil"/>
        </w:pBdr>
        <w:ind w:firstLine="567"/>
        <w:jc w:val="both"/>
        <w:rPr>
          <w:color w:val="000000"/>
          <w:szCs w:val="28"/>
          <w:lang w:val="uk-UA"/>
        </w:rPr>
      </w:pPr>
      <w:r w:rsidRPr="00B04BED">
        <w:rPr>
          <w:b/>
          <w:color w:val="000000"/>
          <w:szCs w:val="28"/>
          <w:lang w:val="uk-UA"/>
        </w:rPr>
        <w:t>ФК 1</w:t>
      </w:r>
      <w:r w:rsidRPr="00B04BED">
        <w:rPr>
          <w:b/>
          <w:szCs w:val="28"/>
          <w:lang w:val="uk-UA"/>
        </w:rPr>
        <w:t>1</w:t>
      </w:r>
      <w:r w:rsidRPr="00B04BED">
        <w:rPr>
          <w:b/>
          <w:color w:val="000000"/>
          <w:szCs w:val="28"/>
          <w:lang w:val="uk-UA"/>
        </w:rPr>
        <w:t>. </w:t>
      </w:r>
      <w:r w:rsidRPr="00B04BED">
        <w:rPr>
          <w:bCs/>
          <w:color w:val="000000"/>
          <w:szCs w:val="28"/>
          <w:lang w:val="uk-UA"/>
        </w:rPr>
        <w:t>Здатність розуміти теоретичні засади</w:t>
      </w:r>
      <w:r w:rsidRPr="00B04BED">
        <w:rPr>
          <w:color w:val="000000"/>
          <w:szCs w:val="28"/>
          <w:lang w:val="uk-UA"/>
        </w:rPr>
        <w:t xml:space="preserve"> української графіки, фонетики, орфоепії, орфографії, лексикології, фразеології, лексикографії, морфології, синтаксису та пунктуації.</w:t>
      </w:r>
    </w:p>
    <w:p w14:paraId="2622EBCD" w14:textId="77777777" w:rsidR="00B04BED" w:rsidRPr="00B04BED" w:rsidRDefault="00B04BED" w:rsidP="00B04BED">
      <w:pPr>
        <w:ind w:firstLine="567"/>
        <w:jc w:val="both"/>
        <w:rPr>
          <w:b/>
          <w:szCs w:val="28"/>
          <w:lang w:val="uk-UA"/>
        </w:rPr>
      </w:pPr>
    </w:p>
    <w:p w14:paraId="077C663C" w14:textId="77777777" w:rsidR="00C92116" w:rsidRPr="00B04BED" w:rsidRDefault="00C92116" w:rsidP="00B04BED">
      <w:pPr>
        <w:suppressAutoHyphens/>
        <w:ind w:firstLineChars="202" w:firstLine="566"/>
        <w:jc w:val="both"/>
        <w:textDirection w:val="btLr"/>
        <w:textAlignment w:val="top"/>
        <w:outlineLvl w:val="0"/>
        <w:rPr>
          <w:position w:val="-1"/>
          <w:szCs w:val="28"/>
          <w:lang w:val="uk-UA"/>
        </w:rPr>
      </w:pPr>
      <w:r w:rsidRPr="00B04BED">
        <w:rPr>
          <w:position w:val="-1"/>
          <w:szCs w:val="28"/>
          <w:lang w:val="uk-UA"/>
        </w:rPr>
        <w:t xml:space="preserve">У результаті засвоєння змісту навчальної дисципліни студент має набути таких </w:t>
      </w:r>
      <w:r w:rsidRPr="00B04BED">
        <w:rPr>
          <w:b/>
          <w:i/>
          <w:position w:val="-1"/>
          <w:szCs w:val="28"/>
          <w:lang w:val="uk-UA"/>
        </w:rPr>
        <w:t>програмних</w:t>
      </w:r>
      <w:r w:rsidRPr="00B04BED">
        <w:rPr>
          <w:b/>
          <w:bCs/>
          <w:i/>
          <w:iCs/>
          <w:position w:val="-1"/>
          <w:szCs w:val="28"/>
          <w:lang w:val="uk-UA"/>
        </w:rPr>
        <w:t xml:space="preserve"> результатів навчання</w:t>
      </w:r>
      <w:r w:rsidRPr="00B04BED">
        <w:rPr>
          <w:position w:val="-1"/>
          <w:szCs w:val="28"/>
          <w:lang w:val="uk-UA"/>
        </w:rPr>
        <w:t>:</w:t>
      </w:r>
    </w:p>
    <w:p w14:paraId="2C4719DB" w14:textId="77777777" w:rsidR="00B04BED" w:rsidRPr="00B04BED" w:rsidRDefault="00B04BED" w:rsidP="00B04BED">
      <w:pPr>
        <w:ind w:firstLine="567"/>
        <w:jc w:val="both"/>
        <w:rPr>
          <w:szCs w:val="28"/>
          <w:lang w:val="uk-UA"/>
        </w:rPr>
      </w:pPr>
      <w:r w:rsidRPr="00B04BED">
        <w:rPr>
          <w:b/>
          <w:szCs w:val="28"/>
          <w:lang w:val="uk-UA"/>
        </w:rPr>
        <w:t>ПРН 1. </w:t>
      </w:r>
      <w:r w:rsidRPr="00B04BED">
        <w:rPr>
          <w:szCs w:val="28"/>
          <w:lang w:val="uk-UA"/>
        </w:rPr>
        <w:t>Вільно володіти українською мовою, вміти послуговуватись нею у професійному спілкуванні.</w:t>
      </w:r>
    </w:p>
    <w:p w14:paraId="030C0F01" w14:textId="77777777" w:rsidR="00B04BED" w:rsidRPr="00B04BED" w:rsidRDefault="00B04BED" w:rsidP="00B04BED">
      <w:pPr>
        <w:tabs>
          <w:tab w:val="left" w:pos="897"/>
          <w:tab w:val="left" w:pos="1463"/>
          <w:tab w:val="left" w:pos="2995"/>
          <w:tab w:val="left" w:pos="3842"/>
          <w:tab w:val="left" w:pos="4320"/>
          <w:tab w:val="left" w:pos="5753"/>
          <w:tab w:val="left" w:pos="6663"/>
        </w:tabs>
        <w:ind w:firstLine="567"/>
        <w:jc w:val="both"/>
        <w:rPr>
          <w:szCs w:val="28"/>
          <w:lang w:val="uk-UA"/>
        </w:rPr>
      </w:pPr>
      <w:bookmarkStart w:id="5" w:name="_heading=h.1t3h5sf" w:colFirst="0" w:colLast="0"/>
      <w:bookmarkEnd w:id="5"/>
      <w:r w:rsidRPr="00B04BED">
        <w:rPr>
          <w:b/>
          <w:szCs w:val="28"/>
          <w:lang w:val="uk-UA"/>
        </w:rPr>
        <w:t>ПРН 10. </w:t>
      </w:r>
      <w:r w:rsidRPr="00B04BED">
        <w:rPr>
          <w:szCs w:val="28"/>
          <w:lang w:val="uk-UA"/>
        </w:rPr>
        <w:t xml:space="preserve">Аналізувати </w:t>
      </w:r>
      <w:proofErr w:type="spellStart"/>
      <w:r w:rsidRPr="00B04BED">
        <w:rPr>
          <w:szCs w:val="28"/>
          <w:lang w:val="uk-UA"/>
        </w:rPr>
        <w:t>мовні</w:t>
      </w:r>
      <w:proofErr w:type="spellEnd"/>
      <w:r w:rsidRPr="00B04BED">
        <w:rPr>
          <w:szCs w:val="28"/>
          <w:lang w:val="uk-UA"/>
        </w:rPr>
        <w:t xml:space="preserve"> та літературні явища у взаємозв’язку і взаємозалежності.</w:t>
      </w:r>
    </w:p>
    <w:p w14:paraId="51C9DA9A" w14:textId="77777777" w:rsidR="00B04BED" w:rsidRPr="00B04BED" w:rsidRDefault="00B04BED" w:rsidP="00B04BED">
      <w:pPr>
        <w:ind w:firstLine="567"/>
        <w:jc w:val="both"/>
        <w:rPr>
          <w:szCs w:val="28"/>
          <w:lang w:val="uk-UA"/>
        </w:rPr>
      </w:pPr>
      <w:r w:rsidRPr="00B04BED">
        <w:rPr>
          <w:b/>
          <w:szCs w:val="28"/>
          <w:lang w:val="uk-UA"/>
        </w:rPr>
        <w:t>ПРН 12. </w:t>
      </w:r>
      <w:r w:rsidRPr="00B04BED">
        <w:rPr>
          <w:szCs w:val="28"/>
          <w:lang w:val="uk-UA"/>
        </w:rPr>
        <w:t>Володіти основними поняттями, концепціями і фактами сучасного мовознавства / літературознавства, вільно оперувати мовознавчою / літературознавчою термінологією.</w:t>
      </w:r>
    </w:p>
    <w:p w14:paraId="07260B23" w14:textId="77777777" w:rsidR="00B04BED" w:rsidRPr="00B04BED" w:rsidRDefault="00B04BED" w:rsidP="00B04BED">
      <w:pPr>
        <w:ind w:firstLine="567"/>
        <w:jc w:val="both"/>
        <w:rPr>
          <w:szCs w:val="28"/>
          <w:lang w:val="uk-UA"/>
        </w:rPr>
      </w:pPr>
      <w:r w:rsidRPr="00B04BED">
        <w:rPr>
          <w:b/>
          <w:szCs w:val="28"/>
          <w:lang w:val="uk-UA"/>
        </w:rPr>
        <w:t>ПРН 15. </w:t>
      </w:r>
      <w:r w:rsidRPr="00B04BED">
        <w:rPr>
          <w:szCs w:val="28"/>
          <w:lang w:val="uk-UA"/>
        </w:rPr>
        <w:t>Ідентифікувати й корегувати мовленнєві та граматичні помилки, викликані порушенням правописних норм.</w:t>
      </w:r>
    </w:p>
    <w:p w14:paraId="5985E8DF" w14:textId="77777777" w:rsidR="00B04BED" w:rsidRPr="00B04BED" w:rsidRDefault="00B04BED" w:rsidP="00B04BED">
      <w:pPr>
        <w:ind w:firstLine="567"/>
        <w:jc w:val="both"/>
        <w:rPr>
          <w:szCs w:val="28"/>
          <w:lang w:val="uk-UA"/>
        </w:rPr>
      </w:pPr>
      <w:bookmarkStart w:id="6" w:name="_heading=h.foptsnk7ocft" w:colFirst="0" w:colLast="0"/>
      <w:bookmarkEnd w:id="6"/>
      <w:r w:rsidRPr="00B04BED">
        <w:rPr>
          <w:b/>
          <w:szCs w:val="28"/>
          <w:lang w:val="uk-UA"/>
        </w:rPr>
        <w:t>ПРН 16. </w:t>
      </w:r>
      <w:r w:rsidRPr="00B04BED">
        <w:rPr>
          <w:szCs w:val="28"/>
          <w:lang w:val="uk-UA"/>
        </w:rPr>
        <w:t>Планувати та здійснювати дослідження в галузі філології та методики викладання української мови і літератури, уміти презентувати результати дослідження в наукових публікаціях та виступах на конференціях, семінарах, круглих столах.</w:t>
      </w:r>
    </w:p>
    <w:p w14:paraId="119B983F" w14:textId="77777777" w:rsidR="00B04BED" w:rsidRPr="00B04BED" w:rsidRDefault="00B04BED" w:rsidP="00B04BED">
      <w:pPr>
        <w:ind w:firstLine="567"/>
        <w:jc w:val="both"/>
        <w:rPr>
          <w:szCs w:val="28"/>
          <w:lang w:val="uk-UA"/>
        </w:rPr>
      </w:pPr>
      <w:r w:rsidRPr="00B04BED">
        <w:rPr>
          <w:b/>
          <w:szCs w:val="28"/>
          <w:lang w:val="uk-UA"/>
        </w:rPr>
        <w:t>ПРН 18. </w:t>
      </w:r>
      <w:r w:rsidRPr="00B04BED">
        <w:rPr>
          <w:szCs w:val="28"/>
          <w:lang w:val="uk-UA"/>
        </w:rPr>
        <w:t>Використовувати інформаційно-комунікаційні технології в освітньому процесі й для професійного розвитку, застосовувати цифрові освітні ресурси, програмне забезпечення й сучасні технічні засоби навчання.</w:t>
      </w:r>
    </w:p>
    <w:p w14:paraId="641C5F4B" w14:textId="7F3290EB" w:rsidR="00B04BED" w:rsidRDefault="00B04BED">
      <w:pPr>
        <w:rPr>
          <w:b/>
          <w:bCs/>
          <w:szCs w:val="28"/>
          <w:lang w:val="uk-UA"/>
        </w:rPr>
      </w:pPr>
      <w:r>
        <w:rPr>
          <w:b/>
          <w:bCs/>
          <w:szCs w:val="28"/>
          <w:lang w:val="uk-UA"/>
        </w:rPr>
        <w:br w:type="page"/>
      </w:r>
    </w:p>
    <w:p w14:paraId="51EE7E0F" w14:textId="77777777" w:rsidR="007E6C11" w:rsidRDefault="007E6C11" w:rsidP="00B04BED">
      <w:pPr>
        <w:tabs>
          <w:tab w:val="left" w:pos="284"/>
          <w:tab w:val="left" w:pos="567"/>
        </w:tabs>
        <w:jc w:val="both"/>
        <w:rPr>
          <w:b/>
          <w:bCs/>
          <w:szCs w:val="28"/>
          <w:lang w:val="uk-UA"/>
        </w:rPr>
      </w:pPr>
    </w:p>
    <w:p w14:paraId="2F80A2A1" w14:textId="77777777" w:rsidR="00EA0FB3" w:rsidRPr="000778D8" w:rsidRDefault="00EA0FB3" w:rsidP="00EA0FB3">
      <w:pPr>
        <w:tabs>
          <w:tab w:val="left" w:pos="284"/>
          <w:tab w:val="left" w:pos="567"/>
        </w:tabs>
        <w:jc w:val="center"/>
        <w:rPr>
          <w:b/>
          <w:bCs/>
          <w:szCs w:val="28"/>
          <w:lang w:val="uk-UA"/>
        </w:rPr>
      </w:pPr>
      <w:r w:rsidRPr="000778D8">
        <w:rPr>
          <w:b/>
          <w:bCs/>
          <w:szCs w:val="28"/>
          <w:lang w:val="uk-UA"/>
        </w:rPr>
        <w:t>Опис навчальної дисципліни</w:t>
      </w:r>
    </w:p>
    <w:p w14:paraId="74EBC0EB" w14:textId="77777777" w:rsidR="00EA0FB3" w:rsidRPr="000778D8" w:rsidRDefault="00EA0FB3" w:rsidP="00EA0FB3">
      <w:pPr>
        <w:pBdr>
          <w:top w:val="nil"/>
          <w:left w:val="nil"/>
          <w:bottom w:val="nil"/>
          <w:right w:val="nil"/>
          <w:between w:val="nil"/>
        </w:pBdr>
        <w:spacing w:before="240"/>
        <w:ind w:hanging="3"/>
        <w:jc w:val="center"/>
        <w:rPr>
          <w:b/>
          <w:color w:val="000000"/>
          <w:szCs w:val="28"/>
          <w:lang w:val="uk-UA"/>
        </w:rPr>
      </w:pPr>
      <w:r w:rsidRPr="000778D8">
        <w:rPr>
          <w:b/>
          <w:color w:val="000000"/>
          <w:szCs w:val="28"/>
          <w:lang w:val="uk-UA"/>
        </w:rPr>
        <w:t>Загальна інформація про розподіл годин</w:t>
      </w:r>
    </w:p>
    <w:p w14:paraId="1354EDB0" w14:textId="77777777" w:rsidR="00F81028" w:rsidRPr="000778D8" w:rsidRDefault="00F81028" w:rsidP="00F81028">
      <w:pPr>
        <w:ind w:left="567"/>
        <w:jc w:val="center"/>
        <w:rPr>
          <w:b/>
          <w:bCs/>
          <w:szCs w:val="28"/>
          <w:lang w:val="uk-UA"/>
        </w:rPr>
      </w:pP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4"/>
        <w:gridCol w:w="625"/>
        <w:gridCol w:w="1190"/>
        <w:gridCol w:w="993"/>
        <w:gridCol w:w="567"/>
        <w:gridCol w:w="567"/>
        <w:gridCol w:w="567"/>
        <w:gridCol w:w="567"/>
        <w:gridCol w:w="567"/>
        <w:gridCol w:w="567"/>
        <w:gridCol w:w="1334"/>
      </w:tblGrid>
      <w:tr w:rsidR="00F81028" w:rsidRPr="000778D8" w14:paraId="684666B9" w14:textId="77777777" w:rsidTr="00560794">
        <w:trPr>
          <w:trHeight w:val="308"/>
          <w:jc w:val="center"/>
        </w:trPr>
        <w:tc>
          <w:tcPr>
            <w:tcW w:w="1418" w:type="dxa"/>
            <w:vMerge w:val="restart"/>
            <w:shd w:val="clear" w:color="auto" w:fill="auto"/>
            <w:vAlign w:val="center"/>
          </w:tcPr>
          <w:p w14:paraId="3C2F2538" w14:textId="77777777" w:rsidR="00F81028" w:rsidRPr="000778D8" w:rsidRDefault="00F81028" w:rsidP="00560794">
            <w:pPr>
              <w:jc w:val="center"/>
              <w:rPr>
                <w:b/>
                <w:szCs w:val="28"/>
                <w:lang w:val="uk-UA"/>
              </w:rPr>
            </w:pPr>
            <w:r w:rsidRPr="000778D8">
              <w:rPr>
                <w:b/>
                <w:szCs w:val="28"/>
                <w:lang w:val="uk-UA"/>
              </w:rPr>
              <w:t>Форма навчання</w:t>
            </w:r>
          </w:p>
        </w:tc>
        <w:tc>
          <w:tcPr>
            <w:tcW w:w="854" w:type="dxa"/>
            <w:vMerge w:val="restart"/>
            <w:shd w:val="clear" w:color="auto" w:fill="auto"/>
            <w:textDirection w:val="btLr"/>
            <w:vAlign w:val="center"/>
          </w:tcPr>
          <w:p w14:paraId="77B3BC98" w14:textId="77777777" w:rsidR="00F81028" w:rsidRPr="000778D8" w:rsidRDefault="00F81028" w:rsidP="00560794">
            <w:pPr>
              <w:jc w:val="center"/>
              <w:rPr>
                <w:b/>
                <w:szCs w:val="28"/>
                <w:lang w:val="uk-UA"/>
              </w:rPr>
            </w:pPr>
            <w:r w:rsidRPr="000778D8">
              <w:rPr>
                <w:b/>
                <w:szCs w:val="28"/>
                <w:lang w:val="uk-UA"/>
              </w:rPr>
              <w:t>Рік підготовки</w:t>
            </w:r>
          </w:p>
        </w:tc>
        <w:tc>
          <w:tcPr>
            <w:tcW w:w="625" w:type="dxa"/>
            <w:vMerge w:val="restart"/>
            <w:shd w:val="clear" w:color="auto" w:fill="auto"/>
            <w:textDirection w:val="btLr"/>
            <w:vAlign w:val="center"/>
          </w:tcPr>
          <w:p w14:paraId="4556F899" w14:textId="77777777" w:rsidR="00F81028" w:rsidRPr="000778D8" w:rsidRDefault="00F81028" w:rsidP="00560794">
            <w:pPr>
              <w:jc w:val="center"/>
              <w:rPr>
                <w:b/>
                <w:szCs w:val="28"/>
                <w:lang w:val="uk-UA"/>
              </w:rPr>
            </w:pPr>
            <w:r w:rsidRPr="000778D8">
              <w:rPr>
                <w:b/>
                <w:szCs w:val="28"/>
                <w:lang w:val="uk-UA"/>
              </w:rPr>
              <w:t>Семестр</w:t>
            </w:r>
          </w:p>
        </w:tc>
        <w:tc>
          <w:tcPr>
            <w:tcW w:w="2183" w:type="dxa"/>
            <w:gridSpan w:val="2"/>
          </w:tcPr>
          <w:p w14:paraId="348BD648" w14:textId="77777777" w:rsidR="00F81028" w:rsidRPr="000778D8" w:rsidRDefault="00F81028" w:rsidP="00560794">
            <w:pPr>
              <w:jc w:val="center"/>
              <w:rPr>
                <w:b/>
                <w:szCs w:val="28"/>
                <w:lang w:val="uk-UA"/>
              </w:rPr>
            </w:pPr>
            <w:r w:rsidRPr="000778D8">
              <w:rPr>
                <w:b/>
                <w:szCs w:val="28"/>
                <w:lang w:val="uk-UA"/>
              </w:rPr>
              <w:t>Кількість</w:t>
            </w:r>
          </w:p>
        </w:tc>
        <w:tc>
          <w:tcPr>
            <w:tcW w:w="3402" w:type="dxa"/>
            <w:gridSpan w:val="6"/>
            <w:shd w:val="clear" w:color="auto" w:fill="auto"/>
            <w:vAlign w:val="center"/>
          </w:tcPr>
          <w:p w14:paraId="73A853AE" w14:textId="77777777" w:rsidR="00F81028" w:rsidRPr="000778D8" w:rsidRDefault="00F81028" w:rsidP="00560794">
            <w:pPr>
              <w:jc w:val="center"/>
              <w:rPr>
                <w:b/>
                <w:szCs w:val="28"/>
                <w:lang w:val="uk-UA"/>
              </w:rPr>
            </w:pPr>
            <w:r w:rsidRPr="000778D8">
              <w:rPr>
                <w:b/>
                <w:szCs w:val="28"/>
                <w:lang w:val="uk-UA"/>
              </w:rPr>
              <w:t>Кількість годин</w:t>
            </w:r>
          </w:p>
        </w:tc>
        <w:tc>
          <w:tcPr>
            <w:tcW w:w="1334" w:type="dxa"/>
            <w:vMerge w:val="restart"/>
            <w:shd w:val="clear" w:color="auto" w:fill="auto"/>
            <w:vAlign w:val="center"/>
          </w:tcPr>
          <w:p w14:paraId="1B9F3E03" w14:textId="77777777" w:rsidR="00F81028" w:rsidRPr="000778D8" w:rsidRDefault="00F81028" w:rsidP="00560794">
            <w:pPr>
              <w:jc w:val="center"/>
              <w:rPr>
                <w:b/>
                <w:szCs w:val="28"/>
                <w:lang w:val="uk-UA"/>
              </w:rPr>
            </w:pPr>
            <w:r w:rsidRPr="000778D8">
              <w:rPr>
                <w:b/>
                <w:szCs w:val="28"/>
                <w:lang w:val="uk-UA"/>
              </w:rPr>
              <w:t xml:space="preserve">Вид </w:t>
            </w:r>
            <w:proofErr w:type="spellStart"/>
            <w:r w:rsidRPr="000778D8">
              <w:rPr>
                <w:b/>
                <w:szCs w:val="28"/>
                <w:lang w:val="uk-UA"/>
              </w:rPr>
              <w:t>підсумко</w:t>
            </w:r>
            <w:proofErr w:type="spellEnd"/>
          </w:p>
          <w:p w14:paraId="471AC00C" w14:textId="77777777" w:rsidR="00F81028" w:rsidRPr="000778D8" w:rsidRDefault="00F81028" w:rsidP="00560794">
            <w:pPr>
              <w:jc w:val="center"/>
              <w:rPr>
                <w:b/>
                <w:szCs w:val="28"/>
                <w:lang w:val="uk-UA"/>
              </w:rPr>
            </w:pPr>
            <w:proofErr w:type="spellStart"/>
            <w:r w:rsidRPr="000778D8">
              <w:rPr>
                <w:b/>
                <w:szCs w:val="28"/>
                <w:lang w:val="uk-UA"/>
              </w:rPr>
              <w:t>вого</w:t>
            </w:r>
            <w:proofErr w:type="spellEnd"/>
            <w:r w:rsidRPr="000778D8">
              <w:rPr>
                <w:b/>
                <w:szCs w:val="28"/>
                <w:lang w:val="uk-UA"/>
              </w:rPr>
              <w:t xml:space="preserve"> контролю</w:t>
            </w:r>
          </w:p>
        </w:tc>
      </w:tr>
      <w:tr w:rsidR="00F81028" w:rsidRPr="000778D8" w14:paraId="3AE21B6E" w14:textId="77777777" w:rsidTr="00560794">
        <w:trPr>
          <w:cantSplit/>
          <w:trHeight w:val="1810"/>
          <w:jc w:val="center"/>
        </w:trPr>
        <w:tc>
          <w:tcPr>
            <w:tcW w:w="1418" w:type="dxa"/>
            <w:vMerge/>
            <w:shd w:val="clear" w:color="auto" w:fill="auto"/>
            <w:vAlign w:val="center"/>
          </w:tcPr>
          <w:p w14:paraId="6FDFA34B" w14:textId="77777777" w:rsidR="00F81028" w:rsidRPr="000778D8" w:rsidRDefault="00F81028" w:rsidP="00560794">
            <w:pPr>
              <w:rPr>
                <w:szCs w:val="28"/>
                <w:lang w:val="uk-UA"/>
              </w:rPr>
            </w:pPr>
          </w:p>
        </w:tc>
        <w:tc>
          <w:tcPr>
            <w:tcW w:w="854" w:type="dxa"/>
            <w:vMerge/>
            <w:shd w:val="clear" w:color="auto" w:fill="auto"/>
            <w:vAlign w:val="center"/>
          </w:tcPr>
          <w:p w14:paraId="71885726" w14:textId="77777777" w:rsidR="00F81028" w:rsidRPr="000778D8" w:rsidRDefault="00F81028" w:rsidP="00560794">
            <w:pPr>
              <w:jc w:val="center"/>
              <w:rPr>
                <w:szCs w:val="28"/>
                <w:lang w:val="uk-UA"/>
              </w:rPr>
            </w:pPr>
          </w:p>
        </w:tc>
        <w:tc>
          <w:tcPr>
            <w:tcW w:w="625" w:type="dxa"/>
            <w:vMerge/>
            <w:shd w:val="clear" w:color="auto" w:fill="auto"/>
            <w:vAlign w:val="center"/>
          </w:tcPr>
          <w:p w14:paraId="16844405" w14:textId="77777777" w:rsidR="00F81028" w:rsidRPr="000778D8" w:rsidRDefault="00F81028" w:rsidP="00560794">
            <w:pPr>
              <w:jc w:val="center"/>
              <w:rPr>
                <w:szCs w:val="28"/>
                <w:lang w:val="uk-UA"/>
              </w:rPr>
            </w:pPr>
          </w:p>
        </w:tc>
        <w:tc>
          <w:tcPr>
            <w:tcW w:w="1190" w:type="dxa"/>
            <w:vAlign w:val="center"/>
          </w:tcPr>
          <w:p w14:paraId="6B3226FD" w14:textId="77777777" w:rsidR="00F81028" w:rsidRPr="000778D8" w:rsidRDefault="00F81028" w:rsidP="00560794">
            <w:pPr>
              <w:jc w:val="center"/>
              <w:rPr>
                <w:b/>
                <w:szCs w:val="28"/>
                <w:lang w:val="uk-UA"/>
              </w:rPr>
            </w:pPr>
            <w:r w:rsidRPr="000778D8">
              <w:rPr>
                <w:b/>
                <w:szCs w:val="28"/>
                <w:lang w:val="uk-UA"/>
              </w:rPr>
              <w:t>кредитів</w:t>
            </w:r>
          </w:p>
        </w:tc>
        <w:tc>
          <w:tcPr>
            <w:tcW w:w="993" w:type="dxa"/>
            <w:vAlign w:val="center"/>
          </w:tcPr>
          <w:p w14:paraId="7E0EBA6F" w14:textId="77777777" w:rsidR="00F81028" w:rsidRPr="000778D8" w:rsidRDefault="00F81028" w:rsidP="00560794">
            <w:pPr>
              <w:jc w:val="center"/>
              <w:rPr>
                <w:b/>
                <w:szCs w:val="28"/>
                <w:lang w:val="uk-UA"/>
              </w:rPr>
            </w:pPr>
            <w:r w:rsidRPr="000778D8">
              <w:rPr>
                <w:b/>
                <w:szCs w:val="28"/>
                <w:lang w:val="uk-UA"/>
              </w:rPr>
              <w:t>годин</w:t>
            </w:r>
          </w:p>
        </w:tc>
        <w:tc>
          <w:tcPr>
            <w:tcW w:w="567" w:type="dxa"/>
            <w:shd w:val="clear" w:color="auto" w:fill="auto"/>
            <w:textDirection w:val="btLr"/>
            <w:vAlign w:val="center"/>
          </w:tcPr>
          <w:p w14:paraId="16131E5A" w14:textId="77777777" w:rsidR="00F81028" w:rsidRPr="000778D8" w:rsidRDefault="00F81028" w:rsidP="00560794">
            <w:pPr>
              <w:jc w:val="center"/>
              <w:rPr>
                <w:b/>
                <w:szCs w:val="28"/>
                <w:lang w:val="uk-UA"/>
              </w:rPr>
            </w:pPr>
            <w:r w:rsidRPr="000778D8">
              <w:rPr>
                <w:b/>
                <w:szCs w:val="28"/>
                <w:lang w:val="uk-UA"/>
              </w:rPr>
              <w:t>лекції</w:t>
            </w:r>
          </w:p>
        </w:tc>
        <w:tc>
          <w:tcPr>
            <w:tcW w:w="567" w:type="dxa"/>
            <w:shd w:val="clear" w:color="auto" w:fill="auto"/>
            <w:textDirection w:val="btLr"/>
            <w:vAlign w:val="center"/>
          </w:tcPr>
          <w:p w14:paraId="76801711" w14:textId="77777777" w:rsidR="00F81028" w:rsidRPr="000778D8" w:rsidRDefault="00F81028" w:rsidP="00560794">
            <w:pPr>
              <w:jc w:val="center"/>
              <w:rPr>
                <w:b/>
                <w:szCs w:val="28"/>
                <w:lang w:val="uk-UA"/>
              </w:rPr>
            </w:pPr>
            <w:r w:rsidRPr="000778D8">
              <w:rPr>
                <w:b/>
                <w:szCs w:val="28"/>
                <w:lang w:val="uk-UA"/>
              </w:rPr>
              <w:t>практичні</w:t>
            </w:r>
          </w:p>
        </w:tc>
        <w:tc>
          <w:tcPr>
            <w:tcW w:w="567" w:type="dxa"/>
            <w:shd w:val="clear" w:color="auto" w:fill="auto"/>
            <w:textDirection w:val="btLr"/>
            <w:vAlign w:val="center"/>
          </w:tcPr>
          <w:p w14:paraId="2B01E61B" w14:textId="77777777" w:rsidR="00F81028" w:rsidRPr="000778D8" w:rsidRDefault="00F81028" w:rsidP="00560794">
            <w:pPr>
              <w:jc w:val="center"/>
              <w:rPr>
                <w:b/>
                <w:szCs w:val="28"/>
                <w:lang w:val="uk-UA"/>
              </w:rPr>
            </w:pPr>
            <w:r w:rsidRPr="000778D8">
              <w:rPr>
                <w:b/>
                <w:szCs w:val="28"/>
                <w:lang w:val="uk-UA"/>
              </w:rPr>
              <w:t>семінарські</w:t>
            </w:r>
          </w:p>
        </w:tc>
        <w:tc>
          <w:tcPr>
            <w:tcW w:w="567" w:type="dxa"/>
            <w:shd w:val="clear" w:color="auto" w:fill="auto"/>
            <w:textDirection w:val="btLr"/>
            <w:vAlign w:val="center"/>
          </w:tcPr>
          <w:p w14:paraId="02E56843" w14:textId="77777777" w:rsidR="00F81028" w:rsidRPr="000778D8" w:rsidRDefault="00F81028" w:rsidP="00560794">
            <w:pPr>
              <w:jc w:val="center"/>
              <w:rPr>
                <w:b/>
                <w:szCs w:val="28"/>
                <w:lang w:val="uk-UA"/>
              </w:rPr>
            </w:pPr>
            <w:r w:rsidRPr="000778D8">
              <w:rPr>
                <w:b/>
                <w:szCs w:val="28"/>
                <w:lang w:val="uk-UA"/>
              </w:rPr>
              <w:t>лабораторні</w:t>
            </w:r>
          </w:p>
        </w:tc>
        <w:tc>
          <w:tcPr>
            <w:tcW w:w="567" w:type="dxa"/>
            <w:shd w:val="clear" w:color="auto" w:fill="auto"/>
            <w:textDirection w:val="btLr"/>
            <w:vAlign w:val="center"/>
          </w:tcPr>
          <w:p w14:paraId="35DD8CA3" w14:textId="77777777" w:rsidR="00F81028" w:rsidRPr="000778D8" w:rsidRDefault="00F81028" w:rsidP="00560794">
            <w:pPr>
              <w:jc w:val="center"/>
              <w:rPr>
                <w:b/>
                <w:szCs w:val="28"/>
                <w:lang w:val="uk-UA"/>
              </w:rPr>
            </w:pPr>
            <w:r w:rsidRPr="000778D8">
              <w:rPr>
                <w:b/>
                <w:szCs w:val="28"/>
                <w:lang w:val="uk-UA"/>
              </w:rPr>
              <w:t>самостійна робота</w:t>
            </w:r>
          </w:p>
        </w:tc>
        <w:tc>
          <w:tcPr>
            <w:tcW w:w="567" w:type="dxa"/>
            <w:shd w:val="clear" w:color="auto" w:fill="auto"/>
            <w:textDirection w:val="btLr"/>
            <w:vAlign w:val="center"/>
          </w:tcPr>
          <w:p w14:paraId="0F6908D6" w14:textId="77777777" w:rsidR="00F81028" w:rsidRPr="000778D8" w:rsidRDefault="00F81028" w:rsidP="00560794">
            <w:pPr>
              <w:jc w:val="center"/>
              <w:rPr>
                <w:b/>
                <w:szCs w:val="28"/>
                <w:lang w:val="uk-UA"/>
              </w:rPr>
            </w:pPr>
            <w:r w:rsidRPr="000778D8">
              <w:rPr>
                <w:b/>
                <w:szCs w:val="28"/>
                <w:lang w:val="uk-UA"/>
              </w:rPr>
              <w:t>індивідуальні завдання</w:t>
            </w:r>
          </w:p>
        </w:tc>
        <w:tc>
          <w:tcPr>
            <w:tcW w:w="1334" w:type="dxa"/>
            <w:vMerge/>
            <w:shd w:val="clear" w:color="auto" w:fill="auto"/>
            <w:textDirection w:val="btLr"/>
            <w:vAlign w:val="center"/>
          </w:tcPr>
          <w:p w14:paraId="4B84A606" w14:textId="77777777" w:rsidR="00F81028" w:rsidRPr="000778D8" w:rsidRDefault="00F81028" w:rsidP="00560794">
            <w:pPr>
              <w:jc w:val="center"/>
              <w:rPr>
                <w:szCs w:val="28"/>
                <w:lang w:val="uk-UA"/>
              </w:rPr>
            </w:pPr>
          </w:p>
        </w:tc>
      </w:tr>
      <w:tr w:rsidR="00F81028" w:rsidRPr="000778D8" w14:paraId="0267139B" w14:textId="77777777" w:rsidTr="00B72494">
        <w:trPr>
          <w:trHeight w:val="627"/>
          <w:jc w:val="center"/>
        </w:trPr>
        <w:tc>
          <w:tcPr>
            <w:tcW w:w="1418" w:type="dxa"/>
            <w:shd w:val="clear" w:color="auto" w:fill="auto"/>
            <w:vAlign w:val="center"/>
          </w:tcPr>
          <w:p w14:paraId="0F433058" w14:textId="77777777" w:rsidR="00F81028" w:rsidRPr="000778D8" w:rsidRDefault="00F81028" w:rsidP="00560794">
            <w:pPr>
              <w:rPr>
                <w:b/>
                <w:szCs w:val="28"/>
                <w:lang w:val="uk-UA"/>
              </w:rPr>
            </w:pPr>
            <w:r w:rsidRPr="000778D8">
              <w:rPr>
                <w:b/>
                <w:szCs w:val="28"/>
                <w:lang w:val="uk-UA"/>
              </w:rPr>
              <w:t>Денна</w:t>
            </w:r>
          </w:p>
        </w:tc>
        <w:tc>
          <w:tcPr>
            <w:tcW w:w="854" w:type="dxa"/>
            <w:shd w:val="clear" w:color="auto" w:fill="auto"/>
            <w:vAlign w:val="center"/>
          </w:tcPr>
          <w:p w14:paraId="1FA24A3B" w14:textId="77777777" w:rsidR="00F81028" w:rsidRPr="000778D8" w:rsidRDefault="00267395" w:rsidP="00560794">
            <w:pPr>
              <w:rPr>
                <w:szCs w:val="28"/>
                <w:lang w:val="uk-UA"/>
              </w:rPr>
            </w:pPr>
            <w:r>
              <w:rPr>
                <w:szCs w:val="28"/>
                <w:lang w:val="uk-UA"/>
              </w:rPr>
              <w:t>4</w:t>
            </w:r>
          </w:p>
        </w:tc>
        <w:tc>
          <w:tcPr>
            <w:tcW w:w="625" w:type="dxa"/>
            <w:shd w:val="clear" w:color="auto" w:fill="auto"/>
            <w:vAlign w:val="center"/>
          </w:tcPr>
          <w:p w14:paraId="30067DFF" w14:textId="77777777" w:rsidR="00F81028" w:rsidRPr="000778D8" w:rsidRDefault="00F81028" w:rsidP="00560794">
            <w:pPr>
              <w:rPr>
                <w:szCs w:val="28"/>
                <w:lang w:val="uk-UA"/>
              </w:rPr>
            </w:pPr>
            <w:r w:rsidRPr="000778D8">
              <w:rPr>
                <w:szCs w:val="28"/>
                <w:lang w:val="uk-UA"/>
              </w:rPr>
              <w:t>7</w:t>
            </w:r>
          </w:p>
        </w:tc>
        <w:tc>
          <w:tcPr>
            <w:tcW w:w="1190" w:type="dxa"/>
            <w:vAlign w:val="center"/>
          </w:tcPr>
          <w:p w14:paraId="041C5AD6" w14:textId="77777777" w:rsidR="00F81028" w:rsidRPr="000778D8" w:rsidRDefault="00F81028" w:rsidP="00B72494">
            <w:pPr>
              <w:jc w:val="center"/>
              <w:rPr>
                <w:szCs w:val="28"/>
                <w:lang w:val="uk-UA"/>
              </w:rPr>
            </w:pPr>
            <w:r w:rsidRPr="000778D8">
              <w:rPr>
                <w:szCs w:val="28"/>
                <w:lang w:val="uk-UA"/>
              </w:rPr>
              <w:t>3</w:t>
            </w:r>
            <w:r w:rsidR="00877045" w:rsidRPr="000778D8">
              <w:rPr>
                <w:szCs w:val="28"/>
                <w:lang w:val="uk-UA"/>
              </w:rPr>
              <w:t>,5</w:t>
            </w:r>
          </w:p>
        </w:tc>
        <w:tc>
          <w:tcPr>
            <w:tcW w:w="993" w:type="dxa"/>
            <w:vAlign w:val="center"/>
          </w:tcPr>
          <w:p w14:paraId="4ED563E3" w14:textId="77777777" w:rsidR="00F81028" w:rsidRPr="000778D8" w:rsidRDefault="00516FF2" w:rsidP="00B72494">
            <w:pPr>
              <w:jc w:val="center"/>
              <w:rPr>
                <w:szCs w:val="28"/>
                <w:lang w:val="uk-UA"/>
              </w:rPr>
            </w:pPr>
            <w:r w:rsidRPr="000778D8">
              <w:rPr>
                <w:szCs w:val="28"/>
                <w:lang w:val="uk-UA"/>
              </w:rPr>
              <w:t>105</w:t>
            </w:r>
          </w:p>
        </w:tc>
        <w:tc>
          <w:tcPr>
            <w:tcW w:w="567" w:type="dxa"/>
            <w:shd w:val="clear" w:color="auto" w:fill="auto"/>
            <w:vAlign w:val="center"/>
          </w:tcPr>
          <w:p w14:paraId="6B65D261" w14:textId="77777777" w:rsidR="00F81028" w:rsidRPr="000778D8" w:rsidRDefault="00F81028" w:rsidP="00560794">
            <w:pPr>
              <w:rPr>
                <w:szCs w:val="28"/>
                <w:lang w:val="uk-UA"/>
              </w:rPr>
            </w:pPr>
            <w:r w:rsidRPr="000778D8">
              <w:rPr>
                <w:szCs w:val="28"/>
                <w:lang w:val="uk-UA"/>
              </w:rPr>
              <w:t>2</w:t>
            </w:r>
            <w:r w:rsidR="00516FF2" w:rsidRPr="000778D8">
              <w:rPr>
                <w:szCs w:val="28"/>
                <w:lang w:val="uk-UA"/>
              </w:rPr>
              <w:t>4</w:t>
            </w:r>
          </w:p>
        </w:tc>
        <w:tc>
          <w:tcPr>
            <w:tcW w:w="567" w:type="dxa"/>
            <w:shd w:val="clear" w:color="auto" w:fill="auto"/>
            <w:vAlign w:val="center"/>
          </w:tcPr>
          <w:p w14:paraId="3C44C80D" w14:textId="77777777" w:rsidR="00F81028" w:rsidRPr="000778D8" w:rsidRDefault="00F81028" w:rsidP="00560794">
            <w:pPr>
              <w:rPr>
                <w:szCs w:val="28"/>
                <w:lang w:val="uk-UA"/>
              </w:rPr>
            </w:pPr>
            <w:r w:rsidRPr="000778D8">
              <w:rPr>
                <w:szCs w:val="28"/>
                <w:lang w:val="uk-UA"/>
              </w:rPr>
              <w:t>2</w:t>
            </w:r>
            <w:r w:rsidR="00516FF2" w:rsidRPr="000778D8">
              <w:rPr>
                <w:szCs w:val="28"/>
                <w:lang w:val="uk-UA"/>
              </w:rPr>
              <w:t>4</w:t>
            </w:r>
          </w:p>
        </w:tc>
        <w:tc>
          <w:tcPr>
            <w:tcW w:w="567" w:type="dxa"/>
            <w:shd w:val="clear" w:color="auto" w:fill="auto"/>
            <w:vAlign w:val="center"/>
          </w:tcPr>
          <w:p w14:paraId="35BB7B75" w14:textId="77777777" w:rsidR="00F81028" w:rsidRPr="000778D8" w:rsidRDefault="00F81028" w:rsidP="00560794">
            <w:pPr>
              <w:rPr>
                <w:szCs w:val="28"/>
                <w:lang w:val="uk-UA"/>
              </w:rPr>
            </w:pPr>
          </w:p>
        </w:tc>
        <w:tc>
          <w:tcPr>
            <w:tcW w:w="567" w:type="dxa"/>
            <w:shd w:val="clear" w:color="auto" w:fill="auto"/>
            <w:vAlign w:val="center"/>
          </w:tcPr>
          <w:p w14:paraId="747BFE15" w14:textId="77777777" w:rsidR="00F81028" w:rsidRPr="000778D8" w:rsidRDefault="00F81028" w:rsidP="00560794">
            <w:pPr>
              <w:rPr>
                <w:szCs w:val="28"/>
                <w:lang w:val="uk-UA"/>
              </w:rPr>
            </w:pPr>
          </w:p>
        </w:tc>
        <w:tc>
          <w:tcPr>
            <w:tcW w:w="567" w:type="dxa"/>
            <w:shd w:val="clear" w:color="auto" w:fill="auto"/>
            <w:vAlign w:val="center"/>
          </w:tcPr>
          <w:p w14:paraId="53CF6FE0" w14:textId="77777777" w:rsidR="00F81028" w:rsidRPr="000778D8" w:rsidRDefault="00516FF2" w:rsidP="00560794">
            <w:pPr>
              <w:rPr>
                <w:szCs w:val="28"/>
                <w:lang w:val="uk-UA"/>
              </w:rPr>
            </w:pPr>
            <w:r w:rsidRPr="000778D8">
              <w:rPr>
                <w:szCs w:val="28"/>
                <w:lang w:val="uk-UA"/>
              </w:rPr>
              <w:t>57</w:t>
            </w:r>
          </w:p>
        </w:tc>
        <w:tc>
          <w:tcPr>
            <w:tcW w:w="567" w:type="dxa"/>
            <w:shd w:val="clear" w:color="auto" w:fill="auto"/>
            <w:vAlign w:val="center"/>
          </w:tcPr>
          <w:p w14:paraId="5803D524" w14:textId="77777777" w:rsidR="00F81028" w:rsidRPr="000778D8" w:rsidRDefault="00F81028" w:rsidP="00560794">
            <w:pPr>
              <w:rPr>
                <w:szCs w:val="28"/>
                <w:lang w:val="uk-UA"/>
              </w:rPr>
            </w:pPr>
          </w:p>
        </w:tc>
        <w:tc>
          <w:tcPr>
            <w:tcW w:w="1334" w:type="dxa"/>
            <w:shd w:val="clear" w:color="auto" w:fill="auto"/>
            <w:vAlign w:val="center"/>
          </w:tcPr>
          <w:p w14:paraId="2614AE15" w14:textId="77777777" w:rsidR="00F81028" w:rsidRPr="000778D8" w:rsidRDefault="00F81028" w:rsidP="00560794">
            <w:pPr>
              <w:rPr>
                <w:szCs w:val="28"/>
                <w:lang w:val="uk-UA"/>
              </w:rPr>
            </w:pPr>
            <w:r w:rsidRPr="000778D8">
              <w:rPr>
                <w:szCs w:val="28"/>
                <w:lang w:val="uk-UA"/>
              </w:rPr>
              <w:t>екзамен</w:t>
            </w:r>
          </w:p>
        </w:tc>
      </w:tr>
      <w:tr w:rsidR="00F81028" w:rsidRPr="000778D8" w14:paraId="7849D59C" w14:textId="77777777" w:rsidTr="00B72494">
        <w:trPr>
          <w:trHeight w:val="627"/>
          <w:jc w:val="center"/>
        </w:trPr>
        <w:tc>
          <w:tcPr>
            <w:tcW w:w="1418" w:type="dxa"/>
            <w:shd w:val="clear" w:color="auto" w:fill="auto"/>
            <w:vAlign w:val="center"/>
          </w:tcPr>
          <w:p w14:paraId="4767C8B9" w14:textId="77777777" w:rsidR="00F81028" w:rsidRPr="000778D8" w:rsidRDefault="00F81028" w:rsidP="00560794">
            <w:pPr>
              <w:rPr>
                <w:b/>
                <w:szCs w:val="28"/>
                <w:lang w:val="uk-UA"/>
              </w:rPr>
            </w:pPr>
            <w:r w:rsidRPr="000778D8">
              <w:rPr>
                <w:b/>
                <w:szCs w:val="28"/>
                <w:lang w:val="uk-UA"/>
              </w:rPr>
              <w:t xml:space="preserve">Заочна </w:t>
            </w:r>
          </w:p>
        </w:tc>
        <w:tc>
          <w:tcPr>
            <w:tcW w:w="854" w:type="dxa"/>
            <w:shd w:val="clear" w:color="auto" w:fill="auto"/>
            <w:vAlign w:val="center"/>
          </w:tcPr>
          <w:p w14:paraId="738C2983" w14:textId="77777777" w:rsidR="00F81028" w:rsidRPr="000778D8" w:rsidRDefault="00267395" w:rsidP="00560794">
            <w:pPr>
              <w:rPr>
                <w:szCs w:val="28"/>
                <w:lang w:val="uk-UA"/>
              </w:rPr>
            </w:pPr>
            <w:r>
              <w:rPr>
                <w:szCs w:val="28"/>
                <w:lang w:val="uk-UA"/>
              </w:rPr>
              <w:t>4</w:t>
            </w:r>
          </w:p>
        </w:tc>
        <w:tc>
          <w:tcPr>
            <w:tcW w:w="625" w:type="dxa"/>
            <w:shd w:val="clear" w:color="auto" w:fill="auto"/>
            <w:vAlign w:val="center"/>
          </w:tcPr>
          <w:p w14:paraId="6321824B" w14:textId="77777777" w:rsidR="00F81028" w:rsidRPr="000778D8" w:rsidRDefault="00F81028" w:rsidP="00560794">
            <w:pPr>
              <w:rPr>
                <w:szCs w:val="28"/>
                <w:lang w:val="uk-UA"/>
              </w:rPr>
            </w:pPr>
            <w:r w:rsidRPr="000778D8">
              <w:rPr>
                <w:szCs w:val="28"/>
                <w:lang w:val="uk-UA"/>
              </w:rPr>
              <w:t>7</w:t>
            </w:r>
          </w:p>
        </w:tc>
        <w:tc>
          <w:tcPr>
            <w:tcW w:w="1190" w:type="dxa"/>
            <w:vAlign w:val="center"/>
          </w:tcPr>
          <w:p w14:paraId="17907341" w14:textId="77777777" w:rsidR="00F81028" w:rsidRPr="000778D8" w:rsidRDefault="00F81028" w:rsidP="00B72494">
            <w:pPr>
              <w:jc w:val="center"/>
              <w:rPr>
                <w:szCs w:val="28"/>
                <w:lang w:val="uk-UA"/>
              </w:rPr>
            </w:pPr>
            <w:r w:rsidRPr="000778D8">
              <w:rPr>
                <w:szCs w:val="28"/>
                <w:lang w:val="uk-UA"/>
              </w:rPr>
              <w:t>3</w:t>
            </w:r>
            <w:r w:rsidR="00877045" w:rsidRPr="000778D8">
              <w:rPr>
                <w:szCs w:val="28"/>
                <w:lang w:val="uk-UA"/>
              </w:rPr>
              <w:t>,5</w:t>
            </w:r>
          </w:p>
        </w:tc>
        <w:tc>
          <w:tcPr>
            <w:tcW w:w="993" w:type="dxa"/>
            <w:vAlign w:val="center"/>
          </w:tcPr>
          <w:p w14:paraId="1BA24FB2" w14:textId="77777777" w:rsidR="00F81028" w:rsidRPr="000778D8" w:rsidRDefault="00516FF2" w:rsidP="00B72494">
            <w:pPr>
              <w:jc w:val="center"/>
              <w:rPr>
                <w:szCs w:val="28"/>
                <w:lang w:val="uk-UA"/>
              </w:rPr>
            </w:pPr>
            <w:r w:rsidRPr="000778D8">
              <w:rPr>
                <w:szCs w:val="28"/>
                <w:lang w:val="uk-UA"/>
              </w:rPr>
              <w:t>105</w:t>
            </w:r>
          </w:p>
        </w:tc>
        <w:tc>
          <w:tcPr>
            <w:tcW w:w="567" w:type="dxa"/>
            <w:shd w:val="clear" w:color="auto" w:fill="auto"/>
            <w:vAlign w:val="center"/>
          </w:tcPr>
          <w:p w14:paraId="3CD8134A" w14:textId="77777777" w:rsidR="00F81028" w:rsidRPr="000778D8" w:rsidRDefault="00516FF2" w:rsidP="00560794">
            <w:pPr>
              <w:rPr>
                <w:szCs w:val="28"/>
                <w:lang w:val="uk-UA"/>
              </w:rPr>
            </w:pPr>
            <w:r w:rsidRPr="000778D8">
              <w:rPr>
                <w:szCs w:val="28"/>
                <w:lang w:val="uk-UA"/>
              </w:rPr>
              <w:t>4</w:t>
            </w:r>
          </w:p>
        </w:tc>
        <w:tc>
          <w:tcPr>
            <w:tcW w:w="567" w:type="dxa"/>
            <w:shd w:val="clear" w:color="auto" w:fill="auto"/>
            <w:vAlign w:val="center"/>
          </w:tcPr>
          <w:p w14:paraId="4868DD7E" w14:textId="77777777" w:rsidR="00F81028" w:rsidRPr="000778D8" w:rsidRDefault="00516FF2" w:rsidP="00560794">
            <w:pPr>
              <w:rPr>
                <w:szCs w:val="28"/>
                <w:lang w:val="uk-UA"/>
              </w:rPr>
            </w:pPr>
            <w:r w:rsidRPr="000778D8">
              <w:rPr>
                <w:szCs w:val="28"/>
                <w:lang w:val="uk-UA"/>
              </w:rPr>
              <w:t>4</w:t>
            </w:r>
          </w:p>
        </w:tc>
        <w:tc>
          <w:tcPr>
            <w:tcW w:w="567" w:type="dxa"/>
            <w:shd w:val="clear" w:color="auto" w:fill="auto"/>
            <w:vAlign w:val="center"/>
          </w:tcPr>
          <w:p w14:paraId="7A05FBEB" w14:textId="77777777" w:rsidR="00F81028" w:rsidRPr="000778D8" w:rsidRDefault="00F81028" w:rsidP="00560794">
            <w:pPr>
              <w:rPr>
                <w:szCs w:val="28"/>
                <w:lang w:val="uk-UA"/>
              </w:rPr>
            </w:pPr>
          </w:p>
        </w:tc>
        <w:tc>
          <w:tcPr>
            <w:tcW w:w="567" w:type="dxa"/>
            <w:shd w:val="clear" w:color="auto" w:fill="auto"/>
            <w:vAlign w:val="center"/>
          </w:tcPr>
          <w:p w14:paraId="529E5BB5" w14:textId="77777777" w:rsidR="00F81028" w:rsidRPr="000778D8" w:rsidRDefault="00F81028" w:rsidP="00560794">
            <w:pPr>
              <w:rPr>
                <w:szCs w:val="28"/>
                <w:lang w:val="uk-UA"/>
              </w:rPr>
            </w:pPr>
          </w:p>
        </w:tc>
        <w:tc>
          <w:tcPr>
            <w:tcW w:w="567" w:type="dxa"/>
            <w:shd w:val="clear" w:color="auto" w:fill="auto"/>
            <w:vAlign w:val="center"/>
          </w:tcPr>
          <w:p w14:paraId="203119FB" w14:textId="77777777" w:rsidR="00F81028" w:rsidRPr="000778D8" w:rsidRDefault="00516FF2" w:rsidP="00560794">
            <w:pPr>
              <w:rPr>
                <w:szCs w:val="28"/>
                <w:lang w:val="uk-UA"/>
              </w:rPr>
            </w:pPr>
            <w:r w:rsidRPr="000778D8">
              <w:rPr>
                <w:szCs w:val="28"/>
                <w:lang w:val="uk-UA"/>
              </w:rPr>
              <w:t>97</w:t>
            </w:r>
          </w:p>
        </w:tc>
        <w:tc>
          <w:tcPr>
            <w:tcW w:w="567" w:type="dxa"/>
            <w:shd w:val="clear" w:color="auto" w:fill="auto"/>
            <w:vAlign w:val="center"/>
          </w:tcPr>
          <w:p w14:paraId="16BE62E4" w14:textId="77777777" w:rsidR="00F81028" w:rsidRPr="000778D8" w:rsidRDefault="00F81028" w:rsidP="00560794">
            <w:pPr>
              <w:rPr>
                <w:szCs w:val="28"/>
                <w:lang w:val="uk-UA"/>
              </w:rPr>
            </w:pPr>
          </w:p>
        </w:tc>
        <w:tc>
          <w:tcPr>
            <w:tcW w:w="1334" w:type="dxa"/>
            <w:shd w:val="clear" w:color="auto" w:fill="auto"/>
            <w:vAlign w:val="center"/>
          </w:tcPr>
          <w:p w14:paraId="20E47ADB" w14:textId="77777777" w:rsidR="00F81028" w:rsidRPr="000778D8" w:rsidRDefault="00F81028" w:rsidP="00560794">
            <w:pPr>
              <w:rPr>
                <w:szCs w:val="28"/>
                <w:lang w:val="uk-UA"/>
              </w:rPr>
            </w:pPr>
            <w:r w:rsidRPr="000778D8">
              <w:rPr>
                <w:szCs w:val="28"/>
                <w:lang w:val="uk-UA"/>
              </w:rPr>
              <w:t>екзамен</w:t>
            </w:r>
          </w:p>
        </w:tc>
      </w:tr>
    </w:tbl>
    <w:p w14:paraId="4394A866" w14:textId="77777777" w:rsidR="00F81028" w:rsidRPr="000778D8" w:rsidRDefault="00F81028" w:rsidP="006B5650">
      <w:pPr>
        <w:ind w:left="567"/>
        <w:jc w:val="center"/>
        <w:rPr>
          <w:b/>
          <w:bCs/>
          <w:szCs w:val="28"/>
          <w:lang w:val="uk-UA"/>
        </w:rPr>
      </w:pPr>
    </w:p>
    <w:p w14:paraId="390D2C18" w14:textId="77777777" w:rsidR="006B5650" w:rsidRPr="000778D8" w:rsidRDefault="005259A9" w:rsidP="005259A9">
      <w:pPr>
        <w:tabs>
          <w:tab w:val="left" w:pos="284"/>
          <w:tab w:val="left" w:pos="567"/>
        </w:tabs>
        <w:ind w:firstLine="567"/>
        <w:jc w:val="center"/>
        <w:rPr>
          <w:szCs w:val="28"/>
          <w:lang w:val="uk-UA"/>
        </w:rPr>
      </w:pPr>
      <w:r w:rsidRPr="000778D8">
        <w:rPr>
          <w:b/>
          <w:bCs/>
          <w:szCs w:val="28"/>
          <w:lang w:val="uk-UA"/>
        </w:rPr>
        <w:t>3.1. Загальна інформація</w:t>
      </w:r>
    </w:p>
    <w:p w14:paraId="496162CB" w14:textId="77777777" w:rsidR="00F81028" w:rsidRPr="000778D8" w:rsidRDefault="005259A9" w:rsidP="00F81028">
      <w:pPr>
        <w:ind w:firstLine="708"/>
        <w:jc w:val="center"/>
        <w:rPr>
          <w:b/>
          <w:bCs/>
          <w:szCs w:val="28"/>
          <w:lang w:val="uk-UA"/>
        </w:rPr>
      </w:pPr>
      <w:r w:rsidRPr="000778D8">
        <w:rPr>
          <w:b/>
          <w:bCs/>
          <w:szCs w:val="28"/>
          <w:lang w:val="uk-UA"/>
        </w:rPr>
        <w:t>3</w:t>
      </w:r>
      <w:r w:rsidR="00F81028" w:rsidRPr="000778D8">
        <w:rPr>
          <w:b/>
          <w:bCs/>
          <w:szCs w:val="28"/>
          <w:lang w:val="uk-UA"/>
        </w:rPr>
        <w:t>.2. Дидактична карта навчальної дисципліни</w:t>
      </w:r>
    </w:p>
    <w:tbl>
      <w:tblPr>
        <w:tblW w:w="474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4"/>
        <w:gridCol w:w="930"/>
        <w:gridCol w:w="470"/>
        <w:gridCol w:w="470"/>
        <w:gridCol w:w="585"/>
        <w:gridCol w:w="553"/>
        <w:gridCol w:w="584"/>
        <w:gridCol w:w="930"/>
        <w:gridCol w:w="343"/>
        <w:gridCol w:w="470"/>
        <w:gridCol w:w="585"/>
        <w:gridCol w:w="553"/>
        <w:gridCol w:w="584"/>
      </w:tblGrid>
      <w:tr w:rsidR="00F81028" w:rsidRPr="000778D8" w14:paraId="3183EC8F" w14:textId="77777777" w:rsidTr="00560794">
        <w:trPr>
          <w:cantSplit/>
        </w:trPr>
        <w:tc>
          <w:tcPr>
            <w:tcW w:w="1097" w:type="pct"/>
            <w:vMerge w:val="restart"/>
          </w:tcPr>
          <w:p w14:paraId="3817E9ED" w14:textId="77777777" w:rsidR="00F81028" w:rsidRPr="000778D8" w:rsidRDefault="00F81028" w:rsidP="00560794">
            <w:pPr>
              <w:jc w:val="center"/>
              <w:rPr>
                <w:szCs w:val="28"/>
                <w:lang w:val="uk-UA"/>
              </w:rPr>
            </w:pPr>
            <w:r w:rsidRPr="000778D8">
              <w:rPr>
                <w:szCs w:val="28"/>
                <w:lang w:val="uk-UA"/>
              </w:rPr>
              <w:t>Назви змістових модулів і тем</w:t>
            </w:r>
          </w:p>
        </w:tc>
        <w:tc>
          <w:tcPr>
            <w:tcW w:w="3903" w:type="pct"/>
            <w:gridSpan w:val="12"/>
          </w:tcPr>
          <w:p w14:paraId="0875FD52" w14:textId="77777777" w:rsidR="00F81028" w:rsidRPr="000778D8" w:rsidRDefault="00F81028" w:rsidP="00560794">
            <w:pPr>
              <w:jc w:val="center"/>
              <w:rPr>
                <w:szCs w:val="28"/>
                <w:lang w:val="uk-UA"/>
              </w:rPr>
            </w:pPr>
            <w:r w:rsidRPr="000778D8">
              <w:rPr>
                <w:szCs w:val="28"/>
                <w:lang w:val="uk-UA"/>
              </w:rPr>
              <w:t>Кількість годин</w:t>
            </w:r>
          </w:p>
        </w:tc>
      </w:tr>
      <w:tr w:rsidR="00F81028" w:rsidRPr="000778D8" w14:paraId="15EF5336" w14:textId="77777777" w:rsidTr="00560794">
        <w:trPr>
          <w:cantSplit/>
        </w:trPr>
        <w:tc>
          <w:tcPr>
            <w:tcW w:w="1097" w:type="pct"/>
            <w:vMerge/>
          </w:tcPr>
          <w:p w14:paraId="2D170583" w14:textId="77777777" w:rsidR="00F81028" w:rsidRPr="000778D8" w:rsidRDefault="00F81028" w:rsidP="00560794">
            <w:pPr>
              <w:jc w:val="center"/>
              <w:rPr>
                <w:szCs w:val="28"/>
                <w:lang w:val="uk-UA"/>
              </w:rPr>
            </w:pPr>
          </w:p>
        </w:tc>
        <w:tc>
          <w:tcPr>
            <w:tcW w:w="1988" w:type="pct"/>
            <w:gridSpan w:val="6"/>
          </w:tcPr>
          <w:p w14:paraId="673B4B14" w14:textId="77777777" w:rsidR="00F81028" w:rsidRPr="000778D8" w:rsidRDefault="00F81028" w:rsidP="00560794">
            <w:pPr>
              <w:jc w:val="center"/>
              <w:rPr>
                <w:szCs w:val="28"/>
                <w:lang w:val="uk-UA"/>
              </w:rPr>
            </w:pPr>
            <w:r w:rsidRPr="000778D8">
              <w:rPr>
                <w:szCs w:val="28"/>
                <w:lang w:val="uk-UA"/>
              </w:rPr>
              <w:t>денна форма</w:t>
            </w:r>
          </w:p>
        </w:tc>
        <w:tc>
          <w:tcPr>
            <w:tcW w:w="1915" w:type="pct"/>
            <w:gridSpan w:val="6"/>
          </w:tcPr>
          <w:p w14:paraId="68BC2BF5" w14:textId="77777777" w:rsidR="00F81028" w:rsidRPr="000778D8" w:rsidRDefault="00F81028" w:rsidP="00560794">
            <w:pPr>
              <w:jc w:val="center"/>
              <w:rPr>
                <w:szCs w:val="28"/>
                <w:lang w:val="uk-UA"/>
              </w:rPr>
            </w:pPr>
            <w:r w:rsidRPr="000778D8">
              <w:rPr>
                <w:szCs w:val="28"/>
                <w:lang w:val="uk-UA"/>
              </w:rPr>
              <w:t>Заочна форма</w:t>
            </w:r>
          </w:p>
        </w:tc>
      </w:tr>
      <w:tr w:rsidR="00F81028" w:rsidRPr="000778D8" w14:paraId="10887D3F" w14:textId="77777777" w:rsidTr="00560794">
        <w:trPr>
          <w:cantSplit/>
        </w:trPr>
        <w:tc>
          <w:tcPr>
            <w:tcW w:w="1097" w:type="pct"/>
            <w:vMerge/>
          </w:tcPr>
          <w:p w14:paraId="1958061A" w14:textId="77777777" w:rsidR="00F81028" w:rsidRPr="000778D8" w:rsidRDefault="00F81028" w:rsidP="00560794">
            <w:pPr>
              <w:jc w:val="center"/>
              <w:rPr>
                <w:szCs w:val="28"/>
                <w:lang w:val="uk-UA"/>
              </w:rPr>
            </w:pPr>
          </w:p>
        </w:tc>
        <w:tc>
          <w:tcPr>
            <w:tcW w:w="521" w:type="pct"/>
            <w:vMerge w:val="restart"/>
            <w:shd w:val="clear" w:color="auto" w:fill="auto"/>
          </w:tcPr>
          <w:p w14:paraId="60EED1DC" w14:textId="77777777" w:rsidR="00F81028" w:rsidRPr="000778D8" w:rsidRDefault="00F81028" w:rsidP="00560794">
            <w:pPr>
              <w:jc w:val="center"/>
              <w:rPr>
                <w:szCs w:val="28"/>
                <w:lang w:val="uk-UA"/>
              </w:rPr>
            </w:pPr>
            <w:r w:rsidRPr="000778D8">
              <w:rPr>
                <w:szCs w:val="28"/>
                <w:lang w:val="uk-UA"/>
              </w:rPr>
              <w:t xml:space="preserve">усього </w:t>
            </w:r>
          </w:p>
        </w:tc>
        <w:tc>
          <w:tcPr>
            <w:tcW w:w="1467" w:type="pct"/>
            <w:gridSpan w:val="5"/>
            <w:shd w:val="clear" w:color="auto" w:fill="auto"/>
          </w:tcPr>
          <w:p w14:paraId="44F5CA86" w14:textId="77777777" w:rsidR="00F81028" w:rsidRPr="000778D8" w:rsidRDefault="00F81028" w:rsidP="00560794">
            <w:pPr>
              <w:jc w:val="center"/>
              <w:rPr>
                <w:szCs w:val="28"/>
                <w:lang w:val="uk-UA"/>
              </w:rPr>
            </w:pPr>
            <w:r w:rsidRPr="000778D8">
              <w:rPr>
                <w:szCs w:val="28"/>
                <w:lang w:val="uk-UA"/>
              </w:rPr>
              <w:t>у тому числі</w:t>
            </w:r>
          </w:p>
        </w:tc>
        <w:tc>
          <w:tcPr>
            <w:tcW w:w="521" w:type="pct"/>
            <w:vMerge w:val="restart"/>
            <w:shd w:val="clear" w:color="auto" w:fill="auto"/>
          </w:tcPr>
          <w:p w14:paraId="24675C36" w14:textId="77777777" w:rsidR="00F81028" w:rsidRPr="000778D8" w:rsidRDefault="00F81028" w:rsidP="00560794">
            <w:pPr>
              <w:jc w:val="center"/>
              <w:rPr>
                <w:szCs w:val="28"/>
                <w:lang w:val="uk-UA"/>
              </w:rPr>
            </w:pPr>
            <w:r w:rsidRPr="000778D8">
              <w:rPr>
                <w:szCs w:val="28"/>
                <w:lang w:val="uk-UA"/>
              </w:rPr>
              <w:t xml:space="preserve">усього </w:t>
            </w:r>
          </w:p>
        </w:tc>
        <w:tc>
          <w:tcPr>
            <w:tcW w:w="1394" w:type="pct"/>
            <w:gridSpan w:val="5"/>
            <w:shd w:val="clear" w:color="auto" w:fill="auto"/>
          </w:tcPr>
          <w:p w14:paraId="2C493BD1" w14:textId="77777777" w:rsidR="00F81028" w:rsidRPr="000778D8" w:rsidRDefault="00F81028" w:rsidP="00560794">
            <w:pPr>
              <w:jc w:val="center"/>
              <w:rPr>
                <w:szCs w:val="28"/>
                <w:lang w:val="uk-UA"/>
              </w:rPr>
            </w:pPr>
            <w:r w:rsidRPr="000778D8">
              <w:rPr>
                <w:szCs w:val="28"/>
                <w:lang w:val="uk-UA"/>
              </w:rPr>
              <w:t>у тому числі</w:t>
            </w:r>
          </w:p>
        </w:tc>
      </w:tr>
      <w:tr w:rsidR="00F81028" w:rsidRPr="000778D8" w14:paraId="045449A7" w14:textId="77777777" w:rsidTr="00560794">
        <w:trPr>
          <w:cantSplit/>
        </w:trPr>
        <w:tc>
          <w:tcPr>
            <w:tcW w:w="1097" w:type="pct"/>
            <w:vMerge/>
          </w:tcPr>
          <w:p w14:paraId="5F3995D4" w14:textId="77777777" w:rsidR="00F81028" w:rsidRPr="000778D8" w:rsidRDefault="00F81028" w:rsidP="00560794">
            <w:pPr>
              <w:jc w:val="center"/>
              <w:rPr>
                <w:szCs w:val="28"/>
                <w:lang w:val="uk-UA"/>
              </w:rPr>
            </w:pPr>
          </w:p>
        </w:tc>
        <w:tc>
          <w:tcPr>
            <w:tcW w:w="521" w:type="pct"/>
            <w:vMerge/>
            <w:shd w:val="clear" w:color="auto" w:fill="auto"/>
          </w:tcPr>
          <w:p w14:paraId="3F35CBD8" w14:textId="77777777" w:rsidR="00F81028" w:rsidRPr="000778D8" w:rsidRDefault="00F81028" w:rsidP="00560794">
            <w:pPr>
              <w:jc w:val="center"/>
              <w:rPr>
                <w:szCs w:val="28"/>
                <w:lang w:val="uk-UA"/>
              </w:rPr>
            </w:pPr>
          </w:p>
        </w:tc>
        <w:tc>
          <w:tcPr>
            <w:tcW w:w="258" w:type="pct"/>
            <w:shd w:val="clear" w:color="auto" w:fill="auto"/>
          </w:tcPr>
          <w:p w14:paraId="0DD9F18B" w14:textId="77777777" w:rsidR="00F81028" w:rsidRPr="000778D8" w:rsidRDefault="00F81028" w:rsidP="00560794">
            <w:pPr>
              <w:jc w:val="center"/>
              <w:rPr>
                <w:szCs w:val="28"/>
                <w:lang w:val="uk-UA"/>
              </w:rPr>
            </w:pPr>
            <w:r w:rsidRPr="000778D8">
              <w:rPr>
                <w:szCs w:val="28"/>
                <w:lang w:val="uk-UA"/>
              </w:rPr>
              <w:t>л</w:t>
            </w:r>
          </w:p>
        </w:tc>
        <w:tc>
          <w:tcPr>
            <w:tcW w:w="258" w:type="pct"/>
          </w:tcPr>
          <w:p w14:paraId="7D140D53" w14:textId="77777777" w:rsidR="00F81028" w:rsidRPr="000778D8" w:rsidRDefault="00F81028" w:rsidP="00560794">
            <w:pPr>
              <w:jc w:val="center"/>
              <w:rPr>
                <w:szCs w:val="28"/>
                <w:lang w:val="uk-UA"/>
              </w:rPr>
            </w:pPr>
            <w:r w:rsidRPr="000778D8">
              <w:rPr>
                <w:szCs w:val="28"/>
                <w:lang w:val="uk-UA"/>
              </w:rPr>
              <w:t>п</w:t>
            </w:r>
          </w:p>
        </w:tc>
        <w:tc>
          <w:tcPr>
            <w:tcW w:w="324" w:type="pct"/>
          </w:tcPr>
          <w:p w14:paraId="05503353" w14:textId="77777777" w:rsidR="00F81028" w:rsidRPr="000778D8" w:rsidRDefault="00F81028" w:rsidP="00560794">
            <w:pPr>
              <w:jc w:val="center"/>
              <w:rPr>
                <w:szCs w:val="28"/>
                <w:lang w:val="uk-UA"/>
              </w:rPr>
            </w:pPr>
            <w:proofErr w:type="spellStart"/>
            <w:r w:rsidRPr="000778D8">
              <w:rPr>
                <w:szCs w:val="28"/>
                <w:lang w:val="uk-UA"/>
              </w:rPr>
              <w:t>лаб</w:t>
            </w:r>
            <w:proofErr w:type="spellEnd"/>
          </w:p>
        </w:tc>
        <w:tc>
          <w:tcPr>
            <w:tcW w:w="305" w:type="pct"/>
          </w:tcPr>
          <w:p w14:paraId="70CDA887" w14:textId="77777777" w:rsidR="00F81028" w:rsidRPr="000778D8" w:rsidRDefault="00F81028" w:rsidP="00560794">
            <w:pPr>
              <w:jc w:val="center"/>
              <w:rPr>
                <w:szCs w:val="28"/>
                <w:lang w:val="uk-UA"/>
              </w:rPr>
            </w:pPr>
            <w:proofErr w:type="spellStart"/>
            <w:r w:rsidRPr="000778D8">
              <w:rPr>
                <w:szCs w:val="28"/>
                <w:lang w:val="uk-UA"/>
              </w:rPr>
              <w:t>інд</w:t>
            </w:r>
            <w:proofErr w:type="spellEnd"/>
          </w:p>
        </w:tc>
        <w:tc>
          <w:tcPr>
            <w:tcW w:w="323" w:type="pct"/>
          </w:tcPr>
          <w:p w14:paraId="1CC737C9" w14:textId="77777777" w:rsidR="00F81028" w:rsidRPr="000778D8" w:rsidRDefault="00F81028" w:rsidP="00560794">
            <w:pPr>
              <w:jc w:val="center"/>
              <w:rPr>
                <w:szCs w:val="28"/>
                <w:lang w:val="uk-UA"/>
              </w:rPr>
            </w:pPr>
            <w:proofErr w:type="spellStart"/>
            <w:r w:rsidRPr="000778D8">
              <w:rPr>
                <w:szCs w:val="28"/>
                <w:lang w:val="uk-UA"/>
              </w:rPr>
              <w:t>с.р</w:t>
            </w:r>
            <w:proofErr w:type="spellEnd"/>
            <w:r w:rsidRPr="000778D8">
              <w:rPr>
                <w:szCs w:val="28"/>
                <w:lang w:val="uk-UA"/>
              </w:rPr>
              <w:t>.</w:t>
            </w:r>
          </w:p>
        </w:tc>
        <w:tc>
          <w:tcPr>
            <w:tcW w:w="521" w:type="pct"/>
            <w:vMerge/>
            <w:shd w:val="clear" w:color="auto" w:fill="auto"/>
          </w:tcPr>
          <w:p w14:paraId="21B3CD7F" w14:textId="77777777" w:rsidR="00F81028" w:rsidRPr="000778D8" w:rsidRDefault="00F81028" w:rsidP="00560794">
            <w:pPr>
              <w:jc w:val="center"/>
              <w:rPr>
                <w:szCs w:val="28"/>
                <w:lang w:val="uk-UA"/>
              </w:rPr>
            </w:pPr>
          </w:p>
        </w:tc>
        <w:tc>
          <w:tcPr>
            <w:tcW w:w="185" w:type="pct"/>
            <w:shd w:val="clear" w:color="auto" w:fill="auto"/>
          </w:tcPr>
          <w:p w14:paraId="09DF52D0" w14:textId="77777777" w:rsidR="00F81028" w:rsidRPr="000778D8" w:rsidRDefault="00F81028" w:rsidP="00560794">
            <w:pPr>
              <w:jc w:val="center"/>
              <w:rPr>
                <w:szCs w:val="28"/>
                <w:lang w:val="uk-UA"/>
              </w:rPr>
            </w:pPr>
            <w:r w:rsidRPr="000778D8">
              <w:rPr>
                <w:szCs w:val="28"/>
                <w:lang w:val="uk-UA"/>
              </w:rPr>
              <w:t>л</w:t>
            </w:r>
          </w:p>
        </w:tc>
        <w:tc>
          <w:tcPr>
            <w:tcW w:w="258" w:type="pct"/>
          </w:tcPr>
          <w:p w14:paraId="5778A896" w14:textId="77777777" w:rsidR="00F81028" w:rsidRPr="000778D8" w:rsidRDefault="00F81028" w:rsidP="00560794">
            <w:pPr>
              <w:jc w:val="center"/>
              <w:rPr>
                <w:szCs w:val="28"/>
                <w:lang w:val="uk-UA"/>
              </w:rPr>
            </w:pPr>
            <w:r w:rsidRPr="000778D8">
              <w:rPr>
                <w:szCs w:val="28"/>
                <w:lang w:val="uk-UA"/>
              </w:rPr>
              <w:t>п</w:t>
            </w:r>
          </w:p>
        </w:tc>
        <w:tc>
          <w:tcPr>
            <w:tcW w:w="324" w:type="pct"/>
          </w:tcPr>
          <w:p w14:paraId="4AE87715" w14:textId="77777777" w:rsidR="00F81028" w:rsidRPr="000778D8" w:rsidRDefault="00F81028" w:rsidP="00560794">
            <w:pPr>
              <w:jc w:val="center"/>
              <w:rPr>
                <w:szCs w:val="28"/>
                <w:lang w:val="uk-UA"/>
              </w:rPr>
            </w:pPr>
            <w:proofErr w:type="spellStart"/>
            <w:r w:rsidRPr="000778D8">
              <w:rPr>
                <w:szCs w:val="28"/>
                <w:lang w:val="uk-UA"/>
              </w:rPr>
              <w:t>лаб</w:t>
            </w:r>
            <w:proofErr w:type="spellEnd"/>
          </w:p>
        </w:tc>
        <w:tc>
          <w:tcPr>
            <w:tcW w:w="305" w:type="pct"/>
          </w:tcPr>
          <w:p w14:paraId="532D2C61" w14:textId="77777777" w:rsidR="00F81028" w:rsidRPr="000778D8" w:rsidRDefault="00F81028" w:rsidP="00560794">
            <w:pPr>
              <w:jc w:val="center"/>
              <w:rPr>
                <w:szCs w:val="28"/>
                <w:lang w:val="uk-UA"/>
              </w:rPr>
            </w:pPr>
            <w:proofErr w:type="spellStart"/>
            <w:r w:rsidRPr="000778D8">
              <w:rPr>
                <w:szCs w:val="28"/>
                <w:lang w:val="uk-UA"/>
              </w:rPr>
              <w:t>інд</w:t>
            </w:r>
            <w:proofErr w:type="spellEnd"/>
          </w:p>
        </w:tc>
        <w:tc>
          <w:tcPr>
            <w:tcW w:w="323" w:type="pct"/>
          </w:tcPr>
          <w:p w14:paraId="070C7795" w14:textId="77777777" w:rsidR="00F81028" w:rsidRPr="000778D8" w:rsidRDefault="00F81028" w:rsidP="00560794">
            <w:pPr>
              <w:jc w:val="center"/>
              <w:rPr>
                <w:szCs w:val="28"/>
                <w:lang w:val="uk-UA"/>
              </w:rPr>
            </w:pPr>
            <w:proofErr w:type="spellStart"/>
            <w:r w:rsidRPr="000778D8">
              <w:rPr>
                <w:szCs w:val="28"/>
                <w:lang w:val="uk-UA"/>
              </w:rPr>
              <w:t>с.р</w:t>
            </w:r>
            <w:proofErr w:type="spellEnd"/>
            <w:r w:rsidRPr="000778D8">
              <w:rPr>
                <w:szCs w:val="28"/>
                <w:lang w:val="uk-UA"/>
              </w:rPr>
              <w:t>.</w:t>
            </w:r>
          </w:p>
        </w:tc>
      </w:tr>
      <w:tr w:rsidR="00F81028" w:rsidRPr="000778D8" w14:paraId="12D60066" w14:textId="77777777" w:rsidTr="00560794">
        <w:tc>
          <w:tcPr>
            <w:tcW w:w="1097" w:type="pct"/>
          </w:tcPr>
          <w:p w14:paraId="309A39D3" w14:textId="77777777" w:rsidR="00F81028" w:rsidRPr="000778D8" w:rsidRDefault="00F81028" w:rsidP="00560794">
            <w:pPr>
              <w:jc w:val="center"/>
              <w:rPr>
                <w:bCs/>
                <w:szCs w:val="28"/>
                <w:lang w:val="uk-UA"/>
              </w:rPr>
            </w:pPr>
            <w:r w:rsidRPr="000778D8">
              <w:rPr>
                <w:bCs/>
                <w:szCs w:val="28"/>
                <w:lang w:val="uk-UA"/>
              </w:rPr>
              <w:t>1</w:t>
            </w:r>
          </w:p>
        </w:tc>
        <w:tc>
          <w:tcPr>
            <w:tcW w:w="521" w:type="pct"/>
            <w:shd w:val="clear" w:color="auto" w:fill="auto"/>
          </w:tcPr>
          <w:p w14:paraId="27A9294C" w14:textId="77777777" w:rsidR="00F81028" w:rsidRPr="000778D8" w:rsidRDefault="00F81028" w:rsidP="00560794">
            <w:pPr>
              <w:jc w:val="center"/>
              <w:rPr>
                <w:bCs/>
                <w:szCs w:val="28"/>
                <w:lang w:val="uk-UA"/>
              </w:rPr>
            </w:pPr>
            <w:r w:rsidRPr="000778D8">
              <w:rPr>
                <w:bCs/>
                <w:szCs w:val="28"/>
                <w:lang w:val="uk-UA"/>
              </w:rPr>
              <w:t>2</w:t>
            </w:r>
          </w:p>
        </w:tc>
        <w:tc>
          <w:tcPr>
            <w:tcW w:w="258" w:type="pct"/>
            <w:shd w:val="clear" w:color="auto" w:fill="auto"/>
          </w:tcPr>
          <w:p w14:paraId="1FA213B1" w14:textId="77777777" w:rsidR="00F81028" w:rsidRPr="000778D8" w:rsidRDefault="00F81028" w:rsidP="00560794">
            <w:pPr>
              <w:jc w:val="center"/>
              <w:rPr>
                <w:bCs/>
                <w:szCs w:val="28"/>
                <w:lang w:val="uk-UA"/>
              </w:rPr>
            </w:pPr>
            <w:r w:rsidRPr="000778D8">
              <w:rPr>
                <w:bCs/>
                <w:szCs w:val="28"/>
                <w:lang w:val="uk-UA"/>
              </w:rPr>
              <w:t>3</w:t>
            </w:r>
          </w:p>
        </w:tc>
        <w:tc>
          <w:tcPr>
            <w:tcW w:w="258" w:type="pct"/>
          </w:tcPr>
          <w:p w14:paraId="27DA20EE" w14:textId="77777777" w:rsidR="00F81028" w:rsidRPr="000778D8" w:rsidRDefault="00F81028" w:rsidP="00560794">
            <w:pPr>
              <w:jc w:val="center"/>
              <w:rPr>
                <w:bCs/>
                <w:szCs w:val="28"/>
                <w:lang w:val="uk-UA"/>
              </w:rPr>
            </w:pPr>
            <w:r w:rsidRPr="000778D8">
              <w:rPr>
                <w:bCs/>
                <w:szCs w:val="28"/>
                <w:lang w:val="uk-UA"/>
              </w:rPr>
              <w:t>4</w:t>
            </w:r>
          </w:p>
        </w:tc>
        <w:tc>
          <w:tcPr>
            <w:tcW w:w="324" w:type="pct"/>
          </w:tcPr>
          <w:p w14:paraId="762E03B4" w14:textId="77777777" w:rsidR="00F81028" w:rsidRPr="000778D8" w:rsidRDefault="00F81028" w:rsidP="00560794">
            <w:pPr>
              <w:jc w:val="center"/>
              <w:rPr>
                <w:bCs/>
                <w:szCs w:val="28"/>
                <w:lang w:val="uk-UA"/>
              </w:rPr>
            </w:pPr>
            <w:r w:rsidRPr="000778D8">
              <w:rPr>
                <w:bCs/>
                <w:szCs w:val="28"/>
                <w:lang w:val="uk-UA"/>
              </w:rPr>
              <w:t>5</w:t>
            </w:r>
          </w:p>
        </w:tc>
        <w:tc>
          <w:tcPr>
            <w:tcW w:w="305" w:type="pct"/>
          </w:tcPr>
          <w:p w14:paraId="5E5107E6" w14:textId="77777777" w:rsidR="00F81028" w:rsidRPr="000778D8" w:rsidRDefault="00F81028" w:rsidP="00560794">
            <w:pPr>
              <w:jc w:val="center"/>
              <w:rPr>
                <w:bCs/>
                <w:szCs w:val="28"/>
                <w:lang w:val="uk-UA"/>
              </w:rPr>
            </w:pPr>
            <w:r w:rsidRPr="000778D8">
              <w:rPr>
                <w:bCs/>
                <w:szCs w:val="28"/>
                <w:lang w:val="uk-UA"/>
              </w:rPr>
              <w:t>6</w:t>
            </w:r>
          </w:p>
        </w:tc>
        <w:tc>
          <w:tcPr>
            <w:tcW w:w="323" w:type="pct"/>
          </w:tcPr>
          <w:p w14:paraId="65A8F7F7" w14:textId="77777777" w:rsidR="00F81028" w:rsidRPr="000778D8" w:rsidRDefault="00F81028" w:rsidP="00560794">
            <w:pPr>
              <w:jc w:val="center"/>
              <w:rPr>
                <w:bCs/>
                <w:szCs w:val="28"/>
                <w:lang w:val="uk-UA"/>
              </w:rPr>
            </w:pPr>
            <w:r w:rsidRPr="000778D8">
              <w:rPr>
                <w:bCs/>
                <w:szCs w:val="28"/>
                <w:lang w:val="uk-UA"/>
              </w:rPr>
              <w:t>7</w:t>
            </w:r>
          </w:p>
        </w:tc>
        <w:tc>
          <w:tcPr>
            <w:tcW w:w="521" w:type="pct"/>
            <w:shd w:val="clear" w:color="auto" w:fill="auto"/>
          </w:tcPr>
          <w:p w14:paraId="1E3DB0C6" w14:textId="77777777" w:rsidR="00F81028" w:rsidRPr="000778D8" w:rsidRDefault="00F81028" w:rsidP="00560794">
            <w:pPr>
              <w:jc w:val="center"/>
              <w:rPr>
                <w:bCs/>
                <w:szCs w:val="28"/>
                <w:lang w:val="uk-UA"/>
              </w:rPr>
            </w:pPr>
            <w:r w:rsidRPr="000778D8">
              <w:rPr>
                <w:bCs/>
                <w:szCs w:val="28"/>
                <w:lang w:val="uk-UA"/>
              </w:rPr>
              <w:t>8</w:t>
            </w:r>
          </w:p>
        </w:tc>
        <w:tc>
          <w:tcPr>
            <w:tcW w:w="185" w:type="pct"/>
            <w:shd w:val="clear" w:color="auto" w:fill="auto"/>
          </w:tcPr>
          <w:p w14:paraId="3FB360F0" w14:textId="77777777" w:rsidR="00F81028" w:rsidRPr="000778D8" w:rsidRDefault="00F81028" w:rsidP="00560794">
            <w:pPr>
              <w:jc w:val="center"/>
              <w:rPr>
                <w:bCs/>
                <w:szCs w:val="28"/>
                <w:lang w:val="uk-UA"/>
              </w:rPr>
            </w:pPr>
            <w:r w:rsidRPr="000778D8">
              <w:rPr>
                <w:bCs/>
                <w:szCs w:val="28"/>
                <w:lang w:val="uk-UA"/>
              </w:rPr>
              <w:t>9</w:t>
            </w:r>
          </w:p>
        </w:tc>
        <w:tc>
          <w:tcPr>
            <w:tcW w:w="258" w:type="pct"/>
          </w:tcPr>
          <w:p w14:paraId="5F9ABC30" w14:textId="77777777" w:rsidR="00F81028" w:rsidRPr="000778D8" w:rsidRDefault="00F81028" w:rsidP="00560794">
            <w:pPr>
              <w:jc w:val="center"/>
              <w:rPr>
                <w:bCs/>
                <w:szCs w:val="28"/>
                <w:lang w:val="uk-UA"/>
              </w:rPr>
            </w:pPr>
            <w:r w:rsidRPr="000778D8">
              <w:rPr>
                <w:bCs/>
                <w:szCs w:val="28"/>
                <w:lang w:val="uk-UA"/>
              </w:rPr>
              <w:t>10</w:t>
            </w:r>
          </w:p>
        </w:tc>
        <w:tc>
          <w:tcPr>
            <w:tcW w:w="324" w:type="pct"/>
          </w:tcPr>
          <w:p w14:paraId="4E3277F2" w14:textId="77777777" w:rsidR="00F81028" w:rsidRPr="000778D8" w:rsidRDefault="00F81028" w:rsidP="00560794">
            <w:pPr>
              <w:jc w:val="center"/>
              <w:rPr>
                <w:bCs/>
                <w:szCs w:val="28"/>
                <w:lang w:val="uk-UA"/>
              </w:rPr>
            </w:pPr>
            <w:r w:rsidRPr="000778D8">
              <w:rPr>
                <w:bCs/>
                <w:szCs w:val="28"/>
                <w:lang w:val="uk-UA"/>
              </w:rPr>
              <w:t>11</w:t>
            </w:r>
          </w:p>
        </w:tc>
        <w:tc>
          <w:tcPr>
            <w:tcW w:w="305" w:type="pct"/>
          </w:tcPr>
          <w:p w14:paraId="01305815" w14:textId="77777777" w:rsidR="00F81028" w:rsidRPr="000778D8" w:rsidRDefault="00F81028" w:rsidP="00560794">
            <w:pPr>
              <w:jc w:val="center"/>
              <w:rPr>
                <w:bCs/>
                <w:szCs w:val="28"/>
                <w:lang w:val="uk-UA"/>
              </w:rPr>
            </w:pPr>
            <w:r w:rsidRPr="000778D8">
              <w:rPr>
                <w:bCs/>
                <w:szCs w:val="28"/>
                <w:lang w:val="uk-UA"/>
              </w:rPr>
              <w:t>12</w:t>
            </w:r>
          </w:p>
        </w:tc>
        <w:tc>
          <w:tcPr>
            <w:tcW w:w="323" w:type="pct"/>
          </w:tcPr>
          <w:p w14:paraId="36AFD6F3" w14:textId="77777777" w:rsidR="00F81028" w:rsidRPr="000778D8" w:rsidRDefault="00F81028" w:rsidP="00560794">
            <w:pPr>
              <w:jc w:val="center"/>
              <w:rPr>
                <w:bCs/>
                <w:szCs w:val="28"/>
                <w:lang w:val="uk-UA"/>
              </w:rPr>
            </w:pPr>
            <w:r w:rsidRPr="000778D8">
              <w:rPr>
                <w:bCs/>
                <w:szCs w:val="28"/>
                <w:lang w:val="uk-UA"/>
              </w:rPr>
              <w:t>13</w:t>
            </w:r>
          </w:p>
        </w:tc>
      </w:tr>
      <w:tr w:rsidR="00F81028" w:rsidRPr="000778D8" w14:paraId="6332A528" w14:textId="77777777" w:rsidTr="00560794">
        <w:trPr>
          <w:cantSplit/>
          <w:trHeight w:val="257"/>
        </w:trPr>
        <w:tc>
          <w:tcPr>
            <w:tcW w:w="5000" w:type="pct"/>
            <w:gridSpan w:val="13"/>
            <w:tcBorders>
              <w:bottom w:val="single" w:sz="4" w:space="0" w:color="auto"/>
            </w:tcBorders>
          </w:tcPr>
          <w:p w14:paraId="36D9F902" w14:textId="77777777" w:rsidR="00F81028" w:rsidRPr="000778D8" w:rsidRDefault="00F81028" w:rsidP="00560794">
            <w:pPr>
              <w:jc w:val="center"/>
              <w:rPr>
                <w:b/>
                <w:bCs/>
                <w:szCs w:val="28"/>
                <w:lang w:val="uk-UA"/>
              </w:rPr>
            </w:pPr>
            <w:r w:rsidRPr="000778D8">
              <w:rPr>
                <w:b/>
                <w:bCs/>
                <w:szCs w:val="28"/>
                <w:lang w:val="uk-UA"/>
              </w:rPr>
              <w:t>Змістовий модуль 1</w:t>
            </w:r>
            <w:r w:rsidRPr="000778D8">
              <w:rPr>
                <w:szCs w:val="28"/>
                <w:lang w:val="uk-UA"/>
              </w:rPr>
              <w:t>. Синтаксис односкладного й неповного речення</w:t>
            </w:r>
          </w:p>
        </w:tc>
      </w:tr>
      <w:tr w:rsidR="00F81028" w:rsidRPr="000778D8" w14:paraId="32EB6D54" w14:textId="77777777" w:rsidTr="00560794">
        <w:tc>
          <w:tcPr>
            <w:tcW w:w="1097" w:type="pct"/>
          </w:tcPr>
          <w:p w14:paraId="28F6CACC" w14:textId="77777777" w:rsidR="00F81028" w:rsidRPr="000778D8" w:rsidRDefault="00F81028" w:rsidP="00560794">
            <w:pPr>
              <w:rPr>
                <w:szCs w:val="28"/>
                <w:lang w:val="uk-UA"/>
              </w:rPr>
            </w:pPr>
            <w:r w:rsidRPr="000778D8">
              <w:rPr>
                <w:bCs/>
                <w:szCs w:val="28"/>
                <w:lang w:val="uk-UA"/>
              </w:rPr>
              <w:t xml:space="preserve">Тема 1. Двоскладні та односкладні речення в синтаксичній системі української мови. </w:t>
            </w:r>
          </w:p>
        </w:tc>
        <w:tc>
          <w:tcPr>
            <w:tcW w:w="521" w:type="pct"/>
            <w:shd w:val="clear" w:color="auto" w:fill="auto"/>
          </w:tcPr>
          <w:p w14:paraId="1ECEB0BB" w14:textId="77777777" w:rsidR="00F81028" w:rsidRPr="000778D8" w:rsidRDefault="00AB1BA7" w:rsidP="00560794">
            <w:pPr>
              <w:rPr>
                <w:szCs w:val="28"/>
                <w:lang w:val="uk-UA"/>
              </w:rPr>
            </w:pPr>
            <w:r w:rsidRPr="000778D8">
              <w:rPr>
                <w:szCs w:val="28"/>
                <w:lang w:val="uk-UA"/>
              </w:rPr>
              <w:t>10</w:t>
            </w:r>
          </w:p>
        </w:tc>
        <w:tc>
          <w:tcPr>
            <w:tcW w:w="258" w:type="pct"/>
            <w:shd w:val="clear" w:color="auto" w:fill="auto"/>
          </w:tcPr>
          <w:p w14:paraId="7A5EA762" w14:textId="77777777" w:rsidR="00F81028" w:rsidRPr="000778D8" w:rsidRDefault="00F81028" w:rsidP="00560794">
            <w:pPr>
              <w:rPr>
                <w:szCs w:val="28"/>
                <w:lang w:val="uk-UA"/>
              </w:rPr>
            </w:pPr>
            <w:r w:rsidRPr="000778D8">
              <w:rPr>
                <w:szCs w:val="28"/>
                <w:lang w:val="uk-UA"/>
              </w:rPr>
              <w:t>2</w:t>
            </w:r>
          </w:p>
        </w:tc>
        <w:tc>
          <w:tcPr>
            <w:tcW w:w="258" w:type="pct"/>
          </w:tcPr>
          <w:p w14:paraId="1C485650" w14:textId="77777777" w:rsidR="00F81028" w:rsidRPr="000778D8" w:rsidRDefault="00F81028" w:rsidP="00560794">
            <w:pPr>
              <w:rPr>
                <w:szCs w:val="28"/>
                <w:lang w:val="uk-UA"/>
              </w:rPr>
            </w:pPr>
            <w:r w:rsidRPr="000778D8">
              <w:rPr>
                <w:szCs w:val="28"/>
                <w:lang w:val="uk-UA"/>
              </w:rPr>
              <w:t>2</w:t>
            </w:r>
          </w:p>
        </w:tc>
        <w:tc>
          <w:tcPr>
            <w:tcW w:w="324" w:type="pct"/>
          </w:tcPr>
          <w:p w14:paraId="1E23EA58" w14:textId="77777777" w:rsidR="00F81028" w:rsidRPr="000778D8" w:rsidRDefault="00F81028" w:rsidP="00560794">
            <w:pPr>
              <w:rPr>
                <w:szCs w:val="28"/>
                <w:lang w:val="uk-UA"/>
              </w:rPr>
            </w:pPr>
          </w:p>
        </w:tc>
        <w:tc>
          <w:tcPr>
            <w:tcW w:w="305" w:type="pct"/>
          </w:tcPr>
          <w:p w14:paraId="62E1FD0C" w14:textId="77777777" w:rsidR="00F81028" w:rsidRPr="000778D8" w:rsidRDefault="00F81028" w:rsidP="00560794">
            <w:pPr>
              <w:rPr>
                <w:szCs w:val="28"/>
                <w:lang w:val="uk-UA"/>
              </w:rPr>
            </w:pPr>
          </w:p>
        </w:tc>
        <w:tc>
          <w:tcPr>
            <w:tcW w:w="323" w:type="pct"/>
          </w:tcPr>
          <w:p w14:paraId="12B58F5A" w14:textId="77777777" w:rsidR="00F81028" w:rsidRPr="000778D8" w:rsidRDefault="00AB1BA7" w:rsidP="00560794">
            <w:pPr>
              <w:rPr>
                <w:szCs w:val="28"/>
                <w:lang w:val="uk-UA"/>
              </w:rPr>
            </w:pPr>
            <w:r w:rsidRPr="000778D8">
              <w:rPr>
                <w:szCs w:val="28"/>
                <w:lang w:val="uk-UA"/>
              </w:rPr>
              <w:t>6</w:t>
            </w:r>
          </w:p>
        </w:tc>
        <w:tc>
          <w:tcPr>
            <w:tcW w:w="521" w:type="pct"/>
            <w:shd w:val="clear" w:color="auto" w:fill="auto"/>
          </w:tcPr>
          <w:p w14:paraId="5A4928F0" w14:textId="77777777" w:rsidR="00F81028" w:rsidRPr="000778D8" w:rsidRDefault="00F81028" w:rsidP="00560794">
            <w:pPr>
              <w:rPr>
                <w:szCs w:val="28"/>
                <w:lang w:val="uk-UA"/>
              </w:rPr>
            </w:pPr>
            <w:r w:rsidRPr="000778D8">
              <w:rPr>
                <w:szCs w:val="28"/>
                <w:lang w:val="uk-UA"/>
              </w:rPr>
              <w:t>1</w:t>
            </w:r>
            <w:r w:rsidR="00C86542" w:rsidRPr="000778D8">
              <w:rPr>
                <w:szCs w:val="28"/>
                <w:lang w:val="uk-UA"/>
              </w:rPr>
              <w:t>2</w:t>
            </w:r>
          </w:p>
        </w:tc>
        <w:tc>
          <w:tcPr>
            <w:tcW w:w="185" w:type="pct"/>
            <w:shd w:val="clear" w:color="auto" w:fill="auto"/>
          </w:tcPr>
          <w:p w14:paraId="43B476B3" w14:textId="77777777" w:rsidR="00F81028" w:rsidRPr="000778D8" w:rsidRDefault="00F77DE5" w:rsidP="00560794">
            <w:pPr>
              <w:rPr>
                <w:szCs w:val="28"/>
                <w:lang w:val="uk-UA"/>
              </w:rPr>
            </w:pPr>
            <w:r w:rsidRPr="000778D8">
              <w:rPr>
                <w:szCs w:val="28"/>
                <w:lang w:val="uk-UA"/>
              </w:rPr>
              <w:t>2</w:t>
            </w:r>
          </w:p>
        </w:tc>
        <w:tc>
          <w:tcPr>
            <w:tcW w:w="258" w:type="pct"/>
          </w:tcPr>
          <w:p w14:paraId="7D3A8000" w14:textId="77777777" w:rsidR="00F81028" w:rsidRPr="000778D8" w:rsidRDefault="00F81028" w:rsidP="00560794">
            <w:pPr>
              <w:rPr>
                <w:szCs w:val="28"/>
                <w:lang w:val="uk-UA"/>
              </w:rPr>
            </w:pPr>
          </w:p>
        </w:tc>
        <w:tc>
          <w:tcPr>
            <w:tcW w:w="324" w:type="pct"/>
          </w:tcPr>
          <w:p w14:paraId="484D6B13" w14:textId="77777777" w:rsidR="00F81028" w:rsidRPr="000778D8" w:rsidRDefault="00F81028" w:rsidP="00560794">
            <w:pPr>
              <w:rPr>
                <w:szCs w:val="28"/>
                <w:lang w:val="uk-UA"/>
              </w:rPr>
            </w:pPr>
          </w:p>
        </w:tc>
        <w:tc>
          <w:tcPr>
            <w:tcW w:w="305" w:type="pct"/>
          </w:tcPr>
          <w:p w14:paraId="5D11811B" w14:textId="77777777" w:rsidR="00F81028" w:rsidRPr="000778D8" w:rsidRDefault="00F81028" w:rsidP="00560794">
            <w:pPr>
              <w:rPr>
                <w:szCs w:val="28"/>
                <w:lang w:val="uk-UA"/>
              </w:rPr>
            </w:pPr>
          </w:p>
        </w:tc>
        <w:tc>
          <w:tcPr>
            <w:tcW w:w="323" w:type="pct"/>
          </w:tcPr>
          <w:p w14:paraId="0392D469" w14:textId="77777777" w:rsidR="00F81028" w:rsidRPr="000778D8" w:rsidRDefault="00C86542" w:rsidP="00560794">
            <w:pPr>
              <w:rPr>
                <w:szCs w:val="28"/>
                <w:lang w:val="uk-UA"/>
              </w:rPr>
            </w:pPr>
            <w:r w:rsidRPr="000778D8">
              <w:rPr>
                <w:szCs w:val="28"/>
                <w:lang w:val="uk-UA"/>
              </w:rPr>
              <w:t>10</w:t>
            </w:r>
          </w:p>
        </w:tc>
      </w:tr>
      <w:tr w:rsidR="00F81028" w:rsidRPr="000778D8" w14:paraId="1A700105" w14:textId="77777777" w:rsidTr="00560794">
        <w:tc>
          <w:tcPr>
            <w:tcW w:w="1097" w:type="pct"/>
          </w:tcPr>
          <w:p w14:paraId="0CCDF74D" w14:textId="77777777" w:rsidR="00F81028" w:rsidRPr="000778D8" w:rsidRDefault="00F81028" w:rsidP="00560794">
            <w:pPr>
              <w:rPr>
                <w:szCs w:val="28"/>
                <w:lang w:val="uk-UA"/>
              </w:rPr>
            </w:pPr>
            <w:r w:rsidRPr="000778D8">
              <w:rPr>
                <w:bCs/>
                <w:szCs w:val="28"/>
                <w:lang w:val="uk-UA"/>
              </w:rPr>
              <w:t>Тема 2.</w:t>
            </w:r>
            <w:r w:rsidRPr="000778D8">
              <w:rPr>
                <w:szCs w:val="28"/>
                <w:lang w:val="uk-UA"/>
              </w:rPr>
              <w:t xml:space="preserve"> Односкладні речення дієслівного типу і </w:t>
            </w:r>
            <w:proofErr w:type="spellStart"/>
            <w:r w:rsidRPr="000778D8">
              <w:rPr>
                <w:szCs w:val="28"/>
                <w:lang w:val="uk-UA"/>
              </w:rPr>
              <w:t>лінгводидактичний</w:t>
            </w:r>
            <w:proofErr w:type="spellEnd"/>
            <w:r w:rsidRPr="000778D8">
              <w:rPr>
                <w:szCs w:val="28"/>
                <w:lang w:val="uk-UA"/>
              </w:rPr>
              <w:t xml:space="preserve"> контекст їхнього викладання в ЗЗСО.</w:t>
            </w:r>
          </w:p>
        </w:tc>
        <w:tc>
          <w:tcPr>
            <w:tcW w:w="521" w:type="pct"/>
            <w:shd w:val="clear" w:color="auto" w:fill="auto"/>
          </w:tcPr>
          <w:p w14:paraId="5494F8E6" w14:textId="77777777" w:rsidR="00F81028" w:rsidRPr="000778D8" w:rsidRDefault="00F81028" w:rsidP="00560794">
            <w:pPr>
              <w:rPr>
                <w:szCs w:val="28"/>
                <w:lang w:val="uk-UA"/>
              </w:rPr>
            </w:pPr>
            <w:r w:rsidRPr="000778D8">
              <w:rPr>
                <w:szCs w:val="28"/>
                <w:lang w:val="uk-UA"/>
              </w:rPr>
              <w:t>1</w:t>
            </w:r>
            <w:r w:rsidR="00AB1BA7" w:rsidRPr="000778D8">
              <w:rPr>
                <w:szCs w:val="28"/>
                <w:lang w:val="uk-UA"/>
              </w:rPr>
              <w:t>2</w:t>
            </w:r>
          </w:p>
        </w:tc>
        <w:tc>
          <w:tcPr>
            <w:tcW w:w="258" w:type="pct"/>
            <w:shd w:val="clear" w:color="auto" w:fill="auto"/>
          </w:tcPr>
          <w:p w14:paraId="721D64AC" w14:textId="77777777" w:rsidR="00F81028" w:rsidRPr="000778D8" w:rsidRDefault="00F81028" w:rsidP="00560794">
            <w:pPr>
              <w:rPr>
                <w:szCs w:val="28"/>
                <w:lang w:val="uk-UA"/>
              </w:rPr>
            </w:pPr>
            <w:r w:rsidRPr="000778D8">
              <w:rPr>
                <w:szCs w:val="28"/>
                <w:lang w:val="uk-UA"/>
              </w:rPr>
              <w:t>3</w:t>
            </w:r>
          </w:p>
        </w:tc>
        <w:tc>
          <w:tcPr>
            <w:tcW w:w="258" w:type="pct"/>
          </w:tcPr>
          <w:p w14:paraId="6CAC0182" w14:textId="77777777" w:rsidR="00F81028" w:rsidRPr="000778D8" w:rsidRDefault="00F81028" w:rsidP="00560794">
            <w:pPr>
              <w:rPr>
                <w:szCs w:val="28"/>
                <w:lang w:val="uk-UA"/>
              </w:rPr>
            </w:pPr>
            <w:r w:rsidRPr="000778D8">
              <w:rPr>
                <w:szCs w:val="28"/>
                <w:lang w:val="uk-UA"/>
              </w:rPr>
              <w:t>3</w:t>
            </w:r>
          </w:p>
        </w:tc>
        <w:tc>
          <w:tcPr>
            <w:tcW w:w="324" w:type="pct"/>
          </w:tcPr>
          <w:p w14:paraId="1DC2CF24" w14:textId="77777777" w:rsidR="00F81028" w:rsidRPr="000778D8" w:rsidRDefault="00F81028" w:rsidP="00560794">
            <w:pPr>
              <w:rPr>
                <w:szCs w:val="28"/>
                <w:lang w:val="uk-UA"/>
              </w:rPr>
            </w:pPr>
          </w:p>
        </w:tc>
        <w:tc>
          <w:tcPr>
            <w:tcW w:w="305" w:type="pct"/>
          </w:tcPr>
          <w:p w14:paraId="559155BE" w14:textId="77777777" w:rsidR="00F81028" w:rsidRPr="000778D8" w:rsidRDefault="00F81028" w:rsidP="00560794">
            <w:pPr>
              <w:rPr>
                <w:szCs w:val="28"/>
                <w:lang w:val="uk-UA"/>
              </w:rPr>
            </w:pPr>
          </w:p>
        </w:tc>
        <w:tc>
          <w:tcPr>
            <w:tcW w:w="323" w:type="pct"/>
          </w:tcPr>
          <w:p w14:paraId="439346AB" w14:textId="77777777" w:rsidR="00F81028" w:rsidRPr="000778D8" w:rsidRDefault="00AB1BA7" w:rsidP="00560794">
            <w:pPr>
              <w:rPr>
                <w:szCs w:val="28"/>
                <w:lang w:val="uk-UA"/>
              </w:rPr>
            </w:pPr>
            <w:r w:rsidRPr="000778D8">
              <w:rPr>
                <w:szCs w:val="28"/>
                <w:lang w:val="uk-UA"/>
              </w:rPr>
              <w:t>6</w:t>
            </w:r>
          </w:p>
        </w:tc>
        <w:tc>
          <w:tcPr>
            <w:tcW w:w="521" w:type="pct"/>
            <w:shd w:val="clear" w:color="auto" w:fill="auto"/>
          </w:tcPr>
          <w:p w14:paraId="040AF680" w14:textId="77777777" w:rsidR="00F81028" w:rsidRPr="000778D8" w:rsidRDefault="00F81028" w:rsidP="00560794">
            <w:pPr>
              <w:rPr>
                <w:szCs w:val="28"/>
                <w:lang w:val="uk-UA"/>
              </w:rPr>
            </w:pPr>
            <w:r w:rsidRPr="000778D8">
              <w:rPr>
                <w:szCs w:val="28"/>
                <w:lang w:val="uk-UA"/>
              </w:rPr>
              <w:t>1</w:t>
            </w:r>
            <w:r w:rsidR="00C86542" w:rsidRPr="000778D8">
              <w:rPr>
                <w:szCs w:val="28"/>
                <w:lang w:val="uk-UA"/>
              </w:rPr>
              <w:t>2</w:t>
            </w:r>
          </w:p>
        </w:tc>
        <w:tc>
          <w:tcPr>
            <w:tcW w:w="185" w:type="pct"/>
            <w:shd w:val="clear" w:color="auto" w:fill="auto"/>
          </w:tcPr>
          <w:p w14:paraId="339F40F3" w14:textId="77777777" w:rsidR="00F81028" w:rsidRPr="000778D8" w:rsidRDefault="00F81028" w:rsidP="00560794">
            <w:pPr>
              <w:rPr>
                <w:szCs w:val="28"/>
                <w:lang w:val="uk-UA"/>
              </w:rPr>
            </w:pPr>
          </w:p>
        </w:tc>
        <w:tc>
          <w:tcPr>
            <w:tcW w:w="258" w:type="pct"/>
          </w:tcPr>
          <w:p w14:paraId="7F8B89CF" w14:textId="77777777" w:rsidR="00F81028" w:rsidRPr="000778D8" w:rsidRDefault="00F77DE5" w:rsidP="00560794">
            <w:pPr>
              <w:rPr>
                <w:szCs w:val="28"/>
                <w:lang w:val="uk-UA"/>
              </w:rPr>
            </w:pPr>
            <w:r w:rsidRPr="000778D8">
              <w:rPr>
                <w:szCs w:val="28"/>
                <w:lang w:val="uk-UA"/>
              </w:rPr>
              <w:t>2</w:t>
            </w:r>
          </w:p>
        </w:tc>
        <w:tc>
          <w:tcPr>
            <w:tcW w:w="324" w:type="pct"/>
          </w:tcPr>
          <w:p w14:paraId="2732BABE" w14:textId="77777777" w:rsidR="00F81028" w:rsidRPr="000778D8" w:rsidRDefault="00F81028" w:rsidP="00560794">
            <w:pPr>
              <w:rPr>
                <w:szCs w:val="28"/>
                <w:lang w:val="uk-UA"/>
              </w:rPr>
            </w:pPr>
          </w:p>
        </w:tc>
        <w:tc>
          <w:tcPr>
            <w:tcW w:w="305" w:type="pct"/>
          </w:tcPr>
          <w:p w14:paraId="6032DE44" w14:textId="77777777" w:rsidR="00F81028" w:rsidRPr="000778D8" w:rsidRDefault="00F81028" w:rsidP="00560794">
            <w:pPr>
              <w:rPr>
                <w:szCs w:val="28"/>
                <w:lang w:val="uk-UA"/>
              </w:rPr>
            </w:pPr>
          </w:p>
        </w:tc>
        <w:tc>
          <w:tcPr>
            <w:tcW w:w="323" w:type="pct"/>
          </w:tcPr>
          <w:p w14:paraId="1A85CF57" w14:textId="77777777" w:rsidR="00F81028" w:rsidRPr="000778D8" w:rsidRDefault="00C86542" w:rsidP="00560794">
            <w:pPr>
              <w:rPr>
                <w:szCs w:val="28"/>
                <w:lang w:val="uk-UA"/>
              </w:rPr>
            </w:pPr>
            <w:r w:rsidRPr="000778D8">
              <w:rPr>
                <w:szCs w:val="28"/>
                <w:lang w:val="uk-UA"/>
              </w:rPr>
              <w:t>10</w:t>
            </w:r>
          </w:p>
        </w:tc>
      </w:tr>
      <w:tr w:rsidR="00F81028" w:rsidRPr="000778D8" w14:paraId="30686156" w14:textId="77777777" w:rsidTr="00560794">
        <w:tc>
          <w:tcPr>
            <w:tcW w:w="1097" w:type="pct"/>
          </w:tcPr>
          <w:p w14:paraId="55E3CA12" w14:textId="77777777" w:rsidR="00F81028" w:rsidRPr="000778D8" w:rsidRDefault="00F81028" w:rsidP="00560794">
            <w:pPr>
              <w:rPr>
                <w:bCs/>
                <w:szCs w:val="28"/>
                <w:lang w:val="uk-UA"/>
              </w:rPr>
            </w:pPr>
            <w:r w:rsidRPr="000778D8">
              <w:rPr>
                <w:bCs/>
                <w:szCs w:val="28"/>
                <w:lang w:val="uk-UA"/>
              </w:rPr>
              <w:t>Тема 3. Іменний клас односкладних речень</w:t>
            </w:r>
          </w:p>
        </w:tc>
        <w:tc>
          <w:tcPr>
            <w:tcW w:w="521" w:type="pct"/>
            <w:shd w:val="clear" w:color="auto" w:fill="auto"/>
          </w:tcPr>
          <w:p w14:paraId="1ECC09A8" w14:textId="77777777" w:rsidR="00F81028" w:rsidRPr="000778D8" w:rsidRDefault="00F81028" w:rsidP="00560794">
            <w:pPr>
              <w:rPr>
                <w:szCs w:val="28"/>
                <w:lang w:val="uk-UA"/>
              </w:rPr>
            </w:pPr>
            <w:r w:rsidRPr="000778D8">
              <w:rPr>
                <w:szCs w:val="28"/>
                <w:lang w:val="uk-UA"/>
              </w:rPr>
              <w:t>1</w:t>
            </w:r>
            <w:r w:rsidR="00AB1BA7" w:rsidRPr="000778D8">
              <w:rPr>
                <w:szCs w:val="28"/>
                <w:lang w:val="uk-UA"/>
              </w:rPr>
              <w:t>2</w:t>
            </w:r>
          </w:p>
        </w:tc>
        <w:tc>
          <w:tcPr>
            <w:tcW w:w="258" w:type="pct"/>
            <w:shd w:val="clear" w:color="auto" w:fill="auto"/>
          </w:tcPr>
          <w:p w14:paraId="149B21D7" w14:textId="77777777" w:rsidR="00F81028" w:rsidRPr="000778D8" w:rsidRDefault="00F81028" w:rsidP="00560794">
            <w:pPr>
              <w:rPr>
                <w:szCs w:val="28"/>
                <w:lang w:val="uk-UA"/>
              </w:rPr>
            </w:pPr>
            <w:r w:rsidRPr="000778D8">
              <w:rPr>
                <w:szCs w:val="28"/>
                <w:lang w:val="uk-UA"/>
              </w:rPr>
              <w:t>3</w:t>
            </w:r>
          </w:p>
        </w:tc>
        <w:tc>
          <w:tcPr>
            <w:tcW w:w="258" w:type="pct"/>
          </w:tcPr>
          <w:p w14:paraId="1E6DE43D" w14:textId="77777777" w:rsidR="00F81028" w:rsidRPr="000778D8" w:rsidRDefault="00F81028" w:rsidP="00560794">
            <w:pPr>
              <w:rPr>
                <w:szCs w:val="28"/>
                <w:lang w:val="uk-UA"/>
              </w:rPr>
            </w:pPr>
            <w:r w:rsidRPr="000778D8">
              <w:rPr>
                <w:szCs w:val="28"/>
                <w:lang w:val="uk-UA"/>
              </w:rPr>
              <w:t>3</w:t>
            </w:r>
          </w:p>
        </w:tc>
        <w:tc>
          <w:tcPr>
            <w:tcW w:w="324" w:type="pct"/>
          </w:tcPr>
          <w:p w14:paraId="78D9B54C" w14:textId="77777777" w:rsidR="00F81028" w:rsidRPr="000778D8" w:rsidRDefault="00F81028" w:rsidP="00560794">
            <w:pPr>
              <w:rPr>
                <w:szCs w:val="28"/>
                <w:lang w:val="uk-UA"/>
              </w:rPr>
            </w:pPr>
          </w:p>
        </w:tc>
        <w:tc>
          <w:tcPr>
            <w:tcW w:w="305" w:type="pct"/>
          </w:tcPr>
          <w:p w14:paraId="530D2D34" w14:textId="77777777" w:rsidR="00F81028" w:rsidRPr="000778D8" w:rsidRDefault="00F81028" w:rsidP="00560794">
            <w:pPr>
              <w:rPr>
                <w:szCs w:val="28"/>
                <w:lang w:val="uk-UA"/>
              </w:rPr>
            </w:pPr>
          </w:p>
        </w:tc>
        <w:tc>
          <w:tcPr>
            <w:tcW w:w="323" w:type="pct"/>
          </w:tcPr>
          <w:p w14:paraId="3B8C02D3" w14:textId="77777777" w:rsidR="00F81028" w:rsidRPr="000778D8" w:rsidRDefault="00AB1BA7" w:rsidP="00560794">
            <w:pPr>
              <w:rPr>
                <w:szCs w:val="28"/>
                <w:lang w:val="uk-UA"/>
              </w:rPr>
            </w:pPr>
            <w:r w:rsidRPr="000778D8">
              <w:rPr>
                <w:szCs w:val="28"/>
                <w:lang w:val="uk-UA"/>
              </w:rPr>
              <w:t>6</w:t>
            </w:r>
          </w:p>
        </w:tc>
        <w:tc>
          <w:tcPr>
            <w:tcW w:w="521" w:type="pct"/>
            <w:shd w:val="clear" w:color="auto" w:fill="auto"/>
          </w:tcPr>
          <w:p w14:paraId="055537D1" w14:textId="77777777" w:rsidR="00F81028" w:rsidRPr="000778D8" w:rsidRDefault="00C86542" w:rsidP="00560794">
            <w:pPr>
              <w:rPr>
                <w:szCs w:val="28"/>
                <w:lang w:val="uk-UA"/>
              </w:rPr>
            </w:pPr>
            <w:r w:rsidRPr="000778D8">
              <w:rPr>
                <w:szCs w:val="28"/>
                <w:lang w:val="uk-UA"/>
              </w:rPr>
              <w:t>10</w:t>
            </w:r>
          </w:p>
        </w:tc>
        <w:tc>
          <w:tcPr>
            <w:tcW w:w="185" w:type="pct"/>
            <w:shd w:val="clear" w:color="auto" w:fill="auto"/>
          </w:tcPr>
          <w:p w14:paraId="314AF444" w14:textId="77777777" w:rsidR="00F81028" w:rsidRPr="000778D8" w:rsidRDefault="00F81028" w:rsidP="00560794">
            <w:pPr>
              <w:rPr>
                <w:szCs w:val="28"/>
                <w:lang w:val="uk-UA"/>
              </w:rPr>
            </w:pPr>
          </w:p>
        </w:tc>
        <w:tc>
          <w:tcPr>
            <w:tcW w:w="258" w:type="pct"/>
          </w:tcPr>
          <w:p w14:paraId="2389960B" w14:textId="77777777" w:rsidR="00F81028" w:rsidRPr="000778D8" w:rsidRDefault="00F81028" w:rsidP="00560794">
            <w:pPr>
              <w:rPr>
                <w:szCs w:val="28"/>
                <w:lang w:val="uk-UA"/>
              </w:rPr>
            </w:pPr>
          </w:p>
        </w:tc>
        <w:tc>
          <w:tcPr>
            <w:tcW w:w="324" w:type="pct"/>
          </w:tcPr>
          <w:p w14:paraId="704DE674" w14:textId="77777777" w:rsidR="00F81028" w:rsidRPr="000778D8" w:rsidRDefault="00F81028" w:rsidP="00560794">
            <w:pPr>
              <w:rPr>
                <w:szCs w:val="28"/>
                <w:lang w:val="uk-UA"/>
              </w:rPr>
            </w:pPr>
          </w:p>
        </w:tc>
        <w:tc>
          <w:tcPr>
            <w:tcW w:w="305" w:type="pct"/>
          </w:tcPr>
          <w:p w14:paraId="778EF4C3" w14:textId="77777777" w:rsidR="00F81028" w:rsidRPr="000778D8" w:rsidRDefault="00F81028" w:rsidP="00560794">
            <w:pPr>
              <w:rPr>
                <w:szCs w:val="28"/>
                <w:lang w:val="uk-UA"/>
              </w:rPr>
            </w:pPr>
          </w:p>
        </w:tc>
        <w:tc>
          <w:tcPr>
            <w:tcW w:w="323" w:type="pct"/>
          </w:tcPr>
          <w:p w14:paraId="4250CA29" w14:textId="77777777" w:rsidR="00F81028" w:rsidRPr="000778D8" w:rsidRDefault="00C86542" w:rsidP="00560794">
            <w:pPr>
              <w:rPr>
                <w:szCs w:val="28"/>
                <w:lang w:val="uk-UA"/>
              </w:rPr>
            </w:pPr>
            <w:r w:rsidRPr="000778D8">
              <w:rPr>
                <w:szCs w:val="28"/>
                <w:lang w:val="uk-UA"/>
              </w:rPr>
              <w:t>10</w:t>
            </w:r>
          </w:p>
        </w:tc>
      </w:tr>
      <w:tr w:rsidR="00F81028" w:rsidRPr="000778D8" w14:paraId="3691A713" w14:textId="77777777" w:rsidTr="00560794">
        <w:tc>
          <w:tcPr>
            <w:tcW w:w="1097" w:type="pct"/>
          </w:tcPr>
          <w:p w14:paraId="2F6ADCEF" w14:textId="77777777" w:rsidR="00F81028" w:rsidRPr="000778D8" w:rsidRDefault="00F81028" w:rsidP="00560794">
            <w:pPr>
              <w:rPr>
                <w:bCs/>
                <w:szCs w:val="28"/>
                <w:lang w:val="uk-UA"/>
              </w:rPr>
            </w:pPr>
            <w:r w:rsidRPr="000778D8">
              <w:rPr>
                <w:bCs/>
                <w:szCs w:val="28"/>
                <w:lang w:val="uk-UA"/>
              </w:rPr>
              <w:lastRenderedPageBreak/>
              <w:t xml:space="preserve">Тема 4. Неповні речення в синтаксичній системі української мови та в </w:t>
            </w:r>
            <w:proofErr w:type="spellStart"/>
            <w:r w:rsidRPr="000778D8">
              <w:rPr>
                <w:bCs/>
                <w:szCs w:val="28"/>
                <w:lang w:val="uk-UA"/>
              </w:rPr>
              <w:t>лінгводидактичному</w:t>
            </w:r>
            <w:proofErr w:type="spellEnd"/>
            <w:r w:rsidRPr="000778D8">
              <w:rPr>
                <w:bCs/>
                <w:szCs w:val="28"/>
                <w:lang w:val="uk-UA"/>
              </w:rPr>
              <w:t xml:space="preserve"> контексті.</w:t>
            </w:r>
          </w:p>
        </w:tc>
        <w:tc>
          <w:tcPr>
            <w:tcW w:w="521" w:type="pct"/>
            <w:shd w:val="clear" w:color="auto" w:fill="auto"/>
          </w:tcPr>
          <w:p w14:paraId="31AA9B9C" w14:textId="77777777" w:rsidR="00F81028" w:rsidRPr="000778D8" w:rsidRDefault="00AB1BA7" w:rsidP="00560794">
            <w:pPr>
              <w:rPr>
                <w:szCs w:val="28"/>
                <w:lang w:val="uk-UA"/>
              </w:rPr>
            </w:pPr>
            <w:r w:rsidRPr="000778D8">
              <w:rPr>
                <w:szCs w:val="28"/>
                <w:lang w:val="uk-UA"/>
              </w:rPr>
              <w:t>10</w:t>
            </w:r>
          </w:p>
        </w:tc>
        <w:tc>
          <w:tcPr>
            <w:tcW w:w="258" w:type="pct"/>
            <w:shd w:val="clear" w:color="auto" w:fill="auto"/>
          </w:tcPr>
          <w:p w14:paraId="792080E4" w14:textId="77777777" w:rsidR="00F81028" w:rsidRPr="000778D8" w:rsidRDefault="00F81028" w:rsidP="00560794">
            <w:pPr>
              <w:rPr>
                <w:szCs w:val="28"/>
                <w:lang w:val="uk-UA"/>
              </w:rPr>
            </w:pPr>
            <w:r w:rsidRPr="000778D8">
              <w:rPr>
                <w:szCs w:val="28"/>
                <w:lang w:val="uk-UA"/>
              </w:rPr>
              <w:t>2</w:t>
            </w:r>
          </w:p>
        </w:tc>
        <w:tc>
          <w:tcPr>
            <w:tcW w:w="258" w:type="pct"/>
          </w:tcPr>
          <w:p w14:paraId="6EFDA722" w14:textId="77777777" w:rsidR="00F81028" w:rsidRPr="000778D8" w:rsidRDefault="00F81028" w:rsidP="00560794">
            <w:pPr>
              <w:rPr>
                <w:szCs w:val="28"/>
                <w:lang w:val="uk-UA"/>
              </w:rPr>
            </w:pPr>
            <w:r w:rsidRPr="000778D8">
              <w:rPr>
                <w:szCs w:val="28"/>
                <w:lang w:val="uk-UA"/>
              </w:rPr>
              <w:t>2</w:t>
            </w:r>
          </w:p>
        </w:tc>
        <w:tc>
          <w:tcPr>
            <w:tcW w:w="324" w:type="pct"/>
          </w:tcPr>
          <w:p w14:paraId="1401AA62" w14:textId="77777777" w:rsidR="00F81028" w:rsidRPr="000778D8" w:rsidRDefault="00F81028" w:rsidP="00560794">
            <w:pPr>
              <w:rPr>
                <w:szCs w:val="28"/>
                <w:lang w:val="uk-UA"/>
              </w:rPr>
            </w:pPr>
          </w:p>
        </w:tc>
        <w:tc>
          <w:tcPr>
            <w:tcW w:w="305" w:type="pct"/>
          </w:tcPr>
          <w:p w14:paraId="1EF21BCA" w14:textId="77777777" w:rsidR="00F81028" w:rsidRPr="000778D8" w:rsidRDefault="00F81028" w:rsidP="00560794">
            <w:pPr>
              <w:rPr>
                <w:szCs w:val="28"/>
                <w:lang w:val="uk-UA"/>
              </w:rPr>
            </w:pPr>
          </w:p>
        </w:tc>
        <w:tc>
          <w:tcPr>
            <w:tcW w:w="323" w:type="pct"/>
          </w:tcPr>
          <w:p w14:paraId="4920D1F9" w14:textId="77777777" w:rsidR="00F81028" w:rsidRPr="000778D8" w:rsidRDefault="00AB1BA7" w:rsidP="00560794">
            <w:pPr>
              <w:rPr>
                <w:szCs w:val="28"/>
                <w:lang w:val="uk-UA"/>
              </w:rPr>
            </w:pPr>
            <w:r w:rsidRPr="000778D8">
              <w:rPr>
                <w:szCs w:val="28"/>
                <w:lang w:val="uk-UA"/>
              </w:rPr>
              <w:t>6</w:t>
            </w:r>
          </w:p>
        </w:tc>
        <w:tc>
          <w:tcPr>
            <w:tcW w:w="521" w:type="pct"/>
            <w:shd w:val="clear" w:color="auto" w:fill="auto"/>
          </w:tcPr>
          <w:p w14:paraId="0B242323" w14:textId="77777777" w:rsidR="00F81028" w:rsidRPr="000778D8" w:rsidRDefault="00C86542" w:rsidP="00560794">
            <w:pPr>
              <w:rPr>
                <w:szCs w:val="28"/>
                <w:lang w:val="uk-UA"/>
              </w:rPr>
            </w:pPr>
            <w:r w:rsidRPr="000778D8">
              <w:rPr>
                <w:szCs w:val="28"/>
                <w:lang w:val="uk-UA"/>
              </w:rPr>
              <w:t>10</w:t>
            </w:r>
          </w:p>
        </w:tc>
        <w:tc>
          <w:tcPr>
            <w:tcW w:w="185" w:type="pct"/>
            <w:shd w:val="clear" w:color="auto" w:fill="auto"/>
          </w:tcPr>
          <w:p w14:paraId="0464BBDA" w14:textId="77777777" w:rsidR="00F81028" w:rsidRPr="000778D8" w:rsidRDefault="00F81028" w:rsidP="00560794">
            <w:pPr>
              <w:rPr>
                <w:szCs w:val="28"/>
                <w:lang w:val="uk-UA"/>
              </w:rPr>
            </w:pPr>
          </w:p>
        </w:tc>
        <w:tc>
          <w:tcPr>
            <w:tcW w:w="258" w:type="pct"/>
          </w:tcPr>
          <w:p w14:paraId="27874E46" w14:textId="77777777" w:rsidR="00F81028" w:rsidRPr="000778D8" w:rsidRDefault="00F81028" w:rsidP="00560794">
            <w:pPr>
              <w:rPr>
                <w:szCs w:val="28"/>
                <w:lang w:val="uk-UA"/>
              </w:rPr>
            </w:pPr>
          </w:p>
        </w:tc>
        <w:tc>
          <w:tcPr>
            <w:tcW w:w="324" w:type="pct"/>
          </w:tcPr>
          <w:p w14:paraId="0CD29020" w14:textId="77777777" w:rsidR="00F81028" w:rsidRPr="000778D8" w:rsidRDefault="00F81028" w:rsidP="00560794">
            <w:pPr>
              <w:rPr>
                <w:szCs w:val="28"/>
                <w:lang w:val="uk-UA"/>
              </w:rPr>
            </w:pPr>
          </w:p>
        </w:tc>
        <w:tc>
          <w:tcPr>
            <w:tcW w:w="305" w:type="pct"/>
          </w:tcPr>
          <w:p w14:paraId="04EFD40D" w14:textId="77777777" w:rsidR="00F81028" w:rsidRPr="000778D8" w:rsidRDefault="00F81028" w:rsidP="00560794">
            <w:pPr>
              <w:rPr>
                <w:szCs w:val="28"/>
                <w:lang w:val="uk-UA"/>
              </w:rPr>
            </w:pPr>
          </w:p>
        </w:tc>
        <w:tc>
          <w:tcPr>
            <w:tcW w:w="323" w:type="pct"/>
          </w:tcPr>
          <w:p w14:paraId="7FA6A194" w14:textId="77777777" w:rsidR="00F81028" w:rsidRPr="000778D8" w:rsidRDefault="00C86542" w:rsidP="00560794">
            <w:pPr>
              <w:rPr>
                <w:szCs w:val="28"/>
                <w:lang w:val="uk-UA"/>
              </w:rPr>
            </w:pPr>
            <w:r w:rsidRPr="000778D8">
              <w:rPr>
                <w:szCs w:val="28"/>
                <w:lang w:val="uk-UA"/>
              </w:rPr>
              <w:t>10</w:t>
            </w:r>
          </w:p>
        </w:tc>
      </w:tr>
      <w:tr w:rsidR="00F81028" w:rsidRPr="000778D8" w14:paraId="31CB2B75" w14:textId="77777777" w:rsidTr="00560794">
        <w:tc>
          <w:tcPr>
            <w:tcW w:w="1097" w:type="pct"/>
          </w:tcPr>
          <w:p w14:paraId="0CC34492" w14:textId="77777777" w:rsidR="00F81028" w:rsidRPr="000778D8" w:rsidRDefault="00F81028" w:rsidP="00560794">
            <w:pPr>
              <w:rPr>
                <w:bCs/>
                <w:szCs w:val="28"/>
                <w:lang w:val="uk-UA"/>
              </w:rPr>
            </w:pPr>
            <w:r w:rsidRPr="000778D8">
              <w:rPr>
                <w:bCs/>
                <w:szCs w:val="28"/>
                <w:lang w:val="uk-UA"/>
              </w:rPr>
              <w:t>Тема 5.Реченнєві еквіваленти в синтаксичній системі української мови</w:t>
            </w:r>
          </w:p>
        </w:tc>
        <w:tc>
          <w:tcPr>
            <w:tcW w:w="521" w:type="pct"/>
            <w:shd w:val="clear" w:color="auto" w:fill="auto"/>
          </w:tcPr>
          <w:p w14:paraId="3A2A3F26" w14:textId="77777777" w:rsidR="00F81028" w:rsidRPr="000778D8" w:rsidRDefault="00F81028" w:rsidP="00560794">
            <w:pPr>
              <w:rPr>
                <w:szCs w:val="28"/>
                <w:lang w:val="uk-UA"/>
              </w:rPr>
            </w:pPr>
            <w:r w:rsidRPr="000778D8">
              <w:rPr>
                <w:szCs w:val="28"/>
                <w:lang w:val="uk-UA"/>
              </w:rPr>
              <w:t>1</w:t>
            </w:r>
            <w:r w:rsidR="00AB1BA7" w:rsidRPr="000778D8">
              <w:rPr>
                <w:szCs w:val="28"/>
                <w:lang w:val="uk-UA"/>
              </w:rPr>
              <w:t>1</w:t>
            </w:r>
          </w:p>
        </w:tc>
        <w:tc>
          <w:tcPr>
            <w:tcW w:w="258" w:type="pct"/>
            <w:shd w:val="clear" w:color="auto" w:fill="auto"/>
          </w:tcPr>
          <w:p w14:paraId="01C571CB" w14:textId="77777777" w:rsidR="00F81028" w:rsidRPr="000778D8" w:rsidRDefault="00F81028" w:rsidP="00560794">
            <w:pPr>
              <w:rPr>
                <w:szCs w:val="28"/>
                <w:lang w:val="uk-UA"/>
              </w:rPr>
            </w:pPr>
            <w:r w:rsidRPr="000778D8">
              <w:rPr>
                <w:szCs w:val="28"/>
                <w:lang w:val="uk-UA"/>
              </w:rPr>
              <w:t>2</w:t>
            </w:r>
          </w:p>
        </w:tc>
        <w:tc>
          <w:tcPr>
            <w:tcW w:w="258" w:type="pct"/>
          </w:tcPr>
          <w:p w14:paraId="0EAB3C2F" w14:textId="77777777" w:rsidR="00F81028" w:rsidRPr="000778D8" w:rsidRDefault="00F81028" w:rsidP="00560794">
            <w:pPr>
              <w:rPr>
                <w:szCs w:val="28"/>
                <w:lang w:val="uk-UA"/>
              </w:rPr>
            </w:pPr>
            <w:r w:rsidRPr="000778D8">
              <w:rPr>
                <w:szCs w:val="28"/>
                <w:lang w:val="uk-UA"/>
              </w:rPr>
              <w:t>2</w:t>
            </w:r>
          </w:p>
        </w:tc>
        <w:tc>
          <w:tcPr>
            <w:tcW w:w="324" w:type="pct"/>
          </w:tcPr>
          <w:p w14:paraId="5A309CD5" w14:textId="77777777" w:rsidR="00F81028" w:rsidRPr="000778D8" w:rsidRDefault="00F81028" w:rsidP="00560794">
            <w:pPr>
              <w:rPr>
                <w:szCs w:val="28"/>
                <w:lang w:val="uk-UA"/>
              </w:rPr>
            </w:pPr>
          </w:p>
        </w:tc>
        <w:tc>
          <w:tcPr>
            <w:tcW w:w="305" w:type="pct"/>
          </w:tcPr>
          <w:p w14:paraId="15FD8C58" w14:textId="77777777" w:rsidR="00F81028" w:rsidRPr="000778D8" w:rsidRDefault="00F81028" w:rsidP="00560794">
            <w:pPr>
              <w:rPr>
                <w:szCs w:val="28"/>
                <w:lang w:val="uk-UA"/>
              </w:rPr>
            </w:pPr>
          </w:p>
        </w:tc>
        <w:tc>
          <w:tcPr>
            <w:tcW w:w="323" w:type="pct"/>
          </w:tcPr>
          <w:p w14:paraId="3AFDD433" w14:textId="77777777" w:rsidR="00F81028" w:rsidRPr="000778D8" w:rsidRDefault="00AB1BA7" w:rsidP="00560794">
            <w:pPr>
              <w:rPr>
                <w:szCs w:val="28"/>
                <w:lang w:val="uk-UA"/>
              </w:rPr>
            </w:pPr>
            <w:r w:rsidRPr="000778D8">
              <w:rPr>
                <w:szCs w:val="28"/>
                <w:lang w:val="uk-UA"/>
              </w:rPr>
              <w:t>7</w:t>
            </w:r>
          </w:p>
        </w:tc>
        <w:tc>
          <w:tcPr>
            <w:tcW w:w="521" w:type="pct"/>
            <w:shd w:val="clear" w:color="auto" w:fill="auto"/>
          </w:tcPr>
          <w:p w14:paraId="36C28643" w14:textId="77777777" w:rsidR="00F81028" w:rsidRPr="000778D8" w:rsidRDefault="00C86542" w:rsidP="00560794">
            <w:pPr>
              <w:rPr>
                <w:szCs w:val="28"/>
                <w:lang w:val="uk-UA"/>
              </w:rPr>
            </w:pPr>
            <w:r w:rsidRPr="000778D8">
              <w:rPr>
                <w:szCs w:val="28"/>
                <w:lang w:val="uk-UA"/>
              </w:rPr>
              <w:t>10</w:t>
            </w:r>
          </w:p>
        </w:tc>
        <w:tc>
          <w:tcPr>
            <w:tcW w:w="185" w:type="pct"/>
            <w:shd w:val="clear" w:color="auto" w:fill="auto"/>
          </w:tcPr>
          <w:p w14:paraId="5FA59B18" w14:textId="77777777" w:rsidR="00F81028" w:rsidRPr="000778D8" w:rsidRDefault="00F81028" w:rsidP="00560794">
            <w:pPr>
              <w:rPr>
                <w:szCs w:val="28"/>
                <w:lang w:val="uk-UA"/>
              </w:rPr>
            </w:pPr>
          </w:p>
        </w:tc>
        <w:tc>
          <w:tcPr>
            <w:tcW w:w="258" w:type="pct"/>
          </w:tcPr>
          <w:p w14:paraId="6F3BD0FE" w14:textId="77777777" w:rsidR="00F81028" w:rsidRPr="000778D8" w:rsidRDefault="00F81028" w:rsidP="00560794">
            <w:pPr>
              <w:rPr>
                <w:szCs w:val="28"/>
                <w:lang w:val="uk-UA"/>
              </w:rPr>
            </w:pPr>
          </w:p>
        </w:tc>
        <w:tc>
          <w:tcPr>
            <w:tcW w:w="324" w:type="pct"/>
          </w:tcPr>
          <w:p w14:paraId="64CD81FA" w14:textId="77777777" w:rsidR="00F81028" w:rsidRPr="000778D8" w:rsidRDefault="00F81028" w:rsidP="00560794">
            <w:pPr>
              <w:rPr>
                <w:szCs w:val="28"/>
                <w:lang w:val="uk-UA"/>
              </w:rPr>
            </w:pPr>
          </w:p>
        </w:tc>
        <w:tc>
          <w:tcPr>
            <w:tcW w:w="305" w:type="pct"/>
          </w:tcPr>
          <w:p w14:paraId="3B004EA1" w14:textId="77777777" w:rsidR="00F81028" w:rsidRPr="000778D8" w:rsidRDefault="00F81028" w:rsidP="00560794">
            <w:pPr>
              <w:rPr>
                <w:szCs w:val="28"/>
                <w:lang w:val="uk-UA"/>
              </w:rPr>
            </w:pPr>
          </w:p>
        </w:tc>
        <w:tc>
          <w:tcPr>
            <w:tcW w:w="323" w:type="pct"/>
          </w:tcPr>
          <w:p w14:paraId="15D5452A" w14:textId="77777777" w:rsidR="00F81028" w:rsidRPr="000778D8" w:rsidRDefault="00C86542" w:rsidP="00560794">
            <w:pPr>
              <w:rPr>
                <w:szCs w:val="28"/>
                <w:lang w:val="uk-UA"/>
              </w:rPr>
            </w:pPr>
            <w:r w:rsidRPr="000778D8">
              <w:rPr>
                <w:szCs w:val="28"/>
                <w:lang w:val="uk-UA"/>
              </w:rPr>
              <w:t>10</w:t>
            </w:r>
          </w:p>
        </w:tc>
      </w:tr>
      <w:tr w:rsidR="00F81028" w:rsidRPr="000778D8" w14:paraId="7616283F" w14:textId="77777777" w:rsidTr="00560794">
        <w:tc>
          <w:tcPr>
            <w:tcW w:w="1097" w:type="pct"/>
          </w:tcPr>
          <w:p w14:paraId="5A4F011E" w14:textId="77777777" w:rsidR="00F81028" w:rsidRPr="000778D8" w:rsidRDefault="00F81028" w:rsidP="00560794">
            <w:pPr>
              <w:rPr>
                <w:bCs/>
                <w:szCs w:val="28"/>
                <w:lang w:val="uk-UA"/>
              </w:rPr>
            </w:pPr>
            <w:r w:rsidRPr="000778D8">
              <w:rPr>
                <w:bCs/>
                <w:szCs w:val="28"/>
                <w:lang w:val="uk-UA"/>
              </w:rPr>
              <w:t>Разом за ЗМ 1</w:t>
            </w:r>
          </w:p>
        </w:tc>
        <w:tc>
          <w:tcPr>
            <w:tcW w:w="521" w:type="pct"/>
            <w:shd w:val="clear" w:color="auto" w:fill="auto"/>
          </w:tcPr>
          <w:p w14:paraId="23EABF08" w14:textId="77777777" w:rsidR="00F81028" w:rsidRPr="000778D8" w:rsidRDefault="00F81028" w:rsidP="00560794">
            <w:pPr>
              <w:rPr>
                <w:szCs w:val="28"/>
                <w:lang w:val="uk-UA"/>
              </w:rPr>
            </w:pPr>
            <w:r w:rsidRPr="000778D8">
              <w:rPr>
                <w:szCs w:val="28"/>
                <w:lang w:val="uk-UA"/>
              </w:rPr>
              <w:t>5</w:t>
            </w:r>
            <w:r w:rsidR="00AB1BA7" w:rsidRPr="000778D8">
              <w:rPr>
                <w:szCs w:val="28"/>
                <w:lang w:val="uk-UA"/>
              </w:rPr>
              <w:t>5</w:t>
            </w:r>
          </w:p>
        </w:tc>
        <w:tc>
          <w:tcPr>
            <w:tcW w:w="258" w:type="pct"/>
            <w:shd w:val="clear" w:color="auto" w:fill="auto"/>
          </w:tcPr>
          <w:p w14:paraId="7FAF554B" w14:textId="77777777" w:rsidR="00F81028" w:rsidRPr="000778D8" w:rsidRDefault="00F81028" w:rsidP="00560794">
            <w:pPr>
              <w:rPr>
                <w:szCs w:val="28"/>
                <w:lang w:val="uk-UA"/>
              </w:rPr>
            </w:pPr>
            <w:r w:rsidRPr="000778D8">
              <w:rPr>
                <w:szCs w:val="28"/>
                <w:lang w:val="uk-UA"/>
              </w:rPr>
              <w:t>12</w:t>
            </w:r>
          </w:p>
        </w:tc>
        <w:tc>
          <w:tcPr>
            <w:tcW w:w="258" w:type="pct"/>
          </w:tcPr>
          <w:p w14:paraId="046811B7" w14:textId="77777777" w:rsidR="00F81028" w:rsidRPr="000778D8" w:rsidRDefault="00F81028" w:rsidP="00560794">
            <w:pPr>
              <w:rPr>
                <w:szCs w:val="28"/>
                <w:lang w:val="uk-UA"/>
              </w:rPr>
            </w:pPr>
            <w:r w:rsidRPr="000778D8">
              <w:rPr>
                <w:szCs w:val="28"/>
                <w:lang w:val="uk-UA"/>
              </w:rPr>
              <w:t>12</w:t>
            </w:r>
          </w:p>
        </w:tc>
        <w:tc>
          <w:tcPr>
            <w:tcW w:w="324" w:type="pct"/>
          </w:tcPr>
          <w:p w14:paraId="277C4983" w14:textId="77777777" w:rsidR="00F81028" w:rsidRPr="000778D8" w:rsidRDefault="00F81028" w:rsidP="00560794">
            <w:pPr>
              <w:rPr>
                <w:szCs w:val="28"/>
                <w:lang w:val="uk-UA"/>
              </w:rPr>
            </w:pPr>
          </w:p>
        </w:tc>
        <w:tc>
          <w:tcPr>
            <w:tcW w:w="305" w:type="pct"/>
          </w:tcPr>
          <w:p w14:paraId="661CEA9F" w14:textId="77777777" w:rsidR="00F81028" w:rsidRPr="000778D8" w:rsidRDefault="00F81028" w:rsidP="00560794">
            <w:pPr>
              <w:rPr>
                <w:szCs w:val="28"/>
                <w:lang w:val="uk-UA"/>
              </w:rPr>
            </w:pPr>
          </w:p>
        </w:tc>
        <w:tc>
          <w:tcPr>
            <w:tcW w:w="323" w:type="pct"/>
          </w:tcPr>
          <w:p w14:paraId="7E61D343" w14:textId="77777777" w:rsidR="00F81028" w:rsidRPr="000778D8" w:rsidRDefault="00AB1BA7" w:rsidP="00560794">
            <w:pPr>
              <w:rPr>
                <w:szCs w:val="28"/>
                <w:lang w:val="uk-UA"/>
              </w:rPr>
            </w:pPr>
            <w:r w:rsidRPr="000778D8">
              <w:rPr>
                <w:szCs w:val="28"/>
                <w:lang w:val="uk-UA"/>
              </w:rPr>
              <w:t>31</w:t>
            </w:r>
          </w:p>
        </w:tc>
        <w:tc>
          <w:tcPr>
            <w:tcW w:w="521" w:type="pct"/>
            <w:shd w:val="clear" w:color="auto" w:fill="auto"/>
          </w:tcPr>
          <w:p w14:paraId="09F2BB10" w14:textId="77777777" w:rsidR="00F81028" w:rsidRPr="000778D8" w:rsidRDefault="00F77DE5" w:rsidP="00560794">
            <w:pPr>
              <w:rPr>
                <w:szCs w:val="28"/>
                <w:lang w:val="uk-UA"/>
              </w:rPr>
            </w:pPr>
            <w:r w:rsidRPr="000778D8">
              <w:rPr>
                <w:szCs w:val="28"/>
                <w:lang w:val="uk-UA"/>
              </w:rPr>
              <w:t>54</w:t>
            </w:r>
          </w:p>
        </w:tc>
        <w:tc>
          <w:tcPr>
            <w:tcW w:w="185" w:type="pct"/>
            <w:shd w:val="clear" w:color="auto" w:fill="auto"/>
          </w:tcPr>
          <w:p w14:paraId="3FFF02E5" w14:textId="77777777" w:rsidR="00F81028" w:rsidRPr="000778D8" w:rsidRDefault="00F77DE5" w:rsidP="00560794">
            <w:pPr>
              <w:rPr>
                <w:szCs w:val="28"/>
                <w:lang w:val="uk-UA"/>
              </w:rPr>
            </w:pPr>
            <w:r w:rsidRPr="000778D8">
              <w:rPr>
                <w:szCs w:val="28"/>
                <w:lang w:val="uk-UA"/>
              </w:rPr>
              <w:t>2</w:t>
            </w:r>
          </w:p>
        </w:tc>
        <w:tc>
          <w:tcPr>
            <w:tcW w:w="258" w:type="pct"/>
          </w:tcPr>
          <w:p w14:paraId="351ED9DE" w14:textId="77777777" w:rsidR="00F81028" w:rsidRPr="000778D8" w:rsidRDefault="00F77DE5" w:rsidP="00560794">
            <w:pPr>
              <w:rPr>
                <w:szCs w:val="28"/>
                <w:lang w:val="uk-UA"/>
              </w:rPr>
            </w:pPr>
            <w:r w:rsidRPr="000778D8">
              <w:rPr>
                <w:szCs w:val="28"/>
                <w:lang w:val="uk-UA"/>
              </w:rPr>
              <w:t>2</w:t>
            </w:r>
          </w:p>
        </w:tc>
        <w:tc>
          <w:tcPr>
            <w:tcW w:w="324" w:type="pct"/>
          </w:tcPr>
          <w:p w14:paraId="7B98E8D8" w14:textId="77777777" w:rsidR="00F81028" w:rsidRPr="000778D8" w:rsidRDefault="00F81028" w:rsidP="00560794">
            <w:pPr>
              <w:rPr>
                <w:szCs w:val="28"/>
                <w:lang w:val="uk-UA"/>
              </w:rPr>
            </w:pPr>
          </w:p>
        </w:tc>
        <w:tc>
          <w:tcPr>
            <w:tcW w:w="305" w:type="pct"/>
          </w:tcPr>
          <w:p w14:paraId="3429A673" w14:textId="77777777" w:rsidR="00F81028" w:rsidRPr="000778D8" w:rsidRDefault="00F81028" w:rsidP="00560794">
            <w:pPr>
              <w:rPr>
                <w:szCs w:val="28"/>
                <w:lang w:val="uk-UA"/>
              </w:rPr>
            </w:pPr>
          </w:p>
        </w:tc>
        <w:tc>
          <w:tcPr>
            <w:tcW w:w="323" w:type="pct"/>
          </w:tcPr>
          <w:p w14:paraId="3CE3468B" w14:textId="77777777" w:rsidR="00F81028" w:rsidRPr="000778D8" w:rsidRDefault="00F77DE5" w:rsidP="00560794">
            <w:pPr>
              <w:rPr>
                <w:szCs w:val="28"/>
                <w:lang w:val="uk-UA"/>
              </w:rPr>
            </w:pPr>
            <w:r w:rsidRPr="000778D8">
              <w:rPr>
                <w:szCs w:val="28"/>
                <w:lang w:val="uk-UA"/>
              </w:rPr>
              <w:t>50</w:t>
            </w:r>
          </w:p>
        </w:tc>
      </w:tr>
      <w:tr w:rsidR="00F81028" w:rsidRPr="000778D8" w14:paraId="30020F17" w14:textId="77777777" w:rsidTr="00560794">
        <w:trPr>
          <w:cantSplit/>
        </w:trPr>
        <w:tc>
          <w:tcPr>
            <w:tcW w:w="5000" w:type="pct"/>
            <w:gridSpan w:val="13"/>
          </w:tcPr>
          <w:p w14:paraId="4B12EC5A" w14:textId="77777777" w:rsidR="00F81028" w:rsidRPr="000778D8" w:rsidRDefault="00F81028" w:rsidP="00560794">
            <w:pPr>
              <w:jc w:val="center"/>
              <w:rPr>
                <w:szCs w:val="28"/>
                <w:lang w:val="uk-UA"/>
              </w:rPr>
            </w:pPr>
            <w:r w:rsidRPr="000778D8">
              <w:rPr>
                <w:b/>
                <w:bCs/>
                <w:szCs w:val="28"/>
                <w:lang w:val="uk-UA"/>
              </w:rPr>
              <w:t>Змістовий модуль 2.</w:t>
            </w:r>
            <w:r w:rsidRPr="000778D8">
              <w:rPr>
                <w:szCs w:val="28"/>
                <w:lang w:val="uk-UA"/>
              </w:rPr>
              <w:t xml:space="preserve"> Синтаксис простого ускладненого речення</w:t>
            </w:r>
          </w:p>
        </w:tc>
      </w:tr>
      <w:tr w:rsidR="00F81028" w:rsidRPr="000778D8" w14:paraId="3861952A" w14:textId="77777777" w:rsidTr="00560794">
        <w:tc>
          <w:tcPr>
            <w:tcW w:w="1097" w:type="pct"/>
          </w:tcPr>
          <w:p w14:paraId="5A09A964" w14:textId="77777777" w:rsidR="00F81028" w:rsidRPr="000778D8" w:rsidRDefault="00F81028" w:rsidP="00560794">
            <w:pPr>
              <w:rPr>
                <w:szCs w:val="28"/>
                <w:lang w:val="uk-UA"/>
              </w:rPr>
            </w:pPr>
            <w:r w:rsidRPr="000778D8">
              <w:rPr>
                <w:bCs/>
                <w:szCs w:val="28"/>
                <w:lang w:val="uk-UA"/>
              </w:rPr>
              <w:t>Тема</w:t>
            </w:r>
            <w:r w:rsidRPr="000778D8">
              <w:rPr>
                <w:szCs w:val="28"/>
                <w:lang w:val="uk-UA"/>
              </w:rPr>
              <w:t xml:space="preserve"> 6. Просте ускладнене речення в синтаксисі української мови та в царині </w:t>
            </w:r>
            <w:proofErr w:type="spellStart"/>
            <w:r w:rsidRPr="000778D8">
              <w:rPr>
                <w:szCs w:val="28"/>
                <w:lang w:val="uk-UA"/>
              </w:rPr>
              <w:t>лінгводидактики</w:t>
            </w:r>
            <w:proofErr w:type="spellEnd"/>
          </w:p>
        </w:tc>
        <w:tc>
          <w:tcPr>
            <w:tcW w:w="521" w:type="pct"/>
            <w:shd w:val="clear" w:color="auto" w:fill="auto"/>
          </w:tcPr>
          <w:p w14:paraId="3FB43878" w14:textId="77777777" w:rsidR="00F81028" w:rsidRPr="000778D8" w:rsidRDefault="00C23552" w:rsidP="00560794">
            <w:pPr>
              <w:rPr>
                <w:szCs w:val="28"/>
                <w:lang w:val="uk-UA"/>
              </w:rPr>
            </w:pPr>
            <w:r w:rsidRPr="000778D8">
              <w:rPr>
                <w:szCs w:val="28"/>
                <w:lang w:val="uk-UA"/>
              </w:rPr>
              <w:t>9</w:t>
            </w:r>
          </w:p>
        </w:tc>
        <w:tc>
          <w:tcPr>
            <w:tcW w:w="258" w:type="pct"/>
            <w:shd w:val="clear" w:color="auto" w:fill="auto"/>
          </w:tcPr>
          <w:p w14:paraId="7FE736F2" w14:textId="77777777" w:rsidR="00F81028" w:rsidRPr="000778D8" w:rsidRDefault="00F81028" w:rsidP="00560794">
            <w:pPr>
              <w:rPr>
                <w:szCs w:val="28"/>
                <w:lang w:val="uk-UA"/>
              </w:rPr>
            </w:pPr>
            <w:r w:rsidRPr="000778D8">
              <w:rPr>
                <w:szCs w:val="28"/>
                <w:lang w:val="uk-UA"/>
              </w:rPr>
              <w:t>2</w:t>
            </w:r>
          </w:p>
        </w:tc>
        <w:tc>
          <w:tcPr>
            <w:tcW w:w="258" w:type="pct"/>
          </w:tcPr>
          <w:p w14:paraId="6433DC92" w14:textId="77777777" w:rsidR="00F81028" w:rsidRPr="000778D8" w:rsidRDefault="00F81028" w:rsidP="00560794">
            <w:pPr>
              <w:rPr>
                <w:szCs w:val="28"/>
                <w:lang w:val="uk-UA"/>
              </w:rPr>
            </w:pPr>
            <w:r w:rsidRPr="000778D8">
              <w:rPr>
                <w:szCs w:val="28"/>
                <w:lang w:val="uk-UA"/>
              </w:rPr>
              <w:t>2</w:t>
            </w:r>
          </w:p>
        </w:tc>
        <w:tc>
          <w:tcPr>
            <w:tcW w:w="324" w:type="pct"/>
          </w:tcPr>
          <w:p w14:paraId="34A1B437" w14:textId="77777777" w:rsidR="00F81028" w:rsidRPr="000778D8" w:rsidRDefault="00F81028" w:rsidP="00560794">
            <w:pPr>
              <w:rPr>
                <w:szCs w:val="28"/>
                <w:lang w:val="uk-UA"/>
              </w:rPr>
            </w:pPr>
          </w:p>
        </w:tc>
        <w:tc>
          <w:tcPr>
            <w:tcW w:w="305" w:type="pct"/>
          </w:tcPr>
          <w:p w14:paraId="3A8B8064" w14:textId="77777777" w:rsidR="00F81028" w:rsidRPr="000778D8" w:rsidRDefault="00F81028" w:rsidP="00560794">
            <w:pPr>
              <w:rPr>
                <w:szCs w:val="28"/>
                <w:lang w:val="uk-UA"/>
              </w:rPr>
            </w:pPr>
          </w:p>
        </w:tc>
        <w:tc>
          <w:tcPr>
            <w:tcW w:w="323" w:type="pct"/>
          </w:tcPr>
          <w:p w14:paraId="14C95113" w14:textId="77777777" w:rsidR="00F81028" w:rsidRPr="000778D8" w:rsidRDefault="00C23552" w:rsidP="00560794">
            <w:pPr>
              <w:rPr>
                <w:szCs w:val="28"/>
                <w:lang w:val="uk-UA"/>
              </w:rPr>
            </w:pPr>
            <w:r w:rsidRPr="000778D8">
              <w:rPr>
                <w:szCs w:val="28"/>
                <w:lang w:val="uk-UA"/>
              </w:rPr>
              <w:t>5</w:t>
            </w:r>
          </w:p>
        </w:tc>
        <w:tc>
          <w:tcPr>
            <w:tcW w:w="521" w:type="pct"/>
            <w:shd w:val="clear" w:color="auto" w:fill="auto"/>
          </w:tcPr>
          <w:p w14:paraId="0A380A17" w14:textId="77777777" w:rsidR="00F81028" w:rsidRPr="000778D8" w:rsidRDefault="00F81028" w:rsidP="00560794">
            <w:pPr>
              <w:rPr>
                <w:szCs w:val="28"/>
                <w:lang w:val="uk-UA"/>
              </w:rPr>
            </w:pPr>
            <w:r w:rsidRPr="000778D8">
              <w:rPr>
                <w:szCs w:val="28"/>
                <w:lang w:val="uk-UA"/>
              </w:rPr>
              <w:t>1</w:t>
            </w:r>
            <w:r w:rsidR="00C86542" w:rsidRPr="000778D8">
              <w:rPr>
                <w:szCs w:val="28"/>
                <w:lang w:val="uk-UA"/>
              </w:rPr>
              <w:t>2</w:t>
            </w:r>
          </w:p>
        </w:tc>
        <w:tc>
          <w:tcPr>
            <w:tcW w:w="185" w:type="pct"/>
            <w:shd w:val="clear" w:color="auto" w:fill="auto"/>
          </w:tcPr>
          <w:p w14:paraId="22E7D313" w14:textId="77777777" w:rsidR="00F81028" w:rsidRPr="000778D8" w:rsidRDefault="00F81028" w:rsidP="00560794">
            <w:pPr>
              <w:rPr>
                <w:szCs w:val="28"/>
                <w:lang w:val="uk-UA"/>
              </w:rPr>
            </w:pPr>
            <w:r w:rsidRPr="000778D8">
              <w:rPr>
                <w:szCs w:val="28"/>
                <w:lang w:val="uk-UA"/>
              </w:rPr>
              <w:t>2</w:t>
            </w:r>
          </w:p>
        </w:tc>
        <w:tc>
          <w:tcPr>
            <w:tcW w:w="258" w:type="pct"/>
          </w:tcPr>
          <w:p w14:paraId="329934A7" w14:textId="77777777" w:rsidR="00F81028" w:rsidRPr="000778D8" w:rsidRDefault="00F81028" w:rsidP="00560794">
            <w:pPr>
              <w:rPr>
                <w:szCs w:val="28"/>
                <w:lang w:val="uk-UA"/>
              </w:rPr>
            </w:pPr>
          </w:p>
        </w:tc>
        <w:tc>
          <w:tcPr>
            <w:tcW w:w="324" w:type="pct"/>
          </w:tcPr>
          <w:p w14:paraId="3A85BFB6" w14:textId="77777777" w:rsidR="00F81028" w:rsidRPr="000778D8" w:rsidRDefault="00F81028" w:rsidP="00560794">
            <w:pPr>
              <w:rPr>
                <w:szCs w:val="28"/>
                <w:lang w:val="uk-UA"/>
              </w:rPr>
            </w:pPr>
          </w:p>
        </w:tc>
        <w:tc>
          <w:tcPr>
            <w:tcW w:w="305" w:type="pct"/>
          </w:tcPr>
          <w:p w14:paraId="3818892D" w14:textId="77777777" w:rsidR="00F81028" w:rsidRPr="000778D8" w:rsidRDefault="00F81028" w:rsidP="00560794">
            <w:pPr>
              <w:rPr>
                <w:szCs w:val="28"/>
                <w:lang w:val="uk-UA"/>
              </w:rPr>
            </w:pPr>
          </w:p>
        </w:tc>
        <w:tc>
          <w:tcPr>
            <w:tcW w:w="323" w:type="pct"/>
          </w:tcPr>
          <w:p w14:paraId="205357F2" w14:textId="77777777" w:rsidR="00F81028" w:rsidRPr="000778D8" w:rsidRDefault="00C86542" w:rsidP="00560794">
            <w:pPr>
              <w:rPr>
                <w:szCs w:val="28"/>
                <w:lang w:val="uk-UA"/>
              </w:rPr>
            </w:pPr>
            <w:r w:rsidRPr="000778D8">
              <w:rPr>
                <w:szCs w:val="28"/>
                <w:lang w:val="uk-UA"/>
              </w:rPr>
              <w:t>10</w:t>
            </w:r>
          </w:p>
        </w:tc>
      </w:tr>
      <w:tr w:rsidR="00F81028" w:rsidRPr="000778D8" w14:paraId="0036A1F2" w14:textId="77777777" w:rsidTr="00560794">
        <w:tc>
          <w:tcPr>
            <w:tcW w:w="1097" w:type="pct"/>
          </w:tcPr>
          <w:p w14:paraId="12A43338" w14:textId="77777777" w:rsidR="00F81028" w:rsidRPr="000778D8" w:rsidRDefault="00F81028" w:rsidP="00560794">
            <w:pPr>
              <w:rPr>
                <w:szCs w:val="28"/>
                <w:lang w:val="uk-UA"/>
              </w:rPr>
            </w:pPr>
            <w:r w:rsidRPr="000778D8">
              <w:rPr>
                <w:bCs/>
                <w:szCs w:val="28"/>
                <w:lang w:val="uk-UA"/>
              </w:rPr>
              <w:t xml:space="preserve">Тема 7. </w:t>
            </w:r>
            <w:r w:rsidRPr="000778D8">
              <w:rPr>
                <w:szCs w:val="28"/>
                <w:lang w:val="uk-UA"/>
              </w:rPr>
              <w:t>Речення з сурядними рядами словоформ</w:t>
            </w:r>
          </w:p>
        </w:tc>
        <w:tc>
          <w:tcPr>
            <w:tcW w:w="521" w:type="pct"/>
            <w:shd w:val="clear" w:color="auto" w:fill="auto"/>
          </w:tcPr>
          <w:p w14:paraId="404D9F58" w14:textId="77777777" w:rsidR="00F81028" w:rsidRPr="000778D8" w:rsidRDefault="00C23552" w:rsidP="00560794">
            <w:pPr>
              <w:rPr>
                <w:szCs w:val="28"/>
                <w:lang w:val="uk-UA"/>
              </w:rPr>
            </w:pPr>
            <w:r w:rsidRPr="000778D8">
              <w:rPr>
                <w:szCs w:val="28"/>
                <w:lang w:val="uk-UA"/>
              </w:rPr>
              <w:t>9</w:t>
            </w:r>
          </w:p>
        </w:tc>
        <w:tc>
          <w:tcPr>
            <w:tcW w:w="258" w:type="pct"/>
            <w:shd w:val="clear" w:color="auto" w:fill="auto"/>
          </w:tcPr>
          <w:p w14:paraId="7CE6CF0D" w14:textId="77777777" w:rsidR="00F81028" w:rsidRPr="000778D8" w:rsidRDefault="00F81028" w:rsidP="00560794">
            <w:pPr>
              <w:rPr>
                <w:szCs w:val="28"/>
                <w:lang w:val="uk-UA"/>
              </w:rPr>
            </w:pPr>
            <w:r w:rsidRPr="000778D8">
              <w:rPr>
                <w:szCs w:val="28"/>
                <w:lang w:val="uk-UA"/>
              </w:rPr>
              <w:t>2</w:t>
            </w:r>
          </w:p>
        </w:tc>
        <w:tc>
          <w:tcPr>
            <w:tcW w:w="258" w:type="pct"/>
          </w:tcPr>
          <w:p w14:paraId="3DA22EFE" w14:textId="77777777" w:rsidR="00F81028" w:rsidRPr="000778D8" w:rsidRDefault="00F81028" w:rsidP="00560794">
            <w:pPr>
              <w:rPr>
                <w:szCs w:val="28"/>
                <w:lang w:val="uk-UA"/>
              </w:rPr>
            </w:pPr>
            <w:r w:rsidRPr="000778D8">
              <w:rPr>
                <w:szCs w:val="28"/>
                <w:lang w:val="uk-UA"/>
              </w:rPr>
              <w:t>2</w:t>
            </w:r>
          </w:p>
        </w:tc>
        <w:tc>
          <w:tcPr>
            <w:tcW w:w="324" w:type="pct"/>
          </w:tcPr>
          <w:p w14:paraId="11F19720" w14:textId="77777777" w:rsidR="00F81028" w:rsidRPr="000778D8" w:rsidRDefault="00F81028" w:rsidP="00560794">
            <w:pPr>
              <w:rPr>
                <w:szCs w:val="28"/>
                <w:lang w:val="uk-UA"/>
              </w:rPr>
            </w:pPr>
          </w:p>
        </w:tc>
        <w:tc>
          <w:tcPr>
            <w:tcW w:w="305" w:type="pct"/>
          </w:tcPr>
          <w:p w14:paraId="7C3F59B9" w14:textId="77777777" w:rsidR="00F81028" w:rsidRPr="000778D8" w:rsidRDefault="00F81028" w:rsidP="00560794">
            <w:pPr>
              <w:rPr>
                <w:szCs w:val="28"/>
                <w:lang w:val="uk-UA"/>
              </w:rPr>
            </w:pPr>
          </w:p>
        </w:tc>
        <w:tc>
          <w:tcPr>
            <w:tcW w:w="323" w:type="pct"/>
          </w:tcPr>
          <w:p w14:paraId="256209C4" w14:textId="77777777" w:rsidR="00F81028" w:rsidRPr="000778D8" w:rsidRDefault="00C23552" w:rsidP="00560794">
            <w:pPr>
              <w:rPr>
                <w:szCs w:val="28"/>
                <w:lang w:val="uk-UA"/>
              </w:rPr>
            </w:pPr>
            <w:r w:rsidRPr="000778D8">
              <w:rPr>
                <w:szCs w:val="28"/>
                <w:lang w:val="uk-UA"/>
              </w:rPr>
              <w:t>5</w:t>
            </w:r>
          </w:p>
        </w:tc>
        <w:tc>
          <w:tcPr>
            <w:tcW w:w="521" w:type="pct"/>
            <w:shd w:val="clear" w:color="auto" w:fill="auto"/>
          </w:tcPr>
          <w:p w14:paraId="3D1D6BE9" w14:textId="77777777" w:rsidR="00F81028" w:rsidRPr="000778D8" w:rsidRDefault="00C86542" w:rsidP="00560794">
            <w:pPr>
              <w:rPr>
                <w:szCs w:val="28"/>
                <w:lang w:val="uk-UA"/>
              </w:rPr>
            </w:pPr>
            <w:r w:rsidRPr="000778D8">
              <w:rPr>
                <w:szCs w:val="28"/>
                <w:lang w:val="uk-UA"/>
              </w:rPr>
              <w:t>10</w:t>
            </w:r>
          </w:p>
        </w:tc>
        <w:tc>
          <w:tcPr>
            <w:tcW w:w="185" w:type="pct"/>
            <w:shd w:val="clear" w:color="auto" w:fill="auto"/>
          </w:tcPr>
          <w:p w14:paraId="2CC19CF7" w14:textId="77777777" w:rsidR="00F81028" w:rsidRPr="000778D8" w:rsidRDefault="00F81028" w:rsidP="00560794">
            <w:pPr>
              <w:rPr>
                <w:szCs w:val="28"/>
                <w:lang w:val="uk-UA"/>
              </w:rPr>
            </w:pPr>
          </w:p>
        </w:tc>
        <w:tc>
          <w:tcPr>
            <w:tcW w:w="258" w:type="pct"/>
          </w:tcPr>
          <w:p w14:paraId="1AAF88F9" w14:textId="77777777" w:rsidR="00F81028" w:rsidRPr="000778D8" w:rsidRDefault="00F81028" w:rsidP="00560794">
            <w:pPr>
              <w:rPr>
                <w:szCs w:val="28"/>
                <w:lang w:val="uk-UA"/>
              </w:rPr>
            </w:pPr>
          </w:p>
        </w:tc>
        <w:tc>
          <w:tcPr>
            <w:tcW w:w="324" w:type="pct"/>
          </w:tcPr>
          <w:p w14:paraId="5B2678BF" w14:textId="77777777" w:rsidR="00F81028" w:rsidRPr="000778D8" w:rsidRDefault="00F81028" w:rsidP="00560794">
            <w:pPr>
              <w:rPr>
                <w:szCs w:val="28"/>
                <w:lang w:val="uk-UA"/>
              </w:rPr>
            </w:pPr>
          </w:p>
        </w:tc>
        <w:tc>
          <w:tcPr>
            <w:tcW w:w="305" w:type="pct"/>
          </w:tcPr>
          <w:p w14:paraId="6DF30B61" w14:textId="77777777" w:rsidR="00F81028" w:rsidRPr="000778D8" w:rsidRDefault="00F81028" w:rsidP="00560794">
            <w:pPr>
              <w:rPr>
                <w:szCs w:val="28"/>
                <w:lang w:val="uk-UA"/>
              </w:rPr>
            </w:pPr>
          </w:p>
        </w:tc>
        <w:tc>
          <w:tcPr>
            <w:tcW w:w="323" w:type="pct"/>
          </w:tcPr>
          <w:p w14:paraId="200879D5" w14:textId="77777777" w:rsidR="00F81028" w:rsidRPr="000778D8" w:rsidRDefault="00C86542" w:rsidP="00560794">
            <w:pPr>
              <w:rPr>
                <w:szCs w:val="28"/>
                <w:lang w:val="uk-UA"/>
              </w:rPr>
            </w:pPr>
            <w:r w:rsidRPr="000778D8">
              <w:rPr>
                <w:szCs w:val="28"/>
                <w:lang w:val="uk-UA"/>
              </w:rPr>
              <w:t>10</w:t>
            </w:r>
          </w:p>
        </w:tc>
      </w:tr>
      <w:tr w:rsidR="00F81028" w:rsidRPr="000778D8" w14:paraId="1AD1A4F9" w14:textId="77777777" w:rsidTr="00560794">
        <w:tc>
          <w:tcPr>
            <w:tcW w:w="1097" w:type="pct"/>
          </w:tcPr>
          <w:p w14:paraId="4AEF71EB" w14:textId="77777777" w:rsidR="00F81028" w:rsidRPr="000778D8" w:rsidRDefault="00F81028" w:rsidP="00560794">
            <w:pPr>
              <w:rPr>
                <w:bCs/>
                <w:szCs w:val="28"/>
                <w:lang w:val="uk-UA"/>
              </w:rPr>
            </w:pPr>
            <w:r w:rsidRPr="000778D8">
              <w:rPr>
                <w:bCs/>
                <w:szCs w:val="28"/>
                <w:lang w:val="uk-UA"/>
              </w:rPr>
              <w:t xml:space="preserve">Тема 8. Речення з напівпредикативними зворотами та </w:t>
            </w:r>
            <w:proofErr w:type="spellStart"/>
            <w:r w:rsidRPr="000778D8">
              <w:rPr>
                <w:bCs/>
                <w:szCs w:val="28"/>
                <w:lang w:val="uk-UA"/>
              </w:rPr>
              <w:t>пояснювально</w:t>
            </w:r>
            <w:proofErr w:type="spellEnd"/>
            <w:r w:rsidRPr="000778D8">
              <w:rPr>
                <w:bCs/>
                <w:szCs w:val="28"/>
                <w:lang w:val="uk-UA"/>
              </w:rPr>
              <w:t>-уточнювальними конструкціями</w:t>
            </w:r>
          </w:p>
        </w:tc>
        <w:tc>
          <w:tcPr>
            <w:tcW w:w="521" w:type="pct"/>
            <w:shd w:val="clear" w:color="auto" w:fill="auto"/>
          </w:tcPr>
          <w:p w14:paraId="5EF21645" w14:textId="77777777" w:rsidR="00F81028" w:rsidRPr="000778D8" w:rsidRDefault="00C23552" w:rsidP="00560794">
            <w:pPr>
              <w:rPr>
                <w:szCs w:val="28"/>
                <w:lang w:val="uk-UA"/>
              </w:rPr>
            </w:pPr>
            <w:r w:rsidRPr="000778D8">
              <w:rPr>
                <w:szCs w:val="28"/>
                <w:lang w:val="uk-UA"/>
              </w:rPr>
              <w:t>11</w:t>
            </w:r>
          </w:p>
        </w:tc>
        <w:tc>
          <w:tcPr>
            <w:tcW w:w="258" w:type="pct"/>
            <w:shd w:val="clear" w:color="auto" w:fill="auto"/>
          </w:tcPr>
          <w:p w14:paraId="084D2B63" w14:textId="77777777" w:rsidR="00F81028" w:rsidRPr="000778D8" w:rsidRDefault="00C23552" w:rsidP="00560794">
            <w:pPr>
              <w:rPr>
                <w:szCs w:val="28"/>
                <w:lang w:val="uk-UA"/>
              </w:rPr>
            </w:pPr>
            <w:r w:rsidRPr="000778D8">
              <w:rPr>
                <w:szCs w:val="28"/>
                <w:lang w:val="uk-UA"/>
              </w:rPr>
              <w:t>3</w:t>
            </w:r>
          </w:p>
        </w:tc>
        <w:tc>
          <w:tcPr>
            <w:tcW w:w="258" w:type="pct"/>
          </w:tcPr>
          <w:p w14:paraId="13863209" w14:textId="77777777" w:rsidR="00F81028" w:rsidRPr="000778D8" w:rsidRDefault="00C23552" w:rsidP="00560794">
            <w:pPr>
              <w:rPr>
                <w:szCs w:val="28"/>
                <w:lang w:val="uk-UA"/>
              </w:rPr>
            </w:pPr>
            <w:r w:rsidRPr="000778D8">
              <w:rPr>
                <w:szCs w:val="28"/>
                <w:lang w:val="uk-UA"/>
              </w:rPr>
              <w:t>3</w:t>
            </w:r>
          </w:p>
        </w:tc>
        <w:tc>
          <w:tcPr>
            <w:tcW w:w="324" w:type="pct"/>
          </w:tcPr>
          <w:p w14:paraId="1E3A382C" w14:textId="77777777" w:rsidR="00F81028" w:rsidRPr="000778D8" w:rsidRDefault="00F81028" w:rsidP="00560794">
            <w:pPr>
              <w:rPr>
                <w:szCs w:val="28"/>
                <w:lang w:val="uk-UA"/>
              </w:rPr>
            </w:pPr>
          </w:p>
        </w:tc>
        <w:tc>
          <w:tcPr>
            <w:tcW w:w="305" w:type="pct"/>
          </w:tcPr>
          <w:p w14:paraId="3A89AC9A" w14:textId="77777777" w:rsidR="00F81028" w:rsidRPr="000778D8" w:rsidRDefault="00F81028" w:rsidP="00560794">
            <w:pPr>
              <w:rPr>
                <w:szCs w:val="28"/>
                <w:lang w:val="uk-UA"/>
              </w:rPr>
            </w:pPr>
          </w:p>
        </w:tc>
        <w:tc>
          <w:tcPr>
            <w:tcW w:w="323" w:type="pct"/>
          </w:tcPr>
          <w:p w14:paraId="4EAF67C3" w14:textId="77777777" w:rsidR="00F81028" w:rsidRPr="000778D8" w:rsidRDefault="00C23552" w:rsidP="00560794">
            <w:pPr>
              <w:rPr>
                <w:szCs w:val="28"/>
                <w:lang w:val="uk-UA"/>
              </w:rPr>
            </w:pPr>
            <w:r w:rsidRPr="000778D8">
              <w:rPr>
                <w:szCs w:val="28"/>
                <w:lang w:val="uk-UA"/>
              </w:rPr>
              <w:t>5</w:t>
            </w:r>
          </w:p>
        </w:tc>
        <w:tc>
          <w:tcPr>
            <w:tcW w:w="521" w:type="pct"/>
            <w:shd w:val="clear" w:color="auto" w:fill="auto"/>
          </w:tcPr>
          <w:p w14:paraId="3A2C792F" w14:textId="77777777" w:rsidR="00F81028" w:rsidRPr="000778D8" w:rsidRDefault="00F81028" w:rsidP="00560794">
            <w:pPr>
              <w:rPr>
                <w:szCs w:val="28"/>
                <w:lang w:val="uk-UA"/>
              </w:rPr>
            </w:pPr>
            <w:r w:rsidRPr="000778D8">
              <w:rPr>
                <w:szCs w:val="28"/>
                <w:lang w:val="uk-UA"/>
              </w:rPr>
              <w:t>1</w:t>
            </w:r>
            <w:r w:rsidR="00C86542" w:rsidRPr="000778D8">
              <w:rPr>
                <w:szCs w:val="28"/>
                <w:lang w:val="uk-UA"/>
              </w:rPr>
              <w:t>2</w:t>
            </w:r>
          </w:p>
        </w:tc>
        <w:tc>
          <w:tcPr>
            <w:tcW w:w="185" w:type="pct"/>
            <w:shd w:val="clear" w:color="auto" w:fill="auto"/>
          </w:tcPr>
          <w:p w14:paraId="5731D5A4" w14:textId="77777777" w:rsidR="00F81028" w:rsidRPr="000778D8" w:rsidRDefault="00F81028" w:rsidP="00560794">
            <w:pPr>
              <w:rPr>
                <w:szCs w:val="28"/>
                <w:lang w:val="uk-UA"/>
              </w:rPr>
            </w:pPr>
          </w:p>
        </w:tc>
        <w:tc>
          <w:tcPr>
            <w:tcW w:w="258" w:type="pct"/>
          </w:tcPr>
          <w:p w14:paraId="2DDDDF0D" w14:textId="77777777" w:rsidR="00F81028" w:rsidRPr="000778D8" w:rsidRDefault="00F81028" w:rsidP="00560794">
            <w:pPr>
              <w:rPr>
                <w:szCs w:val="28"/>
                <w:lang w:val="uk-UA"/>
              </w:rPr>
            </w:pPr>
            <w:r w:rsidRPr="000778D8">
              <w:rPr>
                <w:szCs w:val="28"/>
                <w:lang w:val="uk-UA"/>
              </w:rPr>
              <w:t>2</w:t>
            </w:r>
          </w:p>
        </w:tc>
        <w:tc>
          <w:tcPr>
            <w:tcW w:w="324" w:type="pct"/>
          </w:tcPr>
          <w:p w14:paraId="33C2D3D5" w14:textId="77777777" w:rsidR="00F81028" w:rsidRPr="000778D8" w:rsidRDefault="00F81028" w:rsidP="00560794">
            <w:pPr>
              <w:rPr>
                <w:szCs w:val="28"/>
                <w:lang w:val="uk-UA"/>
              </w:rPr>
            </w:pPr>
          </w:p>
        </w:tc>
        <w:tc>
          <w:tcPr>
            <w:tcW w:w="305" w:type="pct"/>
          </w:tcPr>
          <w:p w14:paraId="5445719D" w14:textId="77777777" w:rsidR="00F81028" w:rsidRPr="000778D8" w:rsidRDefault="00F81028" w:rsidP="00560794">
            <w:pPr>
              <w:rPr>
                <w:szCs w:val="28"/>
                <w:lang w:val="uk-UA"/>
              </w:rPr>
            </w:pPr>
          </w:p>
        </w:tc>
        <w:tc>
          <w:tcPr>
            <w:tcW w:w="323" w:type="pct"/>
          </w:tcPr>
          <w:p w14:paraId="072468B5" w14:textId="77777777" w:rsidR="00F81028" w:rsidRPr="000778D8" w:rsidRDefault="00C86542" w:rsidP="00560794">
            <w:pPr>
              <w:rPr>
                <w:szCs w:val="28"/>
                <w:lang w:val="uk-UA"/>
              </w:rPr>
            </w:pPr>
            <w:r w:rsidRPr="000778D8">
              <w:rPr>
                <w:szCs w:val="28"/>
                <w:lang w:val="uk-UA"/>
              </w:rPr>
              <w:t>10</w:t>
            </w:r>
          </w:p>
        </w:tc>
      </w:tr>
      <w:tr w:rsidR="00F81028" w:rsidRPr="000778D8" w14:paraId="55EA6C8E" w14:textId="77777777" w:rsidTr="00560794">
        <w:tc>
          <w:tcPr>
            <w:tcW w:w="1097" w:type="pct"/>
          </w:tcPr>
          <w:p w14:paraId="77B2A74A" w14:textId="77777777" w:rsidR="00F81028" w:rsidRPr="000778D8" w:rsidRDefault="00F81028" w:rsidP="00560794">
            <w:pPr>
              <w:rPr>
                <w:bCs/>
                <w:szCs w:val="28"/>
                <w:lang w:val="uk-UA"/>
              </w:rPr>
            </w:pPr>
            <w:r w:rsidRPr="000778D8">
              <w:rPr>
                <w:bCs/>
                <w:szCs w:val="28"/>
                <w:lang w:val="uk-UA"/>
              </w:rPr>
              <w:t>Тема 9. Речення з суб’єктивно-модальними формами.</w:t>
            </w:r>
          </w:p>
        </w:tc>
        <w:tc>
          <w:tcPr>
            <w:tcW w:w="521" w:type="pct"/>
            <w:shd w:val="clear" w:color="auto" w:fill="auto"/>
          </w:tcPr>
          <w:p w14:paraId="1BC8C2FD" w14:textId="77777777" w:rsidR="00F81028" w:rsidRPr="000778D8" w:rsidRDefault="00C23552" w:rsidP="00560794">
            <w:pPr>
              <w:rPr>
                <w:szCs w:val="28"/>
                <w:lang w:val="uk-UA"/>
              </w:rPr>
            </w:pPr>
            <w:r w:rsidRPr="000778D8">
              <w:rPr>
                <w:szCs w:val="28"/>
                <w:lang w:val="uk-UA"/>
              </w:rPr>
              <w:t>11</w:t>
            </w:r>
          </w:p>
        </w:tc>
        <w:tc>
          <w:tcPr>
            <w:tcW w:w="258" w:type="pct"/>
            <w:shd w:val="clear" w:color="auto" w:fill="auto"/>
          </w:tcPr>
          <w:p w14:paraId="7FED162F" w14:textId="77777777" w:rsidR="00F81028" w:rsidRPr="000778D8" w:rsidRDefault="00C23552" w:rsidP="00560794">
            <w:pPr>
              <w:rPr>
                <w:szCs w:val="28"/>
                <w:lang w:val="uk-UA"/>
              </w:rPr>
            </w:pPr>
            <w:r w:rsidRPr="000778D8">
              <w:rPr>
                <w:szCs w:val="28"/>
                <w:lang w:val="uk-UA"/>
              </w:rPr>
              <w:t>3</w:t>
            </w:r>
          </w:p>
        </w:tc>
        <w:tc>
          <w:tcPr>
            <w:tcW w:w="258" w:type="pct"/>
          </w:tcPr>
          <w:p w14:paraId="457904B5" w14:textId="77777777" w:rsidR="00F81028" w:rsidRPr="000778D8" w:rsidRDefault="00C23552" w:rsidP="00560794">
            <w:pPr>
              <w:rPr>
                <w:szCs w:val="28"/>
                <w:lang w:val="uk-UA"/>
              </w:rPr>
            </w:pPr>
            <w:r w:rsidRPr="000778D8">
              <w:rPr>
                <w:szCs w:val="28"/>
                <w:lang w:val="uk-UA"/>
              </w:rPr>
              <w:t>3</w:t>
            </w:r>
          </w:p>
        </w:tc>
        <w:tc>
          <w:tcPr>
            <w:tcW w:w="324" w:type="pct"/>
          </w:tcPr>
          <w:p w14:paraId="4EB66281" w14:textId="77777777" w:rsidR="00F81028" w:rsidRPr="000778D8" w:rsidRDefault="00F81028" w:rsidP="00560794">
            <w:pPr>
              <w:rPr>
                <w:szCs w:val="28"/>
                <w:lang w:val="uk-UA"/>
              </w:rPr>
            </w:pPr>
          </w:p>
        </w:tc>
        <w:tc>
          <w:tcPr>
            <w:tcW w:w="305" w:type="pct"/>
          </w:tcPr>
          <w:p w14:paraId="45EDC508" w14:textId="77777777" w:rsidR="00F81028" w:rsidRPr="000778D8" w:rsidRDefault="00F81028" w:rsidP="00560794">
            <w:pPr>
              <w:rPr>
                <w:szCs w:val="28"/>
                <w:lang w:val="uk-UA"/>
              </w:rPr>
            </w:pPr>
          </w:p>
        </w:tc>
        <w:tc>
          <w:tcPr>
            <w:tcW w:w="323" w:type="pct"/>
          </w:tcPr>
          <w:p w14:paraId="4DAC9966" w14:textId="77777777" w:rsidR="00F81028" w:rsidRPr="000778D8" w:rsidRDefault="00C23552" w:rsidP="00560794">
            <w:pPr>
              <w:rPr>
                <w:szCs w:val="28"/>
                <w:lang w:val="uk-UA"/>
              </w:rPr>
            </w:pPr>
            <w:r w:rsidRPr="000778D8">
              <w:rPr>
                <w:szCs w:val="28"/>
                <w:lang w:val="uk-UA"/>
              </w:rPr>
              <w:t>5</w:t>
            </w:r>
          </w:p>
        </w:tc>
        <w:tc>
          <w:tcPr>
            <w:tcW w:w="521" w:type="pct"/>
            <w:shd w:val="clear" w:color="auto" w:fill="auto"/>
          </w:tcPr>
          <w:p w14:paraId="7185C18F" w14:textId="77777777" w:rsidR="00F81028" w:rsidRPr="000778D8" w:rsidRDefault="00C86542" w:rsidP="00560794">
            <w:pPr>
              <w:rPr>
                <w:szCs w:val="28"/>
                <w:lang w:val="uk-UA"/>
              </w:rPr>
            </w:pPr>
            <w:r w:rsidRPr="000778D8">
              <w:rPr>
                <w:szCs w:val="28"/>
                <w:lang w:val="uk-UA"/>
              </w:rPr>
              <w:t>10</w:t>
            </w:r>
          </w:p>
        </w:tc>
        <w:tc>
          <w:tcPr>
            <w:tcW w:w="185" w:type="pct"/>
            <w:shd w:val="clear" w:color="auto" w:fill="auto"/>
          </w:tcPr>
          <w:p w14:paraId="335F6D2E" w14:textId="77777777" w:rsidR="00F81028" w:rsidRPr="000778D8" w:rsidRDefault="00F81028" w:rsidP="00560794">
            <w:pPr>
              <w:rPr>
                <w:szCs w:val="28"/>
                <w:lang w:val="uk-UA"/>
              </w:rPr>
            </w:pPr>
          </w:p>
        </w:tc>
        <w:tc>
          <w:tcPr>
            <w:tcW w:w="258" w:type="pct"/>
          </w:tcPr>
          <w:p w14:paraId="6EEC5CA4" w14:textId="77777777" w:rsidR="00F81028" w:rsidRPr="000778D8" w:rsidRDefault="00F81028" w:rsidP="00560794">
            <w:pPr>
              <w:rPr>
                <w:szCs w:val="28"/>
                <w:lang w:val="uk-UA"/>
              </w:rPr>
            </w:pPr>
          </w:p>
        </w:tc>
        <w:tc>
          <w:tcPr>
            <w:tcW w:w="324" w:type="pct"/>
          </w:tcPr>
          <w:p w14:paraId="7CAB0519" w14:textId="77777777" w:rsidR="00F81028" w:rsidRPr="000778D8" w:rsidRDefault="00F81028" w:rsidP="00560794">
            <w:pPr>
              <w:rPr>
                <w:szCs w:val="28"/>
                <w:lang w:val="uk-UA"/>
              </w:rPr>
            </w:pPr>
          </w:p>
        </w:tc>
        <w:tc>
          <w:tcPr>
            <w:tcW w:w="305" w:type="pct"/>
          </w:tcPr>
          <w:p w14:paraId="47EF844C" w14:textId="77777777" w:rsidR="00F81028" w:rsidRPr="000778D8" w:rsidRDefault="00F81028" w:rsidP="00560794">
            <w:pPr>
              <w:rPr>
                <w:szCs w:val="28"/>
                <w:lang w:val="uk-UA"/>
              </w:rPr>
            </w:pPr>
          </w:p>
        </w:tc>
        <w:tc>
          <w:tcPr>
            <w:tcW w:w="323" w:type="pct"/>
          </w:tcPr>
          <w:p w14:paraId="4AB326F5" w14:textId="77777777" w:rsidR="00F81028" w:rsidRPr="000778D8" w:rsidRDefault="00C86542" w:rsidP="00560794">
            <w:pPr>
              <w:rPr>
                <w:szCs w:val="28"/>
                <w:lang w:val="uk-UA"/>
              </w:rPr>
            </w:pPr>
            <w:r w:rsidRPr="000778D8">
              <w:rPr>
                <w:szCs w:val="28"/>
                <w:lang w:val="uk-UA"/>
              </w:rPr>
              <w:t>10</w:t>
            </w:r>
          </w:p>
        </w:tc>
      </w:tr>
      <w:tr w:rsidR="00F81028" w:rsidRPr="000778D8" w14:paraId="49A726C0" w14:textId="77777777" w:rsidTr="00560794">
        <w:tc>
          <w:tcPr>
            <w:tcW w:w="1097" w:type="pct"/>
          </w:tcPr>
          <w:p w14:paraId="1D535E7A" w14:textId="77777777" w:rsidR="00F81028" w:rsidRPr="000778D8" w:rsidRDefault="00F81028" w:rsidP="00560794">
            <w:pPr>
              <w:rPr>
                <w:bCs/>
                <w:szCs w:val="28"/>
                <w:lang w:val="uk-UA"/>
              </w:rPr>
            </w:pPr>
            <w:r w:rsidRPr="000778D8">
              <w:rPr>
                <w:bCs/>
                <w:szCs w:val="28"/>
                <w:lang w:val="uk-UA"/>
              </w:rPr>
              <w:t>Тема 10. Речення, ускладнене звертанням</w:t>
            </w:r>
          </w:p>
        </w:tc>
        <w:tc>
          <w:tcPr>
            <w:tcW w:w="521" w:type="pct"/>
            <w:shd w:val="clear" w:color="auto" w:fill="auto"/>
          </w:tcPr>
          <w:p w14:paraId="225C2E76" w14:textId="77777777" w:rsidR="00F81028" w:rsidRPr="000778D8" w:rsidRDefault="00C23552" w:rsidP="00560794">
            <w:pPr>
              <w:rPr>
                <w:szCs w:val="28"/>
                <w:lang w:val="uk-UA"/>
              </w:rPr>
            </w:pPr>
            <w:r w:rsidRPr="000778D8">
              <w:rPr>
                <w:szCs w:val="28"/>
                <w:lang w:val="uk-UA"/>
              </w:rPr>
              <w:t>10</w:t>
            </w:r>
          </w:p>
        </w:tc>
        <w:tc>
          <w:tcPr>
            <w:tcW w:w="258" w:type="pct"/>
            <w:shd w:val="clear" w:color="auto" w:fill="auto"/>
          </w:tcPr>
          <w:p w14:paraId="456F2AED" w14:textId="77777777" w:rsidR="00F81028" w:rsidRPr="000778D8" w:rsidRDefault="00F81028" w:rsidP="00560794">
            <w:pPr>
              <w:rPr>
                <w:szCs w:val="28"/>
                <w:lang w:val="uk-UA"/>
              </w:rPr>
            </w:pPr>
            <w:r w:rsidRPr="000778D8">
              <w:rPr>
                <w:szCs w:val="28"/>
                <w:lang w:val="uk-UA"/>
              </w:rPr>
              <w:t>2</w:t>
            </w:r>
          </w:p>
        </w:tc>
        <w:tc>
          <w:tcPr>
            <w:tcW w:w="258" w:type="pct"/>
          </w:tcPr>
          <w:p w14:paraId="54CE9991" w14:textId="77777777" w:rsidR="00F81028" w:rsidRPr="000778D8" w:rsidRDefault="00F81028" w:rsidP="00560794">
            <w:pPr>
              <w:rPr>
                <w:szCs w:val="28"/>
                <w:lang w:val="uk-UA"/>
              </w:rPr>
            </w:pPr>
            <w:r w:rsidRPr="000778D8">
              <w:rPr>
                <w:szCs w:val="28"/>
                <w:lang w:val="uk-UA"/>
              </w:rPr>
              <w:t>2</w:t>
            </w:r>
          </w:p>
        </w:tc>
        <w:tc>
          <w:tcPr>
            <w:tcW w:w="324" w:type="pct"/>
          </w:tcPr>
          <w:p w14:paraId="14E636DB" w14:textId="77777777" w:rsidR="00F81028" w:rsidRPr="000778D8" w:rsidRDefault="00F81028" w:rsidP="00560794">
            <w:pPr>
              <w:rPr>
                <w:szCs w:val="28"/>
                <w:lang w:val="uk-UA"/>
              </w:rPr>
            </w:pPr>
          </w:p>
        </w:tc>
        <w:tc>
          <w:tcPr>
            <w:tcW w:w="305" w:type="pct"/>
          </w:tcPr>
          <w:p w14:paraId="5ED3279A" w14:textId="77777777" w:rsidR="00F81028" w:rsidRPr="000778D8" w:rsidRDefault="00F81028" w:rsidP="00560794">
            <w:pPr>
              <w:rPr>
                <w:szCs w:val="28"/>
                <w:lang w:val="uk-UA"/>
              </w:rPr>
            </w:pPr>
          </w:p>
        </w:tc>
        <w:tc>
          <w:tcPr>
            <w:tcW w:w="323" w:type="pct"/>
          </w:tcPr>
          <w:p w14:paraId="65A33A0D" w14:textId="77777777" w:rsidR="00F81028" w:rsidRPr="000778D8" w:rsidRDefault="00C23552" w:rsidP="00560794">
            <w:pPr>
              <w:rPr>
                <w:szCs w:val="28"/>
                <w:lang w:val="uk-UA"/>
              </w:rPr>
            </w:pPr>
            <w:r w:rsidRPr="000778D8">
              <w:rPr>
                <w:szCs w:val="28"/>
                <w:lang w:val="uk-UA"/>
              </w:rPr>
              <w:t>6</w:t>
            </w:r>
          </w:p>
        </w:tc>
        <w:tc>
          <w:tcPr>
            <w:tcW w:w="521" w:type="pct"/>
            <w:shd w:val="clear" w:color="auto" w:fill="auto"/>
          </w:tcPr>
          <w:p w14:paraId="41F6EF45" w14:textId="77777777" w:rsidR="00F81028" w:rsidRPr="000778D8" w:rsidRDefault="00C86542" w:rsidP="00560794">
            <w:pPr>
              <w:rPr>
                <w:szCs w:val="28"/>
                <w:lang w:val="uk-UA"/>
              </w:rPr>
            </w:pPr>
            <w:r w:rsidRPr="000778D8">
              <w:rPr>
                <w:szCs w:val="28"/>
                <w:lang w:val="uk-UA"/>
              </w:rPr>
              <w:t>7</w:t>
            </w:r>
          </w:p>
        </w:tc>
        <w:tc>
          <w:tcPr>
            <w:tcW w:w="185" w:type="pct"/>
            <w:shd w:val="clear" w:color="auto" w:fill="auto"/>
          </w:tcPr>
          <w:p w14:paraId="39460F25" w14:textId="77777777" w:rsidR="00F81028" w:rsidRPr="000778D8" w:rsidRDefault="00F81028" w:rsidP="00560794">
            <w:pPr>
              <w:rPr>
                <w:szCs w:val="28"/>
                <w:lang w:val="uk-UA"/>
              </w:rPr>
            </w:pPr>
          </w:p>
        </w:tc>
        <w:tc>
          <w:tcPr>
            <w:tcW w:w="258" w:type="pct"/>
          </w:tcPr>
          <w:p w14:paraId="4FBFD98E" w14:textId="77777777" w:rsidR="00F81028" w:rsidRPr="000778D8" w:rsidRDefault="00F81028" w:rsidP="00560794">
            <w:pPr>
              <w:rPr>
                <w:szCs w:val="28"/>
                <w:lang w:val="uk-UA"/>
              </w:rPr>
            </w:pPr>
          </w:p>
        </w:tc>
        <w:tc>
          <w:tcPr>
            <w:tcW w:w="324" w:type="pct"/>
          </w:tcPr>
          <w:p w14:paraId="0E09F1A2" w14:textId="77777777" w:rsidR="00F81028" w:rsidRPr="000778D8" w:rsidRDefault="00F81028" w:rsidP="00560794">
            <w:pPr>
              <w:rPr>
                <w:szCs w:val="28"/>
                <w:lang w:val="uk-UA"/>
              </w:rPr>
            </w:pPr>
          </w:p>
        </w:tc>
        <w:tc>
          <w:tcPr>
            <w:tcW w:w="305" w:type="pct"/>
          </w:tcPr>
          <w:p w14:paraId="2E878D8C" w14:textId="77777777" w:rsidR="00F81028" w:rsidRPr="000778D8" w:rsidRDefault="00F81028" w:rsidP="00560794">
            <w:pPr>
              <w:rPr>
                <w:szCs w:val="28"/>
                <w:lang w:val="uk-UA"/>
              </w:rPr>
            </w:pPr>
          </w:p>
        </w:tc>
        <w:tc>
          <w:tcPr>
            <w:tcW w:w="323" w:type="pct"/>
          </w:tcPr>
          <w:p w14:paraId="214E0875" w14:textId="77777777" w:rsidR="00F81028" w:rsidRPr="000778D8" w:rsidRDefault="00C86542" w:rsidP="00560794">
            <w:pPr>
              <w:rPr>
                <w:szCs w:val="28"/>
                <w:lang w:val="uk-UA"/>
              </w:rPr>
            </w:pPr>
            <w:r w:rsidRPr="000778D8">
              <w:rPr>
                <w:szCs w:val="28"/>
                <w:lang w:val="uk-UA"/>
              </w:rPr>
              <w:t>7</w:t>
            </w:r>
          </w:p>
        </w:tc>
      </w:tr>
      <w:tr w:rsidR="00F81028" w:rsidRPr="000778D8" w14:paraId="37C6F21D" w14:textId="77777777" w:rsidTr="00560794">
        <w:tc>
          <w:tcPr>
            <w:tcW w:w="1097" w:type="pct"/>
          </w:tcPr>
          <w:p w14:paraId="2C868112" w14:textId="77777777" w:rsidR="00F81028" w:rsidRPr="000778D8" w:rsidRDefault="00F81028" w:rsidP="00560794">
            <w:pPr>
              <w:rPr>
                <w:bCs/>
                <w:szCs w:val="28"/>
                <w:lang w:val="uk-UA"/>
              </w:rPr>
            </w:pPr>
            <w:r w:rsidRPr="000778D8">
              <w:rPr>
                <w:bCs/>
                <w:szCs w:val="28"/>
                <w:lang w:val="uk-UA"/>
              </w:rPr>
              <w:t>Разом за ЗМ 2</w:t>
            </w:r>
          </w:p>
        </w:tc>
        <w:tc>
          <w:tcPr>
            <w:tcW w:w="521" w:type="pct"/>
            <w:shd w:val="clear" w:color="auto" w:fill="auto"/>
          </w:tcPr>
          <w:p w14:paraId="3F1269E7" w14:textId="77777777" w:rsidR="00F81028" w:rsidRPr="000778D8" w:rsidRDefault="00AB1BA7" w:rsidP="00560794">
            <w:pPr>
              <w:rPr>
                <w:szCs w:val="28"/>
                <w:lang w:val="uk-UA"/>
              </w:rPr>
            </w:pPr>
            <w:r w:rsidRPr="000778D8">
              <w:rPr>
                <w:szCs w:val="28"/>
                <w:lang w:val="uk-UA"/>
              </w:rPr>
              <w:t>50</w:t>
            </w:r>
          </w:p>
        </w:tc>
        <w:tc>
          <w:tcPr>
            <w:tcW w:w="258" w:type="pct"/>
            <w:shd w:val="clear" w:color="auto" w:fill="auto"/>
          </w:tcPr>
          <w:p w14:paraId="40759F01" w14:textId="77777777" w:rsidR="00F81028" w:rsidRPr="000778D8" w:rsidRDefault="00F81028" w:rsidP="00560794">
            <w:pPr>
              <w:rPr>
                <w:szCs w:val="28"/>
                <w:lang w:val="uk-UA"/>
              </w:rPr>
            </w:pPr>
            <w:r w:rsidRPr="000778D8">
              <w:rPr>
                <w:szCs w:val="28"/>
                <w:lang w:val="uk-UA"/>
              </w:rPr>
              <w:t>1</w:t>
            </w:r>
            <w:r w:rsidR="00AB1BA7" w:rsidRPr="000778D8">
              <w:rPr>
                <w:szCs w:val="28"/>
                <w:lang w:val="uk-UA"/>
              </w:rPr>
              <w:t>2</w:t>
            </w:r>
          </w:p>
        </w:tc>
        <w:tc>
          <w:tcPr>
            <w:tcW w:w="258" w:type="pct"/>
          </w:tcPr>
          <w:p w14:paraId="7B61CC44" w14:textId="77777777" w:rsidR="00F81028" w:rsidRPr="000778D8" w:rsidRDefault="00F81028" w:rsidP="00560794">
            <w:pPr>
              <w:rPr>
                <w:szCs w:val="28"/>
                <w:lang w:val="uk-UA"/>
              </w:rPr>
            </w:pPr>
            <w:r w:rsidRPr="000778D8">
              <w:rPr>
                <w:szCs w:val="28"/>
                <w:lang w:val="uk-UA"/>
              </w:rPr>
              <w:t>1</w:t>
            </w:r>
            <w:r w:rsidR="00AB1BA7" w:rsidRPr="000778D8">
              <w:rPr>
                <w:szCs w:val="28"/>
                <w:lang w:val="uk-UA"/>
              </w:rPr>
              <w:t>2</w:t>
            </w:r>
          </w:p>
        </w:tc>
        <w:tc>
          <w:tcPr>
            <w:tcW w:w="324" w:type="pct"/>
          </w:tcPr>
          <w:p w14:paraId="71E643E9" w14:textId="77777777" w:rsidR="00F81028" w:rsidRPr="000778D8" w:rsidRDefault="00F81028" w:rsidP="00560794">
            <w:pPr>
              <w:rPr>
                <w:szCs w:val="28"/>
                <w:lang w:val="uk-UA"/>
              </w:rPr>
            </w:pPr>
          </w:p>
        </w:tc>
        <w:tc>
          <w:tcPr>
            <w:tcW w:w="305" w:type="pct"/>
          </w:tcPr>
          <w:p w14:paraId="29C8418C" w14:textId="77777777" w:rsidR="00F81028" w:rsidRPr="000778D8" w:rsidRDefault="00F81028" w:rsidP="00560794">
            <w:pPr>
              <w:rPr>
                <w:szCs w:val="28"/>
                <w:lang w:val="uk-UA"/>
              </w:rPr>
            </w:pPr>
          </w:p>
        </w:tc>
        <w:tc>
          <w:tcPr>
            <w:tcW w:w="323" w:type="pct"/>
          </w:tcPr>
          <w:p w14:paraId="0287741A" w14:textId="77777777" w:rsidR="00F81028" w:rsidRPr="000778D8" w:rsidRDefault="00AB1BA7" w:rsidP="00560794">
            <w:pPr>
              <w:rPr>
                <w:szCs w:val="28"/>
                <w:lang w:val="uk-UA"/>
              </w:rPr>
            </w:pPr>
            <w:r w:rsidRPr="000778D8">
              <w:rPr>
                <w:szCs w:val="28"/>
                <w:lang w:val="uk-UA"/>
              </w:rPr>
              <w:t>2</w:t>
            </w:r>
            <w:r w:rsidR="00C23552" w:rsidRPr="000778D8">
              <w:rPr>
                <w:szCs w:val="28"/>
                <w:lang w:val="uk-UA"/>
              </w:rPr>
              <w:t>6</w:t>
            </w:r>
          </w:p>
        </w:tc>
        <w:tc>
          <w:tcPr>
            <w:tcW w:w="521" w:type="pct"/>
            <w:shd w:val="clear" w:color="auto" w:fill="auto"/>
          </w:tcPr>
          <w:p w14:paraId="217DAD90" w14:textId="77777777" w:rsidR="00F81028" w:rsidRPr="000778D8" w:rsidRDefault="00C86542" w:rsidP="00560794">
            <w:pPr>
              <w:rPr>
                <w:szCs w:val="28"/>
                <w:lang w:val="uk-UA"/>
              </w:rPr>
            </w:pPr>
            <w:r w:rsidRPr="000778D8">
              <w:rPr>
                <w:szCs w:val="28"/>
                <w:lang w:val="uk-UA"/>
              </w:rPr>
              <w:t>51</w:t>
            </w:r>
          </w:p>
        </w:tc>
        <w:tc>
          <w:tcPr>
            <w:tcW w:w="185" w:type="pct"/>
            <w:shd w:val="clear" w:color="auto" w:fill="auto"/>
          </w:tcPr>
          <w:p w14:paraId="6D7835EB" w14:textId="77777777" w:rsidR="00F81028" w:rsidRPr="000778D8" w:rsidRDefault="00F81028" w:rsidP="00560794">
            <w:pPr>
              <w:rPr>
                <w:szCs w:val="28"/>
                <w:lang w:val="uk-UA"/>
              </w:rPr>
            </w:pPr>
            <w:r w:rsidRPr="000778D8">
              <w:rPr>
                <w:szCs w:val="28"/>
                <w:lang w:val="uk-UA"/>
              </w:rPr>
              <w:t>2</w:t>
            </w:r>
          </w:p>
        </w:tc>
        <w:tc>
          <w:tcPr>
            <w:tcW w:w="258" w:type="pct"/>
          </w:tcPr>
          <w:p w14:paraId="37B96997" w14:textId="77777777" w:rsidR="00F81028" w:rsidRPr="000778D8" w:rsidRDefault="00F81028" w:rsidP="00560794">
            <w:pPr>
              <w:rPr>
                <w:szCs w:val="28"/>
                <w:lang w:val="uk-UA"/>
              </w:rPr>
            </w:pPr>
            <w:r w:rsidRPr="000778D8">
              <w:rPr>
                <w:szCs w:val="28"/>
                <w:lang w:val="uk-UA"/>
              </w:rPr>
              <w:t>2</w:t>
            </w:r>
          </w:p>
        </w:tc>
        <w:tc>
          <w:tcPr>
            <w:tcW w:w="324" w:type="pct"/>
          </w:tcPr>
          <w:p w14:paraId="5F148B03" w14:textId="77777777" w:rsidR="00F81028" w:rsidRPr="000778D8" w:rsidRDefault="00F81028" w:rsidP="00560794">
            <w:pPr>
              <w:rPr>
                <w:szCs w:val="28"/>
                <w:lang w:val="uk-UA"/>
              </w:rPr>
            </w:pPr>
          </w:p>
        </w:tc>
        <w:tc>
          <w:tcPr>
            <w:tcW w:w="305" w:type="pct"/>
          </w:tcPr>
          <w:p w14:paraId="3225E508" w14:textId="77777777" w:rsidR="00F81028" w:rsidRPr="000778D8" w:rsidRDefault="00F81028" w:rsidP="00560794">
            <w:pPr>
              <w:rPr>
                <w:szCs w:val="28"/>
                <w:lang w:val="uk-UA"/>
              </w:rPr>
            </w:pPr>
          </w:p>
        </w:tc>
        <w:tc>
          <w:tcPr>
            <w:tcW w:w="323" w:type="pct"/>
          </w:tcPr>
          <w:p w14:paraId="72D02FCE" w14:textId="77777777" w:rsidR="00F81028" w:rsidRPr="000778D8" w:rsidRDefault="00F77DE5" w:rsidP="00560794">
            <w:pPr>
              <w:rPr>
                <w:szCs w:val="28"/>
                <w:lang w:val="uk-UA"/>
              </w:rPr>
            </w:pPr>
            <w:r w:rsidRPr="000778D8">
              <w:rPr>
                <w:szCs w:val="28"/>
                <w:lang w:val="uk-UA"/>
              </w:rPr>
              <w:t>47</w:t>
            </w:r>
          </w:p>
        </w:tc>
      </w:tr>
      <w:tr w:rsidR="00F81028" w:rsidRPr="000778D8" w14:paraId="0DB58575" w14:textId="77777777" w:rsidTr="00560794">
        <w:tc>
          <w:tcPr>
            <w:tcW w:w="1097" w:type="pct"/>
          </w:tcPr>
          <w:p w14:paraId="66431B2C" w14:textId="77777777" w:rsidR="00F81028" w:rsidRPr="000778D8" w:rsidRDefault="00F81028" w:rsidP="00560794">
            <w:pPr>
              <w:pStyle w:val="4"/>
              <w:jc w:val="right"/>
              <w:rPr>
                <w:szCs w:val="28"/>
              </w:rPr>
            </w:pPr>
            <w:r w:rsidRPr="000778D8">
              <w:rPr>
                <w:szCs w:val="28"/>
              </w:rPr>
              <w:t xml:space="preserve">Усього годин </w:t>
            </w:r>
          </w:p>
        </w:tc>
        <w:tc>
          <w:tcPr>
            <w:tcW w:w="521" w:type="pct"/>
            <w:shd w:val="clear" w:color="auto" w:fill="auto"/>
          </w:tcPr>
          <w:p w14:paraId="3776629E" w14:textId="77777777" w:rsidR="00F81028" w:rsidRPr="000778D8" w:rsidRDefault="00AB1BA7" w:rsidP="00560794">
            <w:pPr>
              <w:rPr>
                <w:szCs w:val="28"/>
                <w:lang w:val="uk-UA"/>
              </w:rPr>
            </w:pPr>
            <w:r w:rsidRPr="000778D8">
              <w:rPr>
                <w:szCs w:val="28"/>
                <w:lang w:val="uk-UA"/>
              </w:rPr>
              <w:t>105</w:t>
            </w:r>
          </w:p>
        </w:tc>
        <w:tc>
          <w:tcPr>
            <w:tcW w:w="258" w:type="pct"/>
            <w:shd w:val="clear" w:color="auto" w:fill="auto"/>
          </w:tcPr>
          <w:p w14:paraId="53B215FF" w14:textId="77777777" w:rsidR="00F81028" w:rsidRPr="000778D8" w:rsidRDefault="00F81028" w:rsidP="00560794">
            <w:pPr>
              <w:rPr>
                <w:szCs w:val="28"/>
                <w:lang w:val="uk-UA"/>
              </w:rPr>
            </w:pPr>
            <w:r w:rsidRPr="000778D8">
              <w:rPr>
                <w:szCs w:val="28"/>
                <w:lang w:val="uk-UA"/>
              </w:rPr>
              <w:t>2</w:t>
            </w:r>
            <w:r w:rsidR="00AB1BA7" w:rsidRPr="000778D8">
              <w:rPr>
                <w:szCs w:val="28"/>
                <w:lang w:val="uk-UA"/>
              </w:rPr>
              <w:t>4</w:t>
            </w:r>
          </w:p>
        </w:tc>
        <w:tc>
          <w:tcPr>
            <w:tcW w:w="258" w:type="pct"/>
          </w:tcPr>
          <w:p w14:paraId="7202C63A" w14:textId="77777777" w:rsidR="00F81028" w:rsidRPr="000778D8" w:rsidRDefault="00F81028" w:rsidP="00560794">
            <w:pPr>
              <w:rPr>
                <w:szCs w:val="28"/>
                <w:lang w:val="uk-UA"/>
              </w:rPr>
            </w:pPr>
            <w:r w:rsidRPr="000778D8">
              <w:rPr>
                <w:szCs w:val="28"/>
                <w:lang w:val="uk-UA"/>
              </w:rPr>
              <w:t>2</w:t>
            </w:r>
            <w:r w:rsidR="00AB1BA7" w:rsidRPr="000778D8">
              <w:rPr>
                <w:szCs w:val="28"/>
                <w:lang w:val="uk-UA"/>
              </w:rPr>
              <w:t>4</w:t>
            </w:r>
          </w:p>
        </w:tc>
        <w:tc>
          <w:tcPr>
            <w:tcW w:w="324" w:type="pct"/>
          </w:tcPr>
          <w:p w14:paraId="6F7BA32B" w14:textId="77777777" w:rsidR="00F81028" w:rsidRPr="000778D8" w:rsidRDefault="00F81028" w:rsidP="00560794">
            <w:pPr>
              <w:rPr>
                <w:szCs w:val="28"/>
                <w:lang w:val="uk-UA"/>
              </w:rPr>
            </w:pPr>
          </w:p>
        </w:tc>
        <w:tc>
          <w:tcPr>
            <w:tcW w:w="305" w:type="pct"/>
          </w:tcPr>
          <w:p w14:paraId="752F8B73" w14:textId="77777777" w:rsidR="00F81028" w:rsidRPr="000778D8" w:rsidRDefault="00F81028" w:rsidP="00560794">
            <w:pPr>
              <w:rPr>
                <w:szCs w:val="28"/>
                <w:lang w:val="uk-UA"/>
              </w:rPr>
            </w:pPr>
          </w:p>
        </w:tc>
        <w:tc>
          <w:tcPr>
            <w:tcW w:w="323" w:type="pct"/>
          </w:tcPr>
          <w:p w14:paraId="3C05AB18" w14:textId="77777777" w:rsidR="00F81028" w:rsidRPr="000778D8" w:rsidRDefault="00AB1BA7" w:rsidP="00560794">
            <w:pPr>
              <w:rPr>
                <w:szCs w:val="28"/>
                <w:lang w:val="uk-UA"/>
              </w:rPr>
            </w:pPr>
            <w:r w:rsidRPr="000778D8">
              <w:rPr>
                <w:szCs w:val="28"/>
                <w:lang w:val="uk-UA"/>
              </w:rPr>
              <w:t>57</w:t>
            </w:r>
          </w:p>
        </w:tc>
        <w:tc>
          <w:tcPr>
            <w:tcW w:w="521" w:type="pct"/>
            <w:shd w:val="clear" w:color="auto" w:fill="auto"/>
          </w:tcPr>
          <w:p w14:paraId="40819C59" w14:textId="77777777" w:rsidR="00F81028" w:rsidRPr="000778D8" w:rsidRDefault="00F77DE5" w:rsidP="00560794">
            <w:pPr>
              <w:rPr>
                <w:szCs w:val="28"/>
                <w:lang w:val="uk-UA"/>
              </w:rPr>
            </w:pPr>
            <w:r w:rsidRPr="000778D8">
              <w:rPr>
                <w:szCs w:val="28"/>
                <w:lang w:val="uk-UA"/>
              </w:rPr>
              <w:t>105</w:t>
            </w:r>
          </w:p>
        </w:tc>
        <w:tc>
          <w:tcPr>
            <w:tcW w:w="185" w:type="pct"/>
            <w:shd w:val="clear" w:color="auto" w:fill="auto"/>
          </w:tcPr>
          <w:p w14:paraId="4757D9FF" w14:textId="77777777" w:rsidR="00F81028" w:rsidRPr="000778D8" w:rsidRDefault="00F77DE5" w:rsidP="00560794">
            <w:pPr>
              <w:rPr>
                <w:szCs w:val="28"/>
                <w:lang w:val="uk-UA"/>
              </w:rPr>
            </w:pPr>
            <w:r w:rsidRPr="000778D8">
              <w:rPr>
                <w:szCs w:val="28"/>
                <w:lang w:val="uk-UA"/>
              </w:rPr>
              <w:t>4</w:t>
            </w:r>
          </w:p>
        </w:tc>
        <w:tc>
          <w:tcPr>
            <w:tcW w:w="258" w:type="pct"/>
          </w:tcPr>
          <w:p w14:paraId="1052F969" w14:textId="77777777" w:rsidR="00F81028" w:rsidRPr="000778D8" w:rsidRDefault="00F77DE5" w:rsidP="00560794">
            <w:pPr>
              <w:rPr>
                <w:szCs w:val="28"/>
                <w:lang w:val="uk-UA"/>
              </w:rPr>
            </w:pPr>
            <w:r w:rsidRPr="000778D8">
              <w:rPr>
                <w:szCs w:val="28"/>
                <w:lang w:val="uk-UA"/>
              </w:rPr>
              <w:t>4</w:t>
            </w:r>
          </w:p>
        </w:tc>
        <w:tc>
          <w:tcPr>
            <w:tcW w:w="324" w:type="pct"/>
          </w:tcPr>
          <w:p w14:paraId="5A36E897" w14:textId="77777777" w:rsidR="00F81028" w:rsidRPr="000778D8" w:rsidRDefault="00F81028" w:rsidP="00560794">
            <w:pPr>
              <w:rPr>
                <w:szCs w:val="28"/>
                <w:lang w:val="uk-UA"/>
              </w:rPr>
            </w:pPr>
          </w:p>
        </w:tc>
        <w:tc>
          <w:tcPr>
            <w:tcW w:w="305" w:type="pct"/>
          </w:tcPr>
          <w:p w14:paraId="0785D295" w14:textId="77777777" w:rsidR="00F81028" w:rsidRPr="000778D8" w:rsidRDefault="00F81028" w:rsidP="00560794">
            <w:pPr>
              <w:rPr>
                <w:szCs w:val="28"/>
                <w:lang w:val="uk-UA"/>
              </w:rPr>
            </w:pPr>
          </w:p>
        </w:tc>
        <w:tc>
          <w:tcPr>
            <w:tcW w:w="323" w:type="pct"/>
          </w:tcPr>
          <w:p w14:paraId="33EC5CEB" w14:textId="77777777" w:rsidR="00F81028" w:rsidRPr="000778D8" w:rsidRDefault="00F77DE5" w:rsidP="00560794">
            <w:pPr>
              <w:rPr>
                <w:szCs w:val="28"/>
                <w:lang w:val="uk-UA"/>
              </w:rPr>
            </w:pPr>
            <w:r w:rsidRPr="000778D8">
              <w:rPr>
                <w:szCs w:val="28"/>
                <w:lang w:val="uk-UA"/>
              </w:rPr>
              <w:t>97</w:t>
            </w:r>
          </w:p>
        </w:tc>
      </w:tr>
    </w:tbl>
    <w:p w14:paraId="07CD8411" w14:textId="77777777" w:rsidR="00F81028" w:rsidRPr="000778D8" w:rsidRDefault="00F81028" w:rsidP="00F81028">
      <w:pPr>
        <w:ind w:firstLine="426"/>
        <w:jc w:val="both"/>
        <w:rPr>
          <w:szCs w:val="28"/>
          <w:lang w:val="uk-UA"/>
        </w:rPr>
      </w:pPr>
    </w:p>
    <w:p w14:paraId="72503A3E" w14:textId="77777777" w:rsidR="00EA0FB3" w:rsidRPr="000778D8" w:rsidRDefault="00EA0FB3" w:rsidP="00EA0FB3">
      <w:pPr>
        <w:pBdr>
          <w:top w:val="nil"/>
          <w:left w:val="nil"/>
          <w:bottom w:val="nil"/>
          <w:right w:val="nil"/>
          <w:between w:val="nil"/>
        </w:pBdr>
        <w:ind w:hanging="3"/>
        <w:jc w:val="center"/>
        <w:rPr>
          <w:b/>
          <w:color w:val="000000"/>
          <w:szCs w:val="28"/>
          <w:lang w:val="uk-UA"/>
        </w:rPr>
      </w:pPr>
    </w:p>
    <w:p w14:paraId="0AD753F6" w14:textId="77777777" w:rsidR="00EA0FB3" w:rsidRPr="000778D8" w:rsidRDefault="00EA0FB3" w:rsidP="00EA0FB3">
      <w:pPr>
        <w:pBdr>
          <w:top w:val="nil"/>
          <w:left w:val="nil"/>
          <w:bottom w:val="nil"/>
          <w:right w:val="nil"/>
          <w:between w:val="nil"/>
        </w:pBdr>
        <w:ind w:hanging="3"/>
        <w:jc w:val="center"/>
        <w:rPr>
          <w:b/>
          <w:color w:val="000000"/>
          <w:szCs w:val="28"/>
          <w:lang w:val="uk-UA"/>
        </w:rPr>
      </w:pPr>
      <w:r w:rsidRPr="000778D8">
        <w:rPr>
          <w:b/>
          <w:color w:val="000000"/>
          <w:szCs w:val="28"/>
          <w:lang w:val="uk-UA"/>
        </w:rPr>
        <w:t>Тематика лекційних занять з переліком питань</w:t>
      </w:r>
    </w:p>
    <w:p w14:paraId="01BCCC87" w14:textId="77777777" w:rsidR="00F81028" w:rsidRPr="000778D8" w:rsidRDefault="00F81028" w:rsidP="00F81028">
      <w:pPr>
        <w:ind w:left="7513" w:hanging="6946"/>
        <w:jc w:val="center"/>
        <w:rPr>
          <w:b/>
          <w:szCs w:val="28"/>
          <w:lang w:val="uk-UA"/>
        </w:rPr>
      </w:pPr>
    </w:p>
    <w:p w14:paraId="42FF0772" w14:textId="77777777" w:rsidR="00EA0FB3" w:rsidRPr="000778D8" w:rsidRDefault="00EA0FB3" w:rsidP="00EA0FB3">
      <w:pPr>
        <w:ind w:left="7513" w:hanging="6946"/>
        <w:rPr>
          <w:b/>
          <w:color w:val="000000"/>
          <w:szCs w:val="28"/>
          <w:lang w:val="uk-UA"/>
        </w:rPr>
      </w:pPr>
      <w:r w:rsidRPr="000778D8">
        <w:rPr>
          <w:szCs w:val="28"/>
          <w:lang w:val="uk-UA"/>
        </w:rPr>
        <w:t xml:space="preserve">                         </w:t>
      </w:r>
    </w:p>
    <w:tbl>
      <w:tblPr>
        <w:tblW w:w="95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
        <w:gridCol w:w="8647"/>
      </w:tblGrid>
      <w:tr w:rsidR="00EA0FB3" w:rsidRPr="000778D8" w14:paraId="2995E696" w14:textId="77777777" w:rsidTr="00B26AD5">
        <w:tc>
          <w:tcPr>
            <w:tcW w:w="879" w:type="dxa"/>
          </w:tcPr>
          <w:p w14:paraId="4CCD874B" w14:textId="77777777" w:rsidR="00EA0FB3" w:rsidRPr="000778D8" w:rsidRDefault="00EA0FB3" w:rsidP="00B26AD5">
            <w:pPr>
              <w:pBdr>
                <w:top w:val="nil"/>
                <w:left w:val="nil"/>
                <w:bottom w:val="nil"/>
                <w:right w:val="nil"/>
                <w:between w:val="nil"/>
              </w:pBdr>
              <w:ind w:hanging="3"/>
              <w:jc w:val="center"/>
              <w:rPr>
                <w:color w:val="000000"/>
                <w:szCs w:val="28"/>
                <w:lang w:val="uk-UA"/>
              </w:rPr>
            </w:pPr>
            <w:r w:rsidRPr="000778D8">
              <w:rPr>
                <w:color w:val="000000"/>
                <w:szCs w:val="28"/>
                <w:lang w:val="uk-UA"/>
              </w:rPr>
              <w:t>№</w:t>
            </w:r>
          </w:p>
          <w:p w14:paraId="03CC21CA" w14:textId="77777777" w:rsidR="00EA0FB3" w:rsidRPr="000778D8" w:rsidRDefault="00EA0FB3" w:rsidP="00B26AD5">
            <w:pPr>
              <w:pBdr>
                <w:top w:val="nil"/>
                <w:left w:val="nil"/>
                <w:bottom w:val="nil"/>
                <w:right w:val="nil"/>
                <w:between w:val="nil"/>
              </w:pBdr>
              <w:ind w:hanging="3"/>
              <w:jc w:val="center"/>
              <w:rPr>
                <w:color w:val="000000"/>
                <w:szCs w:val="28"/>
                <w:lang w:val="uk-UA"/>
              </w:rPr>
            </w:pPr>
            <w:r w:rsidRPr="000778D8">
              <w:rPr>
                <w:color w:val="000000"/>
                <w:szCs w:val="28"/>
                <w:lang w:val="uk-UA"/>
              </w:rPr>
              <w:t>теми</w:t>
            </w:r>
          </w:p>
        </w:tc>
        <w:tc>
          <w:tcPr>
            <w:tcW w:w="8647" w:type="dxa"/>
          </w:tcPr>
          <w:p w14:paraId="4938F82E" w14:textId="77777777" w:rsidR="00EA0FB3" w:rsidRPr="000778D8" w:rsidRDefault="00EA0FB3" w:rsidP="00B26AD5">
            <w:pPr>
              <w:pBdr>
                <w:top w:val="nil"/>
                <w:left w:val="nil"/>
                <w:bottom w:val="nil"/>
                <w:right w:val="nil"/>
                <w:between w:val="nil"/>
              </w:pBdr>
              <w:ind w:hanging="3"/>
              <w:jc w:val="center"/>
              <w:rPr>
                <w:color w:val="000000"/>
                <w:szCs w:val="28"/>
                <w:lang w:val="uk-UA"/>
              </w:rPr>
            </w:pPr>
            <w:r w:rsidRPr="000778D8">
              <w:rPr>
                <w:color w:val="000000"/>
                <w:szCs w:val="28"/>
                <w:lang w:val="uk-UA"/>
              </w:rPr>
              <w:t>Назва теми</w:t>
            </w:r>
          </w:p>
        </w:tc>
      </w:tr>
      <w:tr w:rsidR="00EA0FB3" w:rsidRPr="000778D8" w14:paraId="526106BE" w14:textId="77777777" w:rsidTr="00B26AD5">
        <w:tc>
          <w:tcPr>
            <w:tcW w:w="879" w:type="dxa"/>
          </w:tcPr>
          <w:p w14:paraId="76BBD537" w14:textId="77777777" w:rsidR="00EA0FB3" w:rsidRPr="000778D8" w:rsidRDefault="00EA0FB3" w:rsidP="00B26AD5">
            <w:pPr>
              <w:pBdr>
                <w:top w:val="nil"/>
                <w:left w:val="nil"/>
                <w:bottom w:val="nil"/>
                <w:right w:val="nil"/>
                <w:between w:val="nil"/>
              </w:pBdr>
              <w:ind w:hanging="3"/>
              <w:jc w:val="center"/>
              <w:rPr>
                <w:color w:val="000000"/>
                <w:szCs w:val="28"/>
                <w:lang w:val="uk-UA"/>
              </w:rPr>
            </w:pPr>
            <w:r w:rsidRPr="000778D8">
              <w:rPr>
                <w:color w:val="000000"/>
                <w:szCs w:val="28"/>
                <w:lang w:val="uk-UA"/>
              </w:rPr>
              <w:t>1.1</w:t>
            </w:r>
          </w:p>
        </w:tc>
        <w:tc>
          <w:tcPr>
            <w:tcW w:w="8647" w:type="dxa"/>
          </w:tcPr>
          <w:p w14:paraId="1EEF9F2F" w14:textId="77777777" w:rsidR="00EA0FB3" w:rsidRPr="000778D8" w:rsidRDefault="00EA0FB3" w:rsidP="006605D9">
            <w:pPr>
              <w:pBdr>
                <w:top w:val="nil"/>
                <w:left w:val="nil"/>
                <w:bottom w:val="nil"/>
                <w:right w:val="nil"/>
                <w:between w:val="nil"/>
              </w:pBdr>
              <w:ind w:hanging="3"/>
              <w:jc w:val="both"/>
              <w:rPr>
                <w:b/>
                <w:szCs w:val="28"/>
                <w:lang w:val="uk-UA"/>
              </w:rPr>
            </w:pPr>
            <w:r w:rsidRPr="000778D8">
              <w:rPr>
                <w:b/>
                <w:szCs w:val="28"/>
                <w:lang w:val="uk-UA"/>
              </w:rPr>
              <w:t xml:space="preserve">Двоскладні та односкладні речення в синтаксичній системі української мови. </w:t>
            </w:r>
          </w:p>
          <w:p w14:paraId="69BA9FD2" w14:textId="77777777" w:rsidR="00EA0FB3" w:rsidRPr="000778D8" w:rsidRDefault="00EA0FB3" w:rsidP="006605D9">
            <w:pPr>
              <w:pBdr>
                <w:top w:val="nil"/>
                <w:left w:val="nil"/>
                <w:bottom w:val="nil"/>
                <w:right w:val="nil"/>
                <w:between w:val="nil"/>
              </w:pBdr>
              <w:ind w:hanging="3"/>
              <w:jc w:val="both"/>
              <w:rPr>
                <w:i/>
                <w:iCs/>
                <w:color w:val="000000"/>
                <w:szCs w:val="28"/>
                <w:lang w:val="uk-UA"/>
              </w:rPr>
            </w:pPr>
            <w:r w:rsidRPr="000778D8">
              <w:rPr>
                <w:i/>
                <w:iCs/>
                <w:color w:val="000000"/>
                <w:szCs w:val="28"/>
                <w:lang w:val="uk-UA"/>
              </w:rPr>
              <w:t>План.</w:t>
            </w:r>
          </w:p>
          <w:p w14:paraId="37921BA6" w14:textId="77777777" w:rsidR="00EA0FB3" w:rsidRPr="000778D8" w:rsidRDefault="003A1074" w:rsidP="006605D9">
            <w:pPr>
              <w:jc w:val="both"/>
              <w:rPr>
                <w:szCs w:val="28"/>
                <w:lang w:val="uk-UA"/>
              </w:rPr>
            </w:pPr>
            <w:r w:rsidRPr="000778D8">
              <w:rPr>
                <w:szCs w:val="28"/>
                <w:lang w:val="uk-UA"/>
              </w:rPr>
              <w:t>1.</w:t>
            </w:r>
            <w:r w:rsidR="00EA0FB3" w:rsidRPr="000778D8">
              <w:rPr>
                <w:szCs w:val="28"/>
                <w:lang w:val="uk-UA"/>
              </w:rPr>
              <w:t>З історії вивчення односкладних речень.</w:t>
            </w:r>
          </w:p>
          <w:p w14:paraId="7B3B7968" w14:textId="77777777" w:rsidR="00EA0FB3" w:rsidRPr="000778D8" w:rsidRDefault="003A1074" w:rsidP="006605D9">
            <w:pPr>
              <w:jc w:val="both"/>
              <w:rPr>
                <w:szCs w:val="28"/>
                <w:lang w:val="uk-UA"/>
              </w:rPr>
            </w:pPr>
            <w:r w:rsidRPr="000778D8">
              <w:rPr>
                <w:szCs w:val="28"/>
                <w:lang w:val="uk-UA"/>
              </w:rPr>
              <w:t>2.</w:t>
            </w:r>
            <w:r w:rsidR="00EA0FB3" w:rsidRPr="000778D8">
              <w:rPr>
                <w:szCs w:val="28"/>
                <w:lang w:val="uk-UA"/>
              </w:rPr>
              <w:t>Типологія односкладних речень.</w:t>
            </w:r>
          </w:p>
          <w:p w14:paraId="33AD7D46" w14:textId="77777777" w:rsidR="00EA0FB3" w:rsidRPr="000778D8" w:rsidRDefault="003A1074" w:rsidP="006605D9">
            <w:pPr>
              <w:jc w:val="both"/>
              <w:rPr>
                <w:szCs w:val="28"/>
                <w:lang w:val="uk-UA"/>
              </w:rPr>
            </w:pPr>
            <w:r w:rsidRPr="000778D8">
              <w:rPr>
                <w:szCs w:val="28"/>
                <w:lang w:val="uk-UA"/>
              </w:rPr>
              <w:t>3.</w:t>
            </w:r>
            <w:r w:rsidR="00EA0FB3" w:rsidRPr="000778D8">
              <w:rPr>
                <w:szCs w:val="28"/>
                <w:lang w:val="uk-UA"/>
              </w:rPr>
              <w:t>Структурно-семантичні параметри односкладних речень.</w:t>
            </w:r>
          </w:p>
          <w:p w14:paraId="21ABAEE3" w14:textId="77777777" w:rsidR="00EA0FB3" w:rsidRPr="00A85912" w:rsidRDefault="003A1074" w:rsidP="00A85912">
            <w:pPr>
              <w:jc w:val="both"/>
              <w:rPr>
                <w:szCs w:val="28"/>
                <w:lang w:val="uk-UA"/>
              </w:rPr>
            </w:pPr>
            <w:r w:rsidRPr="000778D8">
              <w:rPr>
                <w:szCs w:val="28"/>
                <w:lang w:val="uk-UA"/>
              </w:rPr>
              <w:t>4.</w:t>
            </w:r>
            <w:r w:rsidR="00EA0FB3" w:rsidRPr="000778D8">
              <w:rPr>
                <w:szCs w:val="28"/>
                <w:lang w:val="uk-UA"/>
              </w:rPr>
              <w:t>Спільні та відмінні риси двоскладних та односкладних речень.</w:t>
            </w:r>
          </w:p>
        </w:tc>
      </w:tr>
      <w:tr w:rsidR="00EA0FB3" w:rsidRPr="000778D8" w14:paraId="2905FCB7" w14:textId="77777777" w:rsidTr="00B26AD5">
        <w:tc>
          <w:tcPr>
            <w:tcW w:w="879" w:type="dxa"/>
          </w:tcPr>
          <w:p w14:paraId="6F4C7D6A" w14:textId="77777777" w:rsidR="00EA0FB3" w:rsidRPr="000778D8" w:rsidRDefault="00EA0FB3" w:rsidP="00B26AD5">
            <w:pPr>
              <w:pBdr>
                <w:top w:val="nil"/>
                <w:left w:val="nil"/>
                <w:bottom w:val="nil"/>
                <w:right w:val="nil"/>
                <w:between w:val="nil"/>
              </w:pBdr>
              <w:ind w:hanging="3"/>
              <w:jc w:val="center"/>
              <w:rPr>
                <w:color w:val="000000"/>
                <w:szCs w:val="28"/>
                <w:lang w:val="uk-UA"/>
              </w:rPr>
            </w:pPr>
            <w:r w:rsidRPr="000778D8">
              <w:rPr>
                <w:color w:val="000000"/>
                <w:szCs w:val="28"/>
                <w:lang w:val="uk-UA"/>
              </w:rPr>
              <w:t>1.2</w:t>
            </w:r>
          </w:p>
        </w:tc>
        <w:tc>
          <w:tcPr>
            <w:tcW w:w="8647" w:type="dxa"/>
          </w:tcPr>
          <w:p w14:paraId="647435E7" w14:textId="77777777" w:rsidR="00EA0FB3" w:rsidRPr="000778D8" w:rsidRDefault="00EA0FB3" w:rsidP="006605D9">
            <w:pPr>
              <w:tabs>
                <w:tab w:val="left" w:pos="7050"/>
              </w:tabs>
              <w:rPr>
                <w:b/>
                <w:bCs/>
                <w:spacing w:val="-6"/>
                <w:szCs w:val="28"/>
                <w:lang w:val="uk-UA"/>
              </w:rPr>
            </w:pPr>
            <w:r w:rsidRPr="000778D8">
              <w:rPr>
                <w:b/>
                <w:bCs/>
                <w:spacing w:val="-6"/>
                <w:szCs w:val="28"/>
                <w:lang w:val="uk-UA"/>
              </w:rPr>
              <w:t xml:space="preserve">Односкладні речення дієслівного типу і </w:t>
            </w:r>
            <w:proofErr w:type="spellStart"/>
            <w:r w:rsidRPr="000778D8">
              <w:rPr>
                <w:b/>
                <w:bCs/>
                <w:spacing w:val="-6"/>
                <w:szCs w:val="28"/>
                <w:lang w:val="uk-UA"/>
              </w:rPr>
              <w:t>лінгводидактичний</w:t>
            </w:r>
            <w:proofErr w:type="spellEnd"/>
            <w:r w:rsidRPr="000778D8">
              <w:rPr>
                <w:b/>
                <w:bCs/>
                <w:spacing w:val="-6"/>
                <w:szCs w:val="28"/>
                <w:lang w:val="uk-UA"/>
              </w:rPr>
              <w:t xml:space="preserve"> контекст їхнього викладання в ЗЗСО.</w:t>
            </w:r>
          </w:p>
          <w:p w14:paraId="5944DC6C" w14:textId="77777777" w:rsidR="00EA0FB3" w:rsidRPr="000778D8" w:rsidRDefault="00EA0FB3" w:rsidP="006605D9">
            <w:pPr>
              <w:tabs>
                <w:tab w:val="left" w:pos="7050"/>
              </w:tabs>
              <w:rPr>
                <w:i/>
                <w:iCs/>
                <w:szCs w:val="28"/>
                <w:lang w:val="uk-UA"/>
              </w:rPr>
            </w:pPr>
            <w:r w:rsidRPr="000778D8">
              <w:rPr>
                <w:i/>
                <w:iCs/>
                <w:szCs w:val="28"/>
                <w:lang w:val="uk-UA"/>
              </w:rPr>
              <w:t>План.</w:t>
            </w:r>
          </w:p>
          <w:p w14:paraId="41C8FE97" w14:textId="77777777" w:rsidR="003A1074" w:rsidRPr="000778D8" w:rsidRDefault="003A1074" w:rsidP="006605D9">
            <w:pPr>
              <w:jc w:val="both"/>
              <w:rPr>
                <w:szCs w:val="28"/>
                <w:lang w:val="uk-UA"/>
              </w:rPr>
            </w:pPr>
            <w:r w:rsidRPr="000778D8">
              <w:rPr>
                <w:szCs w:val="28"/>
                <w:lang w:val="uk-UA"/>
              </w:rPr>
              <w:t xml:space="preserve">1.Означено-, </w:t>
            </w:r>
            <w:proofErr w:type="spellStart"/>
            <w:r w:rsidRPr="000778D8">
              <w:rPr>
                <w:szCs w:val="28"/>
                <w:lang w:val="uk-UA"/>
              </w:rPr>
              <w:t>неозначено</w:t>
            </w:r>
            <w:proofErr w:type="spellEnd"/>
            <w:r w:rsidRPr="000778D8">
              <w:rPr>
                <w:szCs w:val="28"/>
                <w:lang w:val="uk-UA"/>
              </w:rPr>
              <w:t>-, узагальнено-особові речення: засоби вираження головного члена, структурно-семантичні різновиди та функційно-стильові особливості.</w:t>
            </w:r>
          </w:p>
          <w:p w14:paraId="56DBBB26" w14:textId="77777777" w:rsidR="003A1074" w:rsidRPr="000778D8" w:rsidRDefault="003A1074" w:rsidP="006605D9">
            <w:pPr>
              <w:jc w:val="both"/>
              <w:rPr>
                <w:szCs w:val="28"/>
                <w:lang w:val="uk-UA"/>
              </w:rPr>
            </w:pPr>
            <w:r w:rsidRPr="000778D8">
              <w:rPr>
                <w:szCs w:val="28"/>
                <w:lang w:val="uk-UA"/>
              </w:rPr>
              <w:t xml:space="preserve">2.Структура, семантика і </w:t>
            </w:r>
            <w:proofErr w:type="spellStart"/>
            <w:r w:rsidRPr="000778D8">
              <w:rPr>
                <w:szCs w:val="28"/>
                <w:lang w:val="uk-UA"/>
              </w:rPr>
              <w:t>функційий</w:t>
            </w:r>
            <w:proofErr w:type="spellEnd"/>
            <w:r w:rsidRPr="000778D8">
              <w:rPr>
                <w:szCs w:val="28"/>
                <w:lang w:val="uk-UA"/>
              </w:rPr>
              <w:t xml:space="preserve"> потенціал безособових речень.</w:t>
            </w:r>
          </w:p>
          <w:p w14:paraId="46A787E8" w14:textId="77777777" w:rsidR="003A1074" w:rsidRPr="000778D8" w:rsidRDefault="003A1074" w:rsidP="006605D9">
            <w:pPr>
              <w:jc w:val="both"/>
              <w:rPr>
                <w:szCs w:val="28"/>
                <w:lang w:val="uk-UA"/>
              </w:rPr>
            </w:pPr>
            <w:r w:rsidRPr="000778D8">
              <w:rPr>
                <w:szCs w:val="28"/>
                <w:lang w:val="uk-UA"/>
              </w:rPr>
              <w:t>3.Структурно-семантичні типи інфінітивних речень.</w:t>
            </w:r>
          </w:p>
          <w:p w14:paraId="2415A6B9" w14:textId="77777777" w:rsidR="003A1074" w:rsidRPr="000778D8" w:rsidRDefault="003A1074" w:rsidP="006605D9">
            <w:pPr>
              <w:jc w:val="both"/>
              <w:rPr>
                <w:szCs w:val="28"/>
                <w:lang w:val="uk-UA"/>
              </w:rPr>
            </w:pPr>
            <w:r w:rsidRPr="000778D8">
              <w:rPr>
                <w:szCs w:val="28"/>
                <w:lang w:val="uk-UA"/>
              </w:rPr>
              <w:t>4.Вивчення односкладних речень у закладах загальної середньої освіти.</w:t>
            </w:r>
          </w:p>
          <w:p w14:paraId="6DA9E012" w14:textId="77777777" w:rsidR="00EA0FB3" w:rsidRPr="000778D8" w:rsidRDefault="00EA0FB3" w:rsidP="006605D9">
            <w:pPr>
              <w:pBdr>
                <w:top w:val="nil"/>
                <w:left w:val="nil"/>
                <w:bottom w:val="nil"/>
                <w:right w:val="nil"/>
                <w:between w:val="nil"/>
              </w:pBdr>
              <w:ind w:hanging="3"/>
              <w:jc w:val="both"/>
              <w:rPr>
                <w:color w:val="000000"/>
                <w:szCs w:val="28"/>
                <w:lang w:val="uk-UA"/>
              </w:rPr>
            </w:pPr>
          </w:p>
        </w:tc>
      </w:tr>
      <w:tr w:rsidR="00EA0FB3" w:rsidRPr="000778D8" w14:paraId="2FECD25F" w14:textId="77777777" w:rsidTr="00B26AD5">
        <w:tc>
          <w:tcPr>
            <w:tcW w:w="879" w:type="dxa"/>
          </w:tcPr>
          <w:p w14:paraId="65BCBACA" w14:textId="77777777" w:rsidR="00EA0FB3" w:rsidRPr="000778D8" w:rsidRDefault="00EA0FB3" w:rsidP="00B26AD5">
            <w:pPr>
              <w:pBdr>
                <w:top w:val="nil"/>
                <w:left w:val="nil"/>
                <w:bottom w:val="nil"/>
                <w:right w:val="nil"/>
                <w:between w:val="nil"/>
              </w:pBdr>
              <w:ind w:hanging="3"/>
              <w:jc w:val="center"/>
              <w:rPr>
                <w:color w:val="000000"/>
                <w:szCs w:val="28"/>
                <w:lang w:val="uk-UA"/>
              </w:rPr>
            </w:pPr>
            <w:r w:rsidRPr="000778D8">
              <w:rPr>
                <w:color w:val="000000"/>
                <w:szCs w:val="28"/>
                <w:lang w:val="uk-UA"/>
              </w:rPr>
              <w:t>1.3</w:t>
            </w:r>
          </w:p>
        </w:tc>
        <w:tc>
          <w:tcPr>
            <w:tcW w:w="8647" w:type="dxa"/>
          </w:tcPr>
          <w:p w14:paraId="1456CE12" w14:textId="77777777" w:rsidR="00EA0FB3" w:rsidRPr="000778D8" w:rsidRDefault="00EA0FB3" w:rsidP="006605D9">
            <w:pPr>
              <w:pBdr>
                <w:top w:val="nil"/>
                <w:left w:val="nil"/>
                <w:bottom w:val="nil"/>
                <w:right w:val="nil"/>
                <w:between w:val="nil"/>
              </w:pBdr>
              <w:ind w:hanging="3"/>
              <w:jc w:val="both"/>
              <w:rPr>
                <w:b/>
                <w:bCs/>
                <w:spacing w:val="-6"/>
                <w:szCs w:val="28"/>
                <w:lang w:val="uk-UA"/>
              </w:rPr>
            </w:pPr>
            <w:r w:rsidRPr="000778D8">
              <w:rPr>
                <w:b/>
                <w:bCs/>
                <w:spacing w:val="-6"/>
                <w:szCs w:val="28"/>
                <w:lang w:val="uk-UA"/>
              </w:rPr>
              <w:t xml:space="preserve">Іменний клас односкладних речень. </w:t>
            </w:r>
          </w:p>
          <w:p w14:paraId="612C5796" w14:textId="77777777" w:rsidR="00EA0FB3" w:rsidRPr="000778D8" w:rsidRDefault="00EA0FB3" w:rsidP="006605D9">
            <w:pPr>
              <w:pBdr>
                <w:top w:val="nil"/>
                <w:left w:val="nil"/>
                <w:bottom w:val="nil"/>
                <w:right w:val="nil"/>
                <w:between w:val="nil"/>
              </w:pBdr>
              <w:ind w:hanging="3"/>
              <w:jc w:val="both"/>
              <w:rPr>
                <w:i/>
                <w:iCs/>
                <w:color w:val="000000"/>
                <w:szCs w:val="28"/>
                <w:lang w:val="uk-UA"/>
              </w:rPr>
            </w:pPr>
            <w:r w:rsidRPr="000778D8">
              <w:rPr>
                <w:i/>
                <w:iCs/>
                <w:color w:val="000000"/>
                <w:szCs w:val="28"/>
                <w:lang w:val="uk-UA"/>
              </w:rPr>
              <w:t>План.</w:t>
            </w:r>
          </w:p>
          <w:p w14:paraId="7D290788" w14:textId="77777777" w:rsidR="003A1074" w:rsidRPr="000778D8" w:rsidRDefault="003A1074" w:rsidP="006605D9">
            <w:pPr>
              <w:jc w:val="both"/>
              <w:rPr>
                <w:szCs w:val="28"/>
                <w:lang w:val="uk-UA"/>
              </w:rPr>
            </w:pPr>
            <w:r w:rsidRPr="000778D8">
              <w:rPr>
                <w:szCs w:val="28"/>
                <w:lang w:val="uk-UA"/>
              </w:rPr>
              <w:t>1.Номінативні речення в сучасній українській мові: визначення, структурно-семантичні особливості та класифікація.</w:t>
            </w:r>
          </w:p>
          <w:p w14:paraId="2A12D7C8" w14:textId="77777777" w:rsidR="00EA0FB3" w:rsidRPr="00A85912" w:rsidRDefault="003A1074" w:rsidP="00A85912">
            <w:pPr>
              <w:jc w:val="both"/>
              <w:rPr>
                <w:szCs w:val="28"/>
                <w:lang w:val="uk-UA"/>
              </w:rPr>
            </w:pPr>
            <w:r w:rsidRPr="000778D8">
              <w:rPr>
                <w:szCs w:val="28"/>
                <w:lang w:val="uk-UA"/>
              </w:rPr>
              <w:t xml:space="preserve">2.Структурно-семантичні особливості й типові моделі </w:t>
            </w:r>
            <w:proofErr w:type="spellStart"/>
            <w:r w:rsidRPr="000778D8">
              <w:rPr>
                <w:szCs w:val="28"/>
                <w:lang w:val="uk-UA"/>
              </w:rPr>
              <w:t>ґенітивних</w:t>
            </w:r>
            <w:proofErr w:type="spellEnd"/>
            <w:r w:rsidRPr="000778D8">
              <w:rPr>
                <w:szCs w:val="28"/>
                <w:lang w:val="uk-UA"/>
              </w:rPr>
              <w:t xml:space="preserve"> речень.</w:t>
            </w:r>
          </w:p>
        </w:tc>
      </w:tr>
      <w:tr w:rsidR="00EA0FB3" w:rsidRPr="000778D8" w14:paraId="7939567A" w14:textId="77777777" w:rsidTr="00B26AD5">
        <w:tc>
          <w:tcPr>
            <w:tcW w:w="879" w:type="dxa"/>
          </w:tcPr>
          <w:p w14:paraId="2B4F61A0" w14:textId="77777777" w:rsidR="00EA0FB3" w:rsidRPr="000778D8" w:rsidRDefault="00EA0FB3" w:rsidP="00B26AD5">
            <w:pPr>
              <w:pBdr>
                <w:top w:val="nil"/>
                <w:left w:val="nil"/>
                <w:bottom w:val="nil"/>
                <w:right w:val="nil"/>
                <w:between w:val="nil"/>
              </w:pBdr>
              <w:ind w:hanging="3"/>
              <w:jc w:val="center"/>
              <w:rPr>
                <w:color w:val="000000"/>
                <w:szCs w:val="28"/>
                <w:lang w:val="uk-UA"/>
              </w:rPr>
            </w:pPr>
            <w:r w:rsidRPr="000778D8">
              <w:rPr>
                <w:color w:val="000000"/>
                <w:szCs w:val="28"/>
                <w:lang w:val="uk-UA"/>
              </w:rPr>
              <w:t>1.4</w:t>
            </w:r>
          </w:p>
        </w:tc>
        <w:tc>
          <w:tcPr>
            <w:tcW w:w="8647" w:type="dxa"/>
          </w:tcPr>
          <w:p w14:paraId="1F610C2C" w14:textId="77777777" w:rsidR="00EA0FB3" w:rsidRPr="000778D8" w:rsidRDefault="00EA0FB3" w:rsidP="006605D9">
            <w:pPr>
              <w:pBdr>
                <w:top w:val="nil"/>
                <w:left w:val="nil"/>
                <w:bottom w:val="nil"/>
                <w:right w:val="nil"/>
                <w:between w:val="nil"/>
              </w:pBdr>
              <w:ind w:hanging="3"/>
              <w:jc w:val="both"/>
              <w:rPr>
                <w:b/>
                <w:bCs/>
                <w:spacing w:val="-6"/>
                <w:szCs w:val="28"/>
                <w:lang w:val="uk-UA"/>
              </w:rPr>
            </w:pPr>
            <w:r w:rsidRPr="000778D8">
              <w:rPr>
                <w:b/>
                <w:bCs/>
                <w:spacing w:val="-6"/>
                <w:szCs w:val="28"/>
                <w:lang w:val="uk-UA"/>
              </w:rPr>
              <w:t xml:space="preserve">Неповні речення в синтаксичній системі української мови та в </w:t>
            </w:r>
            <w:proofErr w:type="spellStart"/>
            <w:r w:rsidRPr="000778D8">
              <w:rPr>
                <w:b/>
                <w:bCs/>
                <w:spacing w:val="-6"/>
                <w:szCs w:val="28"/>
                <w:lang w:val="uk-UA"/>
              </w:rPr>
              <w:t>лінгводидактичному</w:t>
            </w:r>
            <w:proofErr w:type="spellEnd"/>
            <w:r w:rsidRPr="000778D8">
              <w:rPr>
                <w:b/>
                <w:bCs/>
                <w:spacing w:val="-6"/>
                <w:szCs w:val="28"/>
                <w:lang w:val="uk-UA"/>
              </w:rPr>
              <w:t xml:space="preserve"> контексті.</w:t>
            </w:r>
          </w:p>
          <w:p w14:paraId="691CADAD" w14:textId="77777777" w:rsidR="00EA0FB3" w:rsidRPr="000778D8" w:rsidRDefault="00EA0FB3" w:rsidP="006605D9">
            <w:pPr>
              <w:pBdr>
                <w:top w:val="nil"/>
                <w:left w:val="nil"/>
                <w:bottom w:val="nil"/>
                <w:right w:val="nil"/>
                <w:between w:val="nil"/>
              </w:pBdr>
              <w:ind w:hanging="3"/>
              <w:jc w:val="both"/>
              <w:rPr>
                <w:i/>
                <w:iCs/>
                <w:color w:val="000000"/>
                <w:szCs w:val="28"/>
                <w:lang w:val="uk-UA"/>
              </w:rPr>
            </w:pPr>
            <w:r w:rsidRPr="000778D8">
              <w:rPr>
                <w:i/>
                <w:iCs/>
                <w:color w:val="000000"/>
                <w:szCs w:val="28"/>
                <w:lang w:val="uk-UA"/>
              </w:rPr>
              <w:t>План.</w:t>
            </w:r>
          </w:p>
          <w:p w14:paraId="0C3FC0CF" w14:textId="77777777" w:rsidR="003A1074" w:rsidRPr="000778D8" w:rsidRDefault="003A1074" w:rsidP="006605D9">
            <w:pPr>
              <w:jc w:val="both"/>
              <w:rPr>
                <w:szCs w:val="28"/>
                <w:lang w:val="uk-UA"/>
              </w:rPr>
            </w:pPr>
            <w:r w:rsidRPr="000778D8">
              <w:rPr>
                <w:szCs w:val="28"/>
                <w:lang w:val="uk-UA"/>
              </w:rPr>
              <w:t>1.Статус неповних речень у системі синтаксичних одиниць.</w:t>
            </w:r>
          </w:p>
          <w:p w14:paraId="04D47B74" w14:textId="77777777" w:rsidR="003A1074" w:rsidRPr="000778D8" w:rsidRDefault="003A1074" w:rsidP="006605D9">
            <w:pPr>
              <w:jc w:val="both"/>
              <w:rPr>
                <w:szCs w:val="28"/>
                <w:lang w:val="uk-UA"/>
              </w:rPr>
            </w:pPr>
            <w:r w:rsidRPr="000778D8">
              <w:rPr>
                <w:szCs w:val="28"/>
                <w:lang w:val="uk-UA"/>
              </w:rPr>
              <w:t>2.Структурні типи неповних речень.</w:t>
            </w:r>
          </w:p>
          <w:p w14:paraId="6690B1BB" w14:textId="77777777" w:rsidR="003A1074" w:rsidRPr="000778D8" w:rsidRDefault="003A1074" w:rsidP="006605D9">
            <w:pPr>
              <w:jc w:val="both"/>
              <w:rPr>
                <w:szCs w:val="28"/>
                <w:lang w:val="uk-UA"/>
              </w:rPr>
            </w:pPr>
            <w:r w:rsidRPr="000778D8">
              <w:rPr>
                <w:szCs w:val="28"/>
                <w:lang w:val="uk-UA"/>
              </w:rPr>
              <w:t>3.Контекстуальні та ситуативні неповні речення.</w:t>
            </w:r>
          </w:p>
          <w:p w14:paraId="57FF53A9" w14:textId="77777777" w:rsidR="00EA0FB3" w:rsidRPr="00A85912" w:rsidRDefault="003A1074" w:rsidP="00A85912">
            <w:pPr>
              <w:jc w:val="both"/>
              <w:rPr>
                <w:szCs w:val="28"/>
                <w:lang w:val="uk-UA"/>
              </w:rPr>
            </w:pPr>
            <w:r w:rsidRPr="000778D8">
              <w:rPr>
                <w:szCs w:val="28"/>
                <w:lang w:val="uk-UA"/>
              </w:rPr>
              <w:t>4.Специфіка неповних еліптичних речень.</w:t>
            </w:r>
          </w:p>
        </w:tc>
      </w:tr>
      <w:tr w:rsidR="00EA0FB3" w:rsidRPr="000778D8" w14:paraId="0278DE06" w14:textId="77777777" w:rsidTr="00B26AD5">
        <w:tc>
          <w:tcPr>
            <w:tcW w:w="879" w:type="dxa"/>
          </w:tcPr>
          <w:p w14:paraId="27B78F97" w14:textId="77777777" w:rsidR="00EA0FB3" w:rsidRPr="000778D8" w:rsidRDefault="00EA0FB3" w:rsidP="00B26AD5">
            <w:pPr>
              <w:pBdr>
                <w:top w:val="nil"/>
                <w:left w:val="nil"/>
                <w:bottom w:val="nil"/>
                <w:right w:val="nil"/>
                <w:between w:val="nil"/>
              </w:pBdr>
              <w:ind w:hanging="3"/>
              <w:jc w:val="center"/>
              <w:rPr>
                <w:color w:val="000000"/>
                <w:szCs w:val="28"/>
                <w:lang w:val="uk-UA"/>
              </w:rPr>
            </w:pPr>
            <w:r w:rsidRPr="000778D8">
              <w:rPr>
                <w:color w:val="000000"/>
                <w:szCs w:val="28"/>
                <w:lang w:val="uk-UA"/>
              </w:rPr>
              <w:t>1.5</w:t>
            </w:r>
          </w:p>
        </w:tc>
        <w:tc>
          <w:tcPr>
            <w:tcW w:w="8647" w:type="dxa"/>
          </w:tcPr>
          <w:p w14:paraId="480C64B4" w14:textId="77777777" w:rsidR="00EA0FB3" w:rsidRPr="000778D8" w:rsidRDefault="00EA0FB3" w:rsidP="006605D9">
            <w:pPr>
              <w:pBdr>
                <w:top w:val="nil"/>
                <w:left w:val="nil"/>
                <w:bottom w:val="nil"/>
                <w:right w:val="nil"/>
                <w:between w:val="nil"/>
              </w:pBdr>
              <w:ind w:hanging="3"/>
              <w:jc w:val="both"/>
              <w:rPr>
                <w:i/>
                <w:iCs/>
                <w:color w:val="000000"/>
                <w:szCs w:val="28"/>
                <w:lang w:val="uk-UA"/>
              </w:rPr>
            </w:pPr>
            <w:r w:rsidRPr="000778D8">
              <w:rPr>
                <w:b/>
                <w:bCs/>
                <w:spacing w:val="-6"/>
                <w:szCs w:val="28"/>
                <w:lang w:val="uk-UA"/>
              </w:rPr>
              <w:t xml:space="preserve">Реченнєві еквіваленти в синтаксичній системі української мови. </w:t>
            </w:r>
            <w:r w:rsidRPr="000778D8">
              <w:rPr>
                <w:i/>
                <w:iCs/>
                <w:color w:val="000000"/>
                <w:szCs w:val="28"/>
                <w:lang w:val="uk-UA"/>
              </w:rPr>
              <w:t>План.</w:t>
            </w:r>
          </w:p>
          <w:p w14:paraId="1E8026DB" w14:textId="77777777" w:rsidR="003A1074" w:rsidRPr="000778D8" w:rsidRDefault="003A1074" w:rsidP="006605D9">
            <w:pPr>
              <w:jc w:val="both"/>
              <w:rPr>
                <w:szCs w:val="28"/>
                <w:lang w:val="uk-UA"/>
              </w:rPr>
            </w:pPr>
            <w:r w:rsidRPr="000778D8">
              <w:rPr>
                <w:szCs w:val="28"/>
                <w:lang w:val="uk-UA"/>
              </w:rPr>
              <w:t xml:space="preserve">1.Функційний простір нечленованих </w:t>
            </w:r>
            <w:proofErr w:type="spellStart"/>
            <w:r w:rsidRPr="000778D8">
              <w:rPr>
                <w:szCs w:val="28"/>
                <w:lang w:val="uk-UA"/>
              </w:rPr>
              <w:t>комунікатів</w:t>
            </w:r>
            <w:proofErr w:type="spellEnd"/>
            <w:r w:rsidRPr="000778D8">
              <w:rPr>
                <w:szCs w:val="28"/>
                <w:lang w:val="uk-UA"/>
              </w:rPr>
              <w:t>.</w:t>
            </w:r>
          </w:p>
          <w:p w14:paraId="355F74C1" w14:textId="77777777" w:rsidR="003A1074" w:rsidRPr="000778D8" w:rsidRDefault="003A1074" w:rsidP="006605D9">
            <w:pPr>
              <w:jc w:val="both"/>
              <w:rPr>
                <w:szCs w:val="28"/>
                <w:lang w:val="uk-UA"/>
              </w:rPr>
            </w:pPr>
            <w:r w:rsidRPr="000778D8">
              <w:rPr>
                <w:szCs w:val="28"/>
                <w:lang w:val="uk-UA"/>
              </w:rPr>
              <w:t xml:space="preserve">2.Незакінчені </w:t>
            </w:r>
            <w:proofErr w:type="spellStart"/>
            <w:r w:rsidRPr="000778D8">
              <w:rPr>
                <w:szCs w:val="28"/>
                <w:lang w:val="uk-UA"/>
              </w:rPr>
              <w:t>комунікати</w:t>
            </w:r>
            <w:proofErr w:type="spellEnd"/>
            <w:r w:rsidRPr="000778D8">
              <w:rPr>
                <w:szCs w:val="28"/>
                <w:lang w:val="uk-UA"/>
              </w:rPr>
              <w:t>.</w:t>
            </w:r>
          </w:p>
          <w:p w14:paraId="2A0ED7BF" w14:textId="77777777" w:rsidR="003A1074" w:rsidRPr="000778D8" w:rsidRDefault="003A1074" w:rsidP="006605D9">
            <w:pPr>
              <w:jc w:val="both"/>
              <w:rPr>
                <w:szCs w:val="28"/>
                <w:lang w:val="uk-UA"/>
              </w:rPr>
            </w:pPr>
            <w:r w:rsidRPr="000778D8">
              <w:rPr>
                <w:szCs w:val="28"/>
                <w:lang w:val="uk-UA"/>
              </w:rPr>
              <w:t xml:space="preserve">3.Парцельовані </w:t>
            </w:r>
            <w:proofErr w:type="spellStart"/>
            <w:r w:rsidRPr="000778D8">
              <w:rPr>
                <w:szCs w:val="28"/>
                <w:lang w:val="uk-UA"/>
              </w:rPr>
              <w:t>комунікати</w:t>
            </w:r>
            <w:proofErr w:type="spellEnd"/>
            <w:r w:rsidRPr="000778D8">
              <w:rPr>
                <w:szCs w:val="28"/>
                <w:lang w:val="uk-UA"/>
              </w:rPr>
              <w:t xml:space="preserve"> та приєднувальні конструкції.</w:t>
            </w:r>
          </w:p>
          <w:p w14:paraId="167786BE" w14:textId="77777777" w:rsidR="00EA0FB3" w:rsidRPr="00A85912" w:rsidRDefault="003A1074" w:rsidP="00A85912">
            <w:pPr>
              <w:jc w:val="both"/>
              <w:rPr>
                <w:szCs w:val="28"/>
                <w:lang w:val="uk-UA"/>
              </w:rPr>
            </w:pPr>
            <w:r w:rsidRPr="000778D8">
              <w:rPr>
                <w:szCs w:val="28"/>
                <w:lang w:val="uk-UA"/>
              </w:rPr>
              <w:t xml:space="preserve">4.Вокативні </w:t>
            </w:r>
            <w:proofErr w:type="spellStart"/>
            <w:r w:rsidRPr="000778D8">
              <w:rPr>
                <w:szCs w:val="28"/>
                <w:lang w:val="uk-UA"/>
              </w:rPr>
              <w:t>комунікати</w:t>
            </w:r>
            <w:proofErr w:type="spellEnd"/>
            <w:r w:rsidRPr="000778D8">
              <w:rPr>
                <w:szCs w:val="28"/>
                <w:lang w:val="uk-UA"/>
              </w:rPr>
              <w:t>.</w:t>
            </w:r>
          </w:p>
        </w:tc>
      </w:tr>
      <w:tr w:rsidR="00EA0FB3" w:rsidRPr="000778D8" w14:paraId="37384AB9" w14:textId="77777777" w:rsidTr="00B26AD5">
        <w:tc>
          <w:tcPr>
            <w:tcW w:w="879" w:type="dxa"/>
          </w:tcPr>
          <w:p w14:paraId="71EA4C17" w14:textId="77777777" w:rsidR="00EA0FB3" w:rsidRPr="000778D8" w:rsidRDefault="00EA0FB3" w:rsidP="00B26AD5">
            <w:pPr>
              <w:pBdr>
                <w:top w:val="nil"/>
                <w:left w:val="nil"/>
                <w:bottom w:val="nil"/>
                <w:right w:val="nil"/>
                <w:between w:val="nil"/>
              </w:pBdr>
              <w:ind w:hanging="3"/>
              <w:jc w:val="center"/>
              <w:rPr>
                <w:color w:val="000000"/>
                <w:szCs w:val="28"/>
                <w:lang w:val="uk-UA"/>
              </w:rPr>
            </w:pPr>
            <w:r w:rsidRPr="000778D8">
              <w:rPr>
                <w:color w:val="000000"/>
                <w:szCs w:val="28"/>
                <w:lang w:val="uk-UA"/>
              </w:rPr>
              <w:t>2.1</w:t>
            </w:r>
          </w:p>
        </w:tc>
        <w:tc>
          <w:tcPr>
            <w:tcW w:w="8647" w:type="dxa"/>
          </w:tcPr>
          <w:p w14:paraId="44760C3D" w14:textId="77777777" w:rsidR="00EA0FB3" w:rsidRPr="000778D8" w:rsidRDefault="00EA0FB3" w:rsidP="006605D9">
            <w:pPr>
              <w:pBdr>
                <w:top w:val="nil"/>
                <w:left w:val="nil"/>
                <w:bottom w:val="nil"/>
                <w:right w:val="nil"/>
                <w:between w:val="nil"/>
              </w:pBdr>
              <w:ind w:hanging="3"/>
              <w:jc w:val="both"/>
              <w:rPr>
                <w:b/>
                <w:bCs/>
                <w:spacing w:val="-6"/>
                <w:szCs w:val="28"/>
                <w:lang w:val="uk-UA"/>
              </w:rPr>
            </w:pPr>
            <w:r w:rsidRPr="000778D8">
              <w:rPr>
                <w:b/>
                <w:bCs/>
                <w:spacing w:val="-6"/>
                <w:szCs w:val="28"/>
                <w:lang w:val="uk-UA"/>
              </w:rPr>
              <w:t xml:space="preserve">Просте ускладнене речення в синтаксисі української мови та в царині </w:t>
            </w:r>
            <w:proofErr w:type="spellStart"/>
            <w:r w:rsidRPr="000778D8">
              <w:rPr>
                <w:b/>
                <w:bCs/>
                <w:spacing w:val="-6"/>
                <w:szCs w:val="28"/>
                <w:lang w:val="uk-UA"/>
              </w:rPr>
              <w:t>лінгводидактики</w:t>
            </w:r>
            <w:proofErr w:type="spellEnd"/>
            <w:r w:rsidRPr="000778D8">
              <w:rPr>
                <w:b/>
                <w:bCs/>
                <w:spacing w:val="-6"/>
                <w:szCs w:val="28"/>
                <w:lang w:val="uk-UA"/>
              </w:rPr>
              <w:t xml:space="preserve">. </w:t>
            </w:r>
          </w:p>
          <w:p w14:paraId="7FC050B4" w14:textId="77777777" w:rsidR="00EA0FB3" w:rsidRPr="000778D8" w:rsidRDefault="00EA0FB3" w:rsidP="006605D9">
            <w:pPr>
              <w:pBdr>
                <w:top w:val="nil"/>
                <w:left w:val="nil"/>
                <w:bottom w:val="nil"/>
                <w:right w:val="nil"/>
                <w:between w:val="nil"/>
              </w:pBdr>
              <w:ind w:hanging="3"/>
              <w:jc w:val="both"/>
              <w:rPr>
                <w:i/>
                <w:iCs/>
                <w:color w:val="000000"/>
                <w:szCs w:val="28"/>
                <w:lang w:val="uk-UA"/>
              </w:rPr>
            </w:pPr>
            <w:r w:rsidRPr="000778D8">
              <w:rPr>
                <w:i/>
                <w:iCs/>
                <w:color w:val="000000"/>
                <w:szCs w:val="28"/>
                <w:lang w:val="uk-UA"/>
              </w:rPr>
              <w:t>План.</w:t>
            </w:r>
          </w:p>
          <w:p w14:paraId="0FE513B6" w14:textId="77777777" w:rsidR="003A1074" w:rsidRPr="000778D8" w:rsidRDefault="003A1074" w:rsidP="006605D9">
            <w:pPr>
              <w:jc w:val="both"/>
              <w:rPr>
                <w:szCs w:val="28"/>
                <w:lang w:val="uk-UA"/>
              </w:rPr>
            </w:pPr>
            <w:r w:rsidRPr="000778D8">
              <w:rPr>
                <w:szCs w:val="28"/>
                <w:lang w:val="uk-UA"/>
              </w:rPr>
              <w:lastRenderedPageBreak/>
              <w:t>1.Поняття ускладнення в структурі простого речення.</w:t>
            </w:r>
          </w:p>
          <w:p w14:paraId="6231EC94" w14:textId="77777777" w:rsidR="003A1074" w:rsidRPr="000778D8" w:rsidRDefault="003A1074" w:rsidP="006605D9">
            <w:pPr>
              <w:jc w:val="both"/>
              <w:rPr>
                <w:szCs w:val="28"/>
                <w:lang w:val="uk-UA"/>
              </w:rPr>
            </w:pPr>
            <w:r w:rsidRPr="000778D8">
              <w:rPr>
                <w:szCs w:val="28"/>
                <w:lang w:val="uk-UA"/>
              </w:rPr>
              <w:t>2.Основні типи ускладнень у структурі простого речення.</w:t>
            </w:r>
          </w:p>
          <w:p w14:paraId="304DE433" w14:textId="77777777" w:rsidR="00EA0FB3" w:rsidRPr="00A85912" w:rsidRDefault="003A1074" w:rsidP="006605D9">
            <w:pPr>
              <w:jc w:val="both"/>
              <w:rPr>
                <w:szCs w:val="28"/>
                <w:lang w:val="uk-UA"/>
              </w:rPr>
            </w:pPr>
            <w:r w:rsidRPr="000778D8">
              <w:rPr>
                <w:szCs w:val="28"/>
                <w:lang w:val="uk-UA"/>
              </w:rPr>
              <w:t>3.Вивчення простих ускладнених речень у закладах загальної середньої освіти</w:t>
            </w:r>
            <w:r w:rsidR="00A85912">
              <w:rPr>
                <w:szCs w:val="28"/>
                <w:lang w:val="uk-UA"/>
              </w:rPr>
              <w:t>.</w:t>
            </w:r>
          </w:p>
        </w:tc>
      </w:tr>
      <w:tr w:rsidR="00EA0FB3" w:rsidRPr="000778D8" w14:paraId="7DA0524F" w14:textId="77777777" w:rsidTr="00B26AD5">
        <w:tc>
          <w:tcPr>
            <w:tcW w:w="879" w:type="dxa"/>
          </w:tcPr>
          <w:p w14:paraId="05977F04" w14:textId="77777777" w:rsidR="00EA0FB3" w:rsidRPr="000778D8" w:rsidRDefault="00EA0FB3" w:rsidP="00B26AD5">
            <w:pPr>
              <w:pBdr>
                <w:top w:val="nil"/>
                <w:left w:val="nil"/>
                <w:bottom w:val="nil"/>
                <w:right w:val="nil"/>
                <w:between w:val="nil"/>
              </w:pBdr>
              <w:ind w:hanging="3"/>
              <w:jc w:val="center"/>
              <w:rPr>
                <w:color w:val="000000"/>
                <w:szCs w:val="28"/>
                <w:lang w:val="uk-UA"/>
              </w:rPr>
            </w:pPr>
            <w:r w:rsidRPr="000778D8">
              <w:rPr>
                <w:color w:val="000000"/>
                <w:szCs w:val="28"/>
                <w:lang w:val="uk-UA"/>
              </w:rPr>
              <w:lastRenderedPageBreak/>
              <w:t>2.2</w:t>
            </w:r>
          </w:p>
        </w:tc>
        <w:tc>
          <w:tcPr>
            <w:tcW w:w="8647" w:type="dxa"/>
          </w:tcPr>
          <w:p w14:paraId="1FF06DD5" w14:textId="77777777" w:rsidR="00EA0FB3" w:rsidRPr="000778D8" w:rsidRDefault="00EA0FB3" w:rsidP="006605D9">
            <w:pPr>
              <w:pBdr>
                <w:top w:val="nil"/>
                <w:left w:val="nil"/>
                <w:bottom w:val="nil"/>
                <w:right w:val="nil"/>
                <w:between w:val="nil"/>
              </w:pBdr>
              <w:ind w:hanging="3"/>
              <w:jc w:val="both"/>
              <w:rPr>
                <w:b/>
                <w:bCs/>
                <w:spacing w:val="-6"/>
                <w:szCs w:val="28"/>
                <w:lang w:val="uk-UA"/>
              </w:rPr>
            </w:pPr>
            <w:r w:rsidRPr="000778D8">
              <w:rPr>
                <w:b/>
                <w:bCs/>
                <w:spacing w:val="-6"/>
                <w:szCs w:val="28"/>
                <w:lang w:val="uk-UA"/>
              </w:rPr>
              <w:t xml:space="preserve">Речення з сурядними рядами словоформ. </w:t>
            </w:r>
          </w:p>
          <w:p w14:paraId="65B252C0" w14:textId="77777777" w:rsidR="00EA0FB3" w:rsidRPr="000778D8" w:rsidRDefault="00EA0FB3" w:rsidP="006605D9">
            <w:pPr>
              <w:pBdr>
                <w:top w:val="nil"/>
                <w:left w:val="nil"/>
                <w:bottom w:val="nil"/>
                <w:right w:val="nil"/>
                <w:between w:val="nil"/>
              </w:pBdr>
              <w:ind w:hanging="3"/>
              <w:jc w:val="both"/>
              <w:rPr>
                <w:i/>
                <w:iCs/>
                <w:color w:val="000000"/>
                <w:szCs w:val="28"/>
                <w:lang w:val="uk-UA"/>
              </w:rPr>
            </w:pPr>
            <w:r w:rsidRPr="000778D8">
              <w:rPr>
                <w:i/>
                <w:iCs/>
                <w:color w:val="000000"/>
                <w:szCs w:val="28"/>
                <w:lang w:val="uk-UA"/>
              </w:rPr>
              <w:t>План.</w:t>
            </w:r>
          </w:p>
          <w:p w14:paraId="051D8FCE" w14:textId="77777777" w:rsidR="003A1074" w:rsidRPr="000778D8" w:rsidRDefault="003A1074" w:rsidP="006605D9">
            <w:pPr>
              <w:rPr>
                <w:szCs w:val="28"/>
              </w:rPr>
            </w:pPr>
            <w:r w:rsidRPr="000778D8">
              <w:rPr>
                <w:szCs w:val="28"/>
                <w:lang w:val="uk-UA"/>
              </w:rPr>
              <w:t>1.П</w:t>
            </w:r>
            <w:proofErr w:type="spellStart"/>
            <w:r w:rsidRPr="000778D8">
              <w:rPr>
                <w:szCs w:val="28"/>
              </w:rPr>
              <w:t>оняття</w:t>
            </w:r>
            <w:proofErr w:type="spellEnd"/>
            <w:r w:rsidRPr="000778D8">
              <w:rPr>
                <w:szCs w:val="28"/>
              </w:rPr>
              <w:t xml:space="preserve"> про </w:t>
            </w:r>
            <w:proofErr w:type="spellStart"/>
            <w:r w:rsidRPr="000778D8">
              <w:rPr>
                <w:szCs w:val="28"/>
              </w:rPr>
              <w:t>сурядні</w:t>
            </w:r>
            <w:proofErr w:type="spellEnd"/>
            <w:r w:rsidRPr="000778D8">
              <w:rPr>
                <w:szCs w:val="28"/>
              </w:rPr>
              <w:t xml:space="preserve"> ряди словоформ.</w:t>
            </w:r>
          </w:p>
          <w:p w14:paraId="5A229592" w14:textId="77777777" w:rsidR="003A1074" w:rsidRPr="000778D8" w:rsidRDefault="003A1074" w:rsidP="006605D9">
            <w:pPr>
              <w:jc w:val="both"/>
              <w:rPr>
                <w:szCs w:val="28"/>
                <w:lang w:val="uk-UA"/>
              </w:rPr>
            </w:pPr>
            <w:r w:rsidRPr="000778D8">
              <w:rPr>
                <w:szCs w:val="28"/>
                <w:lang w:val="uk-UA"/>
              </w:rPr>
              <w:t>2.Прості речення, ускладнені відкритим рядом словоформ.</w:t>
            </w:r>
          </w:p>
          <w:p w14:paraId="7BD0E3AB" w14:textId="77777777" w:rsidR="003A1074" w:rsidRPr="000778D8" w:rsidRDefault="003A1074" w:rsidP="006605D9">
            <w:pPr>
              <w:jc w:val="both"/>
              <w:rPr>
                <w:szCs w:val="28"/>
                <w:lang w:val="uk-UA"/>
              </w:rPr>
            </w:pPr>
            <w:r w:rsidRPr="000778D8">
              <w:rPr>
                <w:szCs w:val="28"/>
                <w:lang w:val="uk-UA"/>
              </w:rPr>
              <w:t>3.Прості речення, ускладнені закритим рядом словоформ.</w:t>
            </w:r>
          </w:p>
          <w:p w14:paraId="17BB0AF7" w14:textId="77777777" w:rsidR="00EA0FB3" w:rsidRPr="00A85912" w:rsidRDefault="003A1074" w:rsidP="00A85912">
            <w:pPr>
              <w:jc w:val="both"/>
              <w:rPr>
                <w:szCs w:val="28"/>
                <w:lang w:val="uk-UA"/>
              </w:rPr>
            </w:pPr>
            <w:r w:rsidRPr="000778D8">
              <w:rPr>
                <w:szCs w:val="28"/>
                <w:lang w:val="uk-UA"/>
              </w:rPr>
              <w:t>4.Узагальнювальне слово та сурядний ряд словоформ.</w:t>
            </w:r>
          </w:p>
        </w:tc>
      </w:tr>
      <w:tr w:rsidR="00EA0FB3" w:rsidRPr="000778D8" w14:paraId="778A39A9" w14:textId="77777777" w:rsidTr="00B26AD5">
        <w:tc>
          <w:tcPr>
            <w:tcW w:w="879" w:type="dxa"/>
          </w:tcPr>
          <w:p w14:paraId="0A82A3D4" w14:textId="77777777" w:rsidR="00EA0FB3" w:rsidRPr="000778D8" w:rsidRDefault="00EA0FB3" w:rsidP="00B26AD5">
            <w:pPr>
              <w:pBdr>
                <w:top w:val="nil"/>
                <w:left w:val="nil"/>
                <w:bottom w:val="nil"/>
                <w:right w:val="nil"/>
                <w:between w:val="nil"/>
              </w:pBdr>
              <w:ind w:hanging="3"/>
              <w:jc w:val="center"/>
              <w:rPr>
                <w:color w:val="000000"/>
                <w:szCs w:val="28"/>
                <w:lang w:val="uk-UA"/>
              </w:rPr>
            </w:pPr>
            <w:r w:rsidRPr="000778D8">
              <w:rPr>
                <w:color w:val="000000"/>
                <w:szCs w:val="28"/>
                <w:lang w:val="uk-UA"/>
              </w:rPr>
              <w:t>2.3</w:t>
            </w:r>
          </w:p>
        </w:tc>
        <w:tc>
          <w:tcPr>
            <w:tcW w:w="8647" w:type="dxa"/>
          </w:tcPr>
          <w:p w14:paraId="50D3AAB2" w14:textId="77777777" w:rsidR="00EA0FB3" w:rsidRPr="000778D8" w:rsidRDefault="00EA0FB3" w:rsidP="006605D9">
            <w:pPr>
              <w:pBdr>
                <w:top w:val="nil"/>
                <w:left w:val="nil"/>
                <w:bottom w:val="nil"/>
                <w:right w:val="nil"/>
                <w:between w:val="nil"/>
              </w:pBdr>
              <w:ind w:hanging="3"/>
              <w:jc w:val="both"/>
              <w:rPr>
                <w:b/>
                <w:bCs/>
                <w:spacing w:val="-6"/>
                <w:szCs w:val="28"/>
                <w:lang w:val="uk-UA"/>
              </w:rPr>
            </w:pPr>
            <w:r w:rsidRPr="000778D8">
              <w:rPr>
                <w:b/>
                <w:bCs/>
                <w:spacing w:val="-6"/>
                <w:szCs w:val="28"/>
                <w:lang w:val="uk-UA"/>
              </w:rPr>
              <w:t xml:space="preserve">Речення з напівпредикативними зворотами та </w:t>
            </w:r>
            <w:proofErr w:type="spellStart"/>
            <w:r w:rsidRPr="000778D8">
              <w:rPr>
                <w:b/>
                <w:bCs/>
                <w:spacing w:val="-6"/>
                <w:szCs w:val="28"/>
                <w:lang w:val="uk-UA"/>
              </w:rPr>
              <w:t>пояснювально</w:t>
            </w:r>
            <w:proofErr w:type="spellEnd"/>
            <w:r w:rsidRPr="000778D8">
              <w:rPr>
                <w:b/>
                <w:bCs/>
                <w:spacing w:val="-6"/>
                <w:szCs w:val="28"/>
                <w:lang w:val="uk-UA"/>
              </w:rPr>
              <w:t xml:space="preserve">-уточнювальними конструкціями. </w:t>
            </w:r>
          </w:p>
          <w:p w14:paraId="63484EB8" w14:textId="77777777" w:rsidR="00EA0FB3" w:rsidRPr="000778D8" w:rsidRDefault="00EA0FB3" w:rsidP="006605D9">
            <w:pPr>
              <w:pBdr>
                <w:top w:val="nil"/>
                <w:left w:val="nil"/>
                <w:bottom w:val="nil"/>
                <w:right w:val="nil"/>
                <w:between w:val="nil"/>
              </w:pBdr>
              <w:ind w:hanging="3"/>
              <w:jc w:val="both"/>
              <w:rPr>
                <w:i/>
                <w:iCs/>
                <w:color w:val="000000"/>
                <w:szCs w:val="28"/>
                <w:lang w:val="uk-UA"/>
              </w:rPr>
            </w:pPr>
            <w:r w:rsidRPr="000778D8">
              <w:rPr>
                <w:i/>
                <w:iCs/>
                <w:color w:val="000000"/>
                <w:szCs w:val="28"/>
                <w:lang w:val="uk-UA"/>
              </w:rPr>
              <w:t>План.</w:t>
            </w:r>
          </w:p>
          <w:p w14:paraId="6800E3CD" w14:textId="77777777" w:rsidR="003A1074" w:rsidRPr="000778D8" w:rsidRDefault="003A1074" w:rsidP="006605D9">
            <w:pPr>
              <w:jc w:val="both"/>
              <w:rPr>
                <w:szCs w:val="28"/>
                <w:lang w:val="uk-UA"/>
              </w:rPr>
            </w:pPr>
            <w:r w:rsidRPr="000778D8">
              <w:rPr>
                <w:szCs w:val="28"/>
                <w:lang w:val="uk-UA"/>
              </w:rPr>
              <w:t>1.З історії вчення про скорочені члени речення, відокремлення, другорядні присудки та напівпредикативні конструкції.</w:t>
            </w:r>
          </w:p>
          <w:p w14:paraId="05300C17" w14:textId="77777777" w:rsidR="003A1074" w:rsidRPr="000778D8" w:rsidRDefault="003A1074" w:rsidP="006605D9">
            <w:pPr>
              <w:jc w:val="both"/>
              <w:rPr>
                <w:szCs w:val="28"/>
                <w:lang w:val="uk-UA"/>
              </w:rPr>
            </w:pPr>
            <w:r w:rsidRPr="000778D8">
              <w:rPr>
                <w:szCs w:val="28"/>
                <w:lang w:val="uk-UA"/>
              </w:rPr>
              <w:t>2.Речення з напівпредикативними зворотами означального типу (відокремленими означеннями).</w:t>
            </w:r>
          </w:p>
          <w:p w14:paraId="1F4C6EF4" w14:textId="77777777" w:rsidR="003A1074" w:rsidRPr="000778D8" w:rsidRDefault="003A1074" w:rsidP="006605D9">
            <w:pPr>
              <w:jc w:val="both"/>
              <w:rPr>
                <w:szCs w:val="28"/>
                <w:lang w:val="uk-UA"/>
              </w:rPr>
            </w:pPr>
            <w:r w:rsidRPr="000778D8">
              <w:rPr>
                <w:szCs w:val="28"/>
                <w:lang w:val="uk-UA"/>
              </w:rPr>
              <w:t>3.Речення з напівпредикативними зворотами обставинного типу (відокремленими обставинами).</w:t>
            </w:r>
          </w:p>
          <w:p w14:paraId="52493AA4" w14:textId="77777777" w:rsidR="003A1074" w:rsidRPr="000778D8" w:rsidRDefault="003A1074" w:rsidP="006605D9">
            <w:pPr>
              <w:jc w:val="both"/>
              <w:rPr>
                <w:szCs w:val="28"/>
                <w:lang w:val="uk-UA"/>
              </w:rPr>
            </w:pPr>
            <w:r w:rsidRPr="000778D8">
              <w:rPr>
                <w:szCs w:val="28"/>
                <w:lang w:val="uk-UA"/>
              </w:rPr>
              <w:t>4.Речення з напівпредикативними субстантивними зворотами (відокремленими прикладками й додатками).</w:t>
            </w:r>
          </w:p>
          <w:p w14:paraId="5E5B81AA" w14:textId="77777777" w:rsidR="00EA0FB3" w:rsidRPr="00A85912" w:rsidRDefault="003A1074" w:rsidP="00A85912">
            <w:pPr>
              <w:jc w:val="both"/>
              <w:rPr>
                <w:szCs w:val="28"/>
                <w:lang w:val="uk-UA"/>
              </w:rPr>
            </w:pPr>
            <w:r w:rsidRPr="000778D8">
              <w:rPr>
                <w:szCs w:val="28"/>
                <w:lang w:val="uk-UA"/>
              </w:rPr>
              <w:t xml:space="preserve">5. Речення з </w:t>
            </w:r>
            <w:proofErr w:type="spellStart"/>
            <w:r w:rsidRPr="000778D8">
              <w:rPr>
                <w:szCs w:val="28"/>
                <w:lang w:val="uk-UA"/>
              </w:rPr>
              <w:t>пояснювально</w:t>
            </w:r>
            <w:proofErr w:type="spellEnd"/>
            <w:r w:rsidRPr="000778D8">
              <w:rPr>
                <w:szCs w:val="28"/>
                <w:lang w:val="uk-UA"/>
              </w:rPr>
              <w:t>-уточнювальними зворотами.</w:t>
            </w:r>
          </w:p>
        </w:tc>
      </w:tr>
      <w:tr w:rsidR="00EA0FB3" w:rsidRPr="000778D8" w14:paraId="4BDAC973" w14:textId="77777777" w:rsidTr="00B26AD5">
        <w:tc>
          <w:tcPr>
            <w:tcW w:w="879" w:type="dxa"/>
          </w:tcPr>
          <w:p w14:paraId="0CD2FF9C" w14:textId="77777777" w:rsidR="00EA0FB3" w:rsidRPr="000778D8" w:rsidRDefault="00EA0FB3" w:rsidP="00B26AD5">
            <w:pPr>
              <w:pBdr>
                <w:top w:val="nil"/>
                <w:left w:val="nil"/>
                <w:bottom w:val="nil"/>
                <w:right w:val="nil"/>
                <w:between w:val="nil"/>
              </w:pBdr>
              <w:ind w:hanging="3"/>
              <w:jc w:val="center"/>
              <w:rPr>
                <w:color w:val="000000"/>
                <w:szCs w:val="28"/>
                <w:lang w:val="uk-UA"/>
              </w:rPr>
            </w:pPr>
            <w:r w:rsidRPr="000778D8">
              <w:rPr>
                <w:color w:val="000000"/>
                <w:szCs w:val="28"/>
                <w:lang w:val="uk-UA"/>
              </w:rPr>
              <w:t>2.4</w:t>
            </w:r>
          </w:p>
        </w:tc>
        <w:tc>
          <w:tcPr>
            <w:tcW w:w="8647" w:type="dxa"/>
          </w:tcPr>
          <w:p w14:paraId="15A4B6DA" w14:textId="77777777" w:rsidR="00EA0FB3" w:rsidRPr="000778D8" w:rsidRDefault="00EA0FB3" w:rsidP="006605D9">
            <w:pPr>
              <w:pBdr>
                <w:top w:val="nil"/>
                <w:left w:val="nil"/>
                <w:bottom w:val="nil"/>
                <w:right w:val="nil"/>
                <w:between w:val="nil"/>
              </w:pBdr>
              <w:ind w:hanging="3"/>
              <w:jc w:val="both"/>
              <w:rPr>
                <w:b/>
                <w:bCs/>
                <w:spacing w:val="-6"/>
                <w:szCs w:val="28"/>
                <w:lang w:val="uk-UA"/>
              </w:rPr>
            </w:pPr>
            <w:r w:rsidRPr="000778D8">
              <w:rPr>
                <w:b/>
                <w:bCs/>
                <w:spacing w:val="-6"/>
                <w:szCs w:val="28"/>
                <w:lang w:val="uk-UA"/>
              </w:rPr>
              <w:t>Речення з суб’єктивно-модальними формами.</w:t>
            </w:r>
          </w:p>
          <w:p w14:paraId="6B077EFE" w14:textId="77777777" w:rsidR="00EA0FB3" w:rsidRPr="000778D8" w:rsidRDefault="00EA0FB3" w:rsidP="006605D9">
            <w:pPr>
              <w:pBdr>
                <w:top w:val="nil"/>
                <w:left w:val="nil"/>
                <w:bottom w:val="nil"/>
                <w:right w:val="nil"/>
                <w:between w:val="nil"/>
              </w:pBdr>
              <w:ind w:hanging="3"/>
              <w:jc w:val="both"/>
              <w:rPr>
                <w:i/>
                <w:iCs/>
                <w:color w:val="000000"/>
                <w:szCs w:val="28"/>
                <w:lang w:val="uk-UA"/>
              </w:rPr>
            </w:pPr>
            <w:r w:rsidRPr="000778D8">
              <w:rPr>
                <w:i/>
                <w:iCs/>
                <w:color w:val="000000"/>
                <w:szCs w:val="28"/>
                <w:lang w:val="uk-UA"/>
              </w:rPr>
              <w:t>План.</w:t>
            </w:r>
          </w:p>
          <w:p w14:paraId="199FC026" w14:textId="77777777" w:rsidR="003A1074" w:rsidRPr="000778D8" w:rsidRDefault="003A1074" w:rsidP="006605D9">
            <w:pPr>
              <w:jc w:val="both"/>
              <w:rPr>
                <w:szCs w:val="28"/>
                <w:lang w:val="uk-UA"/>
              </w:rPr>
            </w:pPr>
            <w:r w:rsidRPr="000778D8">
              <w:rPr>
                <w:szCs w:val="28"/>
                <w:lang w:val="uk-UA"/>
              </w:rPr>
              <w:t>1.Поняття про співвідношення об’єктивної і суб’єктивної модальності в простому реченні.</w:t>
            </w:r>
          </w:p>
          <w:p w14:paraId="209B3E9C" w14:textId="77777777" w:rsidR="003A1074" w:rsidRPr="000778D8" w:rsidRDefault="003A1074" w:rsidP="006605D9">
            <w:pPr>
              <w:jc w:val="both"/>
              <w:rPr>
                <w:szCs w:val="28"/>
                <w:lang w:val="uk-UA"/>
              </w:rPr>
            </w:pPr>
            <w:r w:rsidRPr="000778D8">
              <w:rPr>
                <w:szCs w:val="28"/>
                <w:lang w:val="uk-UA"/>
              </w:rPr>
              <w:t>2.Прості речення, ускладнені вставними і вставленими компонентам в сучасній українській мові.</w:t>
            </w:r>
          </w:p>
          <w:p w14:paraId="7EBDA11D" w14:textId="77777777" w:rsidR="00EA0FB3" w:rsidRPr="00A85912" w:rsidRDefault="003A1074" w:rsidP="00A85912">
            <w:pPr>
              <w:jc w:val="both"/>
              <w:rPr>
                <w:szCs w:val="28"/>
                <w:lang w:val="uk-UA"/>
              </w:rPr>
            </w:pPr>
            <w:r w:rsidRPr="000778D8">
              <w:rPr>
                <w:szCs w:val="28"/>
                <w:lang w:val="uk-UA"/>
              </w:rPr>
              <w:t xml:space="preserve">3.Вигуки і частки як </w:t>
            </w:r>
            <w:proofErr w:type="spellStart"/>
            <w:r w:rsidRPr="000778D8">
              <w:rPr>
                <w:szCs w:val="28"/>
                <w:lang w:val="uk-UA"/>
              </w:rPr>
              <w:t>ускладнювальні</w:t>
            </w:r>
            <w:proofErr w:type="spellEnd"/>
            <w:r w:rsidRPr="000778D8">
              <w:rPr>
                <w:szCs w:val="28"/>
                <w:lang w:val="uk-UA"/>
              </w:rPr>
              <w:t xml:space="preserve"> компоненти простого речення.  </w:t>
            </w:r>
          </w:p>
        </w:tc>
      </w:tr>
      <w:tr w:rsidR="00EA0FB3" w:rsidRPr="000778D8" w14:paraId="666E0B2B" w14:textId="77777777" w:rsidTr="00B26AD5">
        <w:tc>
          <w:tcPr>
            <w:tcW w:w="879" w:type="dxa"/>
          </w:tcPr>
          <w:p w14:paraId="236F1A9E" w14:textId="77777777" w:rsidR="00EA0FB3" w:rsidRPr="000778D8" w:rsidRDefault="00EA0FB3" w:rsidP="00B26AD5">
            <w:pPr>
              <w:pBdr>
                <w:top w:val="nil"/>
                <w:left w:val="nil"/>
                <w:bottom w:val="nil"/>
                <w:right w:val="nil"/>
                <w:between w:val="nil"/>
              </w:pBdr>
              <w:ind w:hanging="3"/>
              <w:jc w:val="center"/>
              <w:rPr>
                <w:color w:val="000000"/>
                <w:szCs w:val="28"/>
                <w:lang w:val="uk-UA"/>
              </w:rPr>
            </w:pPr>
            <w:r w:rsidRPr="000778D8">
              <w:rPr>
                <w:color w:val="000000"/>
                <w:szCs w:val="28"/>
                <w:lang w:val="uk-UA"/>
              </w:rPr>
              <w:t>2.5</w:t>
            </w:r>
          </w:p>
        </w:tc>
        <w:tc>
          <w:tcPr>
            <w:tcW w:w="8647" w:type="dxa"/>
          </w:tcPr>
          <w:p w14:paraId="785CF111" w14:textId="77777777" w:rsidR="00EA0FB3" w:rsidRPr="000778D8" w:rsidRDefault="00EA0FB3" w:rsidP="006605D9">
            <w:pPr>
              <w:pBdr>
                <w:top w:val="nil"/>
                <w:left w:val="nil"/>
                <w:bottom w:val="nil"/>
                <w:right w:val="nil"/>
                <w:between w:val="nil"/>
              </w:pBdr>
              <w:ind w:hanging="3"/>
              <w:jc w:val="both"/>
              <w:rPr>
                <w:b/>
                <w:bCs/>
                <w:spacing w:val="-6"/>
                <w:szCs w:val="28"/>
                <w:lang w:val="uk-UA"/>
              </w:rPr>
            </w:pPr>
            <w:r w:rsidRPr="000778D8">
              <w:rPr>
                <w:b/>
                <w:bCs/>
                <w:spacing w:val="-6"/>
                <w:szCs w:val="28"/>
                <w:lang w:val="uk-UA"/>
              </w:rPr>
              <w:t xml:space="preserve">Речення, ускладнене звертанням. </w:t>
            </w:r>
          </w:p>
          <w:p w14:paraId="209918EE" w14:textId="77777777" w:rsidR="00EA0FB3" w:rsidRPr="000778D8" w:rsidRDefault="00EA0FB3" w:rsidP="006605D9">
            <w:pPr>
              <w:pBdr>
                <w:top w:val="nil"/>
                <w:left w:val="nil"/>
                <w:bottom w:val="nil"/>
                <w:right w:val="nil"/>
                <w:between w:val="nil"/>
              </w:pBdr>
              <w:ind w:hanging="3"/>
              <w:jc w:val="both"/>
              <w:rPr>
                <w:i/>
                <w:iCs/>
                <w:color w:val="000000"/>
                <w:szCs w:val="28"/>
                <w:lang w:val="uk-UA"/>
              </w:rPr>
            </w:pPr>
            <w:r w:rsidRPr="000778D8">
              <w:rPr>
                <w:i/>
                <w:iCs/>
                <w:color w:val="000000"/>
                <w:szCs w:val="28"/>
                <w:lang w:val="uk-UA"/>
              </w:rPr>
              <w:t>План.</w:t>
            </w:r>
          </w:p>
          <w:p w14:paraId="2C5E30C3" w14:textId="77777777" w:rsidR="003A1074" w:rsidRPr="000778D8" w:rsidRDefault="003A1074" w:rsidP="006605D9">
            <w:pPr>
              <w:jc w:val="both"/>
              <w:rPr>
                <w:szCs w:val="28"/>
                <w:lang w:val="uk-UA"/>
              </w:rPr>
            </w:pPr>
            <w:r w:rsidRPr="000778D8">
              <w:rPr>
                <w:szCs w:val="28"/>
                <w:lang w:val="uk-UA"/>
              </w:rPr>
              <w:t>1.Речення зі звертаннями в мовознавчих дослідженнях.</w:t>
            </w:r>
          </w:p>
          <w:p w14:paraId="34817B90" w14:textId="77777777" w:rsidR="00EA0FB3" w:rsidRPr="00A85912" w:rsidRDefault="003A1074" w:rsidP="00A85912">
            <w:pPr>
              <w:jc w:val="both"/>
              <w:rPr>
                <w:szCs w:val="28"/>
                <w:lang w:val="uk-UA"/>
              </w:rPr>
            </w:pPr>
            <w:r w:rsidRPr="000778D8">
              <w:rPr>
                <w:szCs w:val="28"/>
                <w:lang w:val="uk-UA"/>
              </w:rPr>
              <w:t>2.Семантико-стилістичний діапазон звертань у простому реченні.</w:t>
            </w:r>
          </w:p>
        </w:tc>
      </w:tr>
    </w:tbl>
    <w:p w14:paraId="26AF51E1" w14:textId="77777777" w:rsidR="00F81028" w:rsidRPr="000778D8" w:rsidRDefault="00F81028" w:rsidP="00A85912">
      <w:pPr>
        <w:jc w:val="both"/>
        <w:rPr>
          <w:szCs w:val="28"/>
          <w:lang w:val="uk-UA"/>
        </w:rPr>
      </w:pPr>
    </w:p>
    <w:p w14:paraId="2EE4F5BD" w14:textId="77777777" w:rsidR="006605D9" w:rsidRPr="000778D8" w:rsidRDefault="006605D9" w:rsidP="006605D9">
      <w:pPr>
        <w:pBdr>
          <w:top w:val="nil"/>
          <w:left w:val="nil"/>
          <w:bottom w:val="nil"/>
          <w:right w:val="nil"/>
          <w:between w:val="nil"/>
        </w:pBdr>
        <w:ind w:hanging="3"/>
        <w:jc w:val="center"/>
        <w:rPr>
          <w:b/>
          <w:color w:val="000000"/>
          <w:szCs w:val="28"/>
          <w:lang w:val="uk-UA"/>
        </w:rPr>
      </w:pPr>
      <w:r w:rsidRPr="000778D8">
        <w:rPr>
          <w:b/>
          <w:color w:val="000000"/>
          <w:szCs w:val="28"/>
          <w:lang w:val="uk-UA"/>
        </w:rPr>
        <w:t>Тематика практичних занять з переліком питань</w:t>
      </w:r>
    </w:p>
    <w:p w14:paraId="20B414B3" w14:textId="77777777" w:rsidR="006605D9" w:rsidRPr="000778D8" w:rsidRDefault="006605D9" w:rsidP="006605D9">
      <w:pPr>
        <w:ind w:left="7513" w:hanging="6946"/>
        <w:rPr>
          <w:b/>
          <w:color w:val="000000"/>
          <w:szCs w:val="28"/>
          <w:lang w:val="uk-UA"/>
        </w:rPr>
      </w:pPr>
      <w:r w:rsidRPr="000778D8">
        <w:rPr>
          <w:szCs w:val="28"/>
          <w:lang w:val="uk-UA"/>
        </w:rPr>
        <w:t xml:space="preserve">                 </w:t>
      </w:r>
    </w:p>
    <w:tbl>
      <w:tblPr>
        <w:tblW w:w="95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
        <w:gridCol w:w="8647"/>
      </w:tblGrid>
      <w:tr w:rsidR="006605D9" w:rsidRPr="000778D8" w14:paraId="2FC57D10" w14:textId="77777777" w:rsidTr="00B26AD5">
        <w:tc>
          <w:tcPr>
            <w:tcW w:w="879" w:type="dxa"/>
          </w:tcPr>
          <w:p w14:paraId="378AE3FB" w14:textId="77777777" w:rsidR="006605D9" w:rsidRPr="000778D8" w:rsidRDefault="006605D9" w:rsidP="00B26AD5">
            <w:pPr>
              <w:pBdr>
                <w:top w:val="nil"/>
                <w:left w:val="nil"/>
                <w:bottom w:val="nil"/>
                <w:right w:val="nil"/>
                <w:between w:val="nil"/>
              </w:pBdr>
              <w:ind w:hanging="3"/>
              <w:jc w:val="center"/>
              <w:rPr>
                <w:color w:val="000000"/>
                <w:szCs w:val="28"/>
                <w:lang w:val="uk-UA"/>
              </w:rPr>
            </w:pPr>
            <w:r w:rsidRPr="000778D8">
              <w:rPr>
                <w:color w:val="000000"/>
                <w:szCs w:val="28"/>
                <w:lang w:val="uk-UA"/>
              </w:rPr>
              <w:t>№</w:t>
            </w:r>
          </w:p>
          <w:p w14:paraId="6658DC90" w14:textId="77777777" w:rsidR="006605D9" w:rsidRPr="000778D8" w:rsidRDefault="006605D9" w:rsidP="00B26AD5">
            <w:pPr>
              <w:pBdr>
                <w:top w:val="nil"/>
                <w:left w:val="nil"/>
                <w:bottom w:val="nil"/>
                <w:right w:val="nil"/>
                <w:between w:val="nil"/>
              </w:pBdr>
              <w:ind w:hanging="3"/>
              <w:jc w:val="center"/>
              <w:rPr>
                <w:color w:val="000000"/>
                <w:szCs w:val="28"/>
                <w:lang w:val="uk-UA"/>
              </w:rPr>
            </w:pPr>
            <w:r w:rsidRPr="000778D8">
              <w:rPr>
                <w:color w:val="000000"/>
                <w:szCs w:val="28"/>
                <w:lang w:val="uk-UA"/>
              </w:rPr>
              <w:t>теми</w:t>
            </w:r>
          </w:p>
        </w:tc>
        <w:tc>
          <w:tcPr>
            <w:tcW w:w="8647" w:type="dxa"/>
          </w:tcPr>
          <w:p w14:paraId="7A126BFB" w14:textId="77777777" w:rsidR="006605D9" w:rsidRPr="000778D8" w:rsidRDefault="006605D9" w:rsidP="00B26AD5">
            <w:pPr>
              <w:pBdr>
                <w:top w:val="nil"/>
                <w:left w:val="nil"/>
                <w:bottom w:val="nil"/>
                <w:right w:val="nil"/>
                <w:between w:val="nil"/>
              </w:pBdr>
              <w:ind w:hanging="3"/>
              <w:jc w:val="center"/>
              <w:rPr>
                <w:color w:val="000000"/>
                <w:szCs w:val="28"/>
                <w:lang w:val="uk-UA"/>
              </w:rPr>
            </w:pPr>
            <w:r w:rsidRPr="000778D8">
              <w:rPr>
                <w:color w:val="000000"/>
                <w:szCs w:val="28"/>
                <w:lang w:val="uk-UA"/>
              </w:rPr>
              <w:t>Назва теми</w:t>
            </w:r>
          </w:p>
        </w:tc>
      </w:tr>
      <w:tr w:rsidR="006605D9" w:rsidRPr="000778D8" w14:paraId="30E09ADE" w14:textId="77777777" w:rsidTr="00B26AD5">
        <w:tc>
          <w:tcPr>
            <w:tcW w:w="879" w:type="dxa"/>
          </w:tcPr>
          <w:p w14:paraId="465B9279" w14:textId="77777777" w:rsidR="006605D9" w:rsidRPr="000778D8" w:rsidRDefault="006605D9" w:rsidP="00B26AD5">
            <w:pPr>
              <w:pBdr>
                <w:top w:val="nil"/>
                <w:left w:val="nil"/>
                <w:bottom w:val="nil"/>
                <w:right w:val="nil"/>
                <w:between w:val="nil"/>
              </w:pBdr>
              <w:ind w:hanging="3"/>
              <w:jc w:val="center"/>
              <w:rPr>
                <w:color w:val="000000"/>
                <w:szCs w:val="28"/>
                <w:lang w:val="uk-UA"/>
              </w:rPr>
            </w:pPr>
            <w:r w:rsidRPr="000778D8">
              <w:rPr>
                <w:color w:val="000000"/>
                <w:szCs w:val="28"/>
                <w:lang w:val="uk-UA"/>
              </w:rPr>
              <w:t>1.1</w:t>
            </w:r>
          </w:p>
        </w:tc>
        <w:tc>
          <w:tcPr>
            <w:tcW w:w="8647" w:type="dxa"/>
          </w:tcPr>
          <w:p w14:paraId="420F069F" w14:textId="77777777" w:rsidR="006605D9" w:rsidRPr="000778D8" w:rsidRDefault="006605D9" w:rsidP="00B26AD5">
            <w:pPr>
              <w:pBdr>
                <w:top w:val="nil"/>
                <w:left w:val="nil"/>
                <w:bottom w:val="nil"/>
                <w:right w:val="nil"/>
                <w:between w:val="nil"/>
              </w:pBdr>
              <w:ind w:hanging="3"/>
              <w:jc w:val="both"/>
              <w:rPr>
                <w:b/>
                <w:bCs/>
                <w:i/>
                <w:iCs/>
                <w:color w:val="000000"/>
                <w:szCs w:val="28"/>
                <w:lang w:val="uk-UA"/>
              </w:rPr>
            </w:pPr>
            <w:r w:rsidRPr="000778D8">
              <w:rPr>
                <w:b/>
                <w:bCs/>
                <w:szCs w:val="28"/>
                <w:lang w:val="uk-UA"/>
              </w:rPr>
              <w:t>Просте речення в синтаксичній системі української мови.</w:t>
            </w:r>
            <w:r w:rsidRPr="000778D8">
              <w:rPr>
                <w:b/>
                <w:bCs/>
                <w:i/>
                <w:iCs/>
                <w:color w:val="000000"/>
                <w:szCs w:val="28"/>
                <w:lang w:val="uk-UA"/>
              </w:rPr>
              <w:t xml:space="preserve"> </w:t>
            </w:r>
          </w:p>
          <w:p w14:paraId="557DD35C" w14:textId="77777777" w:rsidR="006605D9" w:rsidRPr="000778D8" w:rsidRDefault="006605D9" w:rsidP="00B26AD5">
            <w:pPr>
              <w:pBdr>
                <w:top w:val="nil"/>
                <w:left w:val="nil"/>
                <w:bottom w:val="nil"/>
                <w:right w:val="nil"/>
                <w:between w:val="nil"/>
              </w:pBdr>
              <w:ind w:hanging="3"/>
              <w:jc w:val="both"/>
              <w:rPr>
                <w:i/>
                <w:iCs/>
                <w:color w:val="000000"/>
                <w:szCs w:val="28"/>
                <w:lang w:val="uk-UA"/>
              </w:rPr>
            </w:pPr>
            <w:r w:rsidRPr="000778D8">
              <w:rPr>
                <w:i/>
                <w:iCs/>
                <w:color w:val="000000"/>
                <w:szCs w:val="28"/>
                <w:lang w:val="uk-UA"/>
              </w:rPr>
              <w:t xml:space="preserve">Вид роботи: усні та письмові відповіді. </w:t>
            </w:r>
          </w:p>
          <w:p w14:paraId="572242D8" w14:textId="77777777" w:rsidR="006605D9" w:rsidRPr="000778D8" w:rsidRDefault="006605D9" w:rsidP="00B26AD5">
            <w:pPr>
              <w:pBdr>
                <w:top w:val="nil"/>
                <w:left w:val="nil"/>
                <w:bottom w:val="nil"/>
                <w:right w:val="nil"/>
                <w:between w:val="nil"/>
              </w:pBdr>
              <w:ind w:hanging="3"/>
              <w:jc w:val="both"/>
              <w:rPr>
                <w:color w:val="000000"/>
                <w:szCs w:val="28"/>
                <w:lang w:val="uk-UA"/>
              </w:rPr>
            </w:pPr>
            <w:r w:rsidRPr="000778D8">
              <w:rPr>
                <w:color w:val="000000"/>
                <w:szCs w:val="28"/>
                <w:lang w:val="uk-UA"/>
              </w:rPr>
              <w:t>План.</w:t>
            </w:r>
          </w:p>
          <w:p w14:paraId="586B2AD0" w14:textId="77777777" w:rsidR="006605D9" w:rsidRPr="000778D8" w:rsidRDefault="006605D9" w:rsidP="00B26AD5">
            <w:pPr>
              <w:tabs>
                <w:tab w:val="left" w:pos="2115"/>
              </w:tabs>
              <w:jc w:val="both"/>
              <w:rPr>
                <w:szCs w:val="28"/>
                <w:lang w:val="uk-UA"/>
              </w:rPr>
            </w:pPr>
            <w:r w:rsidRPr="000778D8">
              <w:rPr>
                <w:szCs w:val="28"/>
                <w:lang w:val="uk-UA"/>
              </w:rPr>
              <w:t>1.</w:t>
            </w:r>
            <w:r w:rsidR="00F144FA" w:rsidRPr="000778D8">
              <w:rPr>
                <w:szCs w:val="28"/>
                <w:lang w:val="uk-UA"/>
              </w:rPr>
              <w:t>Двоскладні та односкладні речення в синтаксичній системі української мови.</w:t>
            </w:r>
          </w:p>
          <w:p w14:paraId="22565F4E" w14:textId="77777777" w:rsidR="006605D9" w:rsidRPr="000778D8" w:rsidRDefault="006605D9" w:rsidP="00B26AD5">
            <w:pPr>
              <w:tabs>
                <w:tab w:val="left" w:pos="2115"/>
              </w:tabs>
              <w:jc w:val="both"/>
              <w:rPr>
                <w:szCs w:val="28"/>
                <w:lang w:val="uk-UA"/>
              </w:rPr>
            </w:pPr>
            <w:r w:rsidRPr="000778D8">
              <w:rPr>
                <w:szCs w:val="28"/>
                <w:lang w:val="uk-UA"/>
              </w:rPr>
              <w:lastRenderedPageBreak/>
              <w:t>2.</w:t>
            </w:r>
            <w:r w:rsidR="00F144FA" w:rsidRPr="000778D8">
              <w:rPr>
                <w:szCs w:val="28"/>
                <w:lang w:val="uk-UA"/>
              </w:rPr>
              <w:t>Граматичний центр та особливості його структурування у двоскладних та односкладних реченнях.</w:t>
            </w:r>
          </w:p>
          <w:p w14:paraId="669302D5" w14:textId="77777777" w:rsidR="006605D9" w:rsidRPr="000778D8" w:rsidRDefault="006605D9" w:rsidP="00B26AD5">
            <w:pPr>
              <w:tabs>
                <w:tab w:val="left" w:pos="2115"/>
              </w:tabs>
              <w:jc w:val="both"/>
              <w:rPr>
                <w:color w:val="000000"/>
                <w:szCs w:val="28"/>
                <w:lang w:val="uk-UA"/>
              </w:rPr>
            </w:pPr>
            <w:r w:rsidRPr="000778D8">
              <w:rPr>
                <w:szCs w:val="28"/>
                <w:lang w:val="uk-UA"/>
              </w:rPr>
              <w:t>3.</w:t>
            </w:r>
            <w:r w:rsidR="00F144FA" w:rsidRPr="000778D8">
              <w:rPr>
                <w:szCs w:val="28"/>
                <w:lang w:val="uk-UA"/>
              </w:rPr>
              <w:t>Комунікативна будова двоскладних та односкладних речень.</w:t>
            </w:r>
          </w:p>
        </w:tc>
      </w:tr>
      <w:tr w:rsidR="006605D9" w:rsidRPr="000778D8" w14:paraId="36F1421E" w14:textId="77777777" w:rsidTr="00B26AD5">
        <w:tc>
          <w:tcPr>
            <w:tcW w:w="879" w:type="dxa"/>
          </w:tcPr>
          <w:p w14:paraId="33A2094C" w14:textId="77777777" w:rsidR="006605D9" w:rsidRPr="000778D8" w:rsidRDefault="006605D9" w:rsidP="00B26AD5">
            <w:pPr>
              <w:pBdr>
                <w:top w:val="nil"/>
                <w:left w:val="nil"/>
                <w:bottom w:val="nil"/>
                <w:right w:val="nil"/>
                <w:between w:val="nil"/>
              </w:pBdr>
              <w:ind w:hanging="3"/>
              <w:jc w:val="center"/>
              <w:rPr>
                <w:color w:val="000000"/>
                <w:szCs w:val="28"/>
                <w:lang w:val="uk-UA"/>
              </w:rPr>
            </w:pPr>
            <w:r w:rsidRPr="000778D8">
              <w:rPr>
                <w:color w:val="000000"/>
                <w:szCs w:val="28"/>
                <w:lang w:val="uk-UA"/>
              </w:rPr>
              <w:lastRenderedPageBreak/>
              <w:t>1.2</w:t>
            </w:r>
          </w:p>
        </w:tc>
        <w:tc>
          <w:tcPr>
            <w:tcW w:w="8647" w:type="dxa"/>
          </w:tcPr>
          <w:p w14:paraId="6A4B697F" w14:textId="77777777" w:rsidR="006605D9" w:rsidRPr="000778D8" w:rsidRDefault="006605D9" w:rsidP="00B26AD5">
            <w:pPr>
              <w:pBdr>
                <w:top w:val="nil"/>
                <w:left w:val="nil"/>
                <w:bottom w:val="nil"/>
                <w:right w:val="nil"/>
                <w:between w:val="nil"/>
              </w:pBdr>
              <w:ind w:hanging="3"/>
              <w:jc w:val="both"/>
              <w:rPr>
                <w:i/>
                <w:iCs/>
                <w:color w:val="000000"/>
                <w:szCs w:val="28"/>
                <w:lang w:val="uk-UA"/>
              </w:rPr>
            </w:pPr>
            <w:r w:rsidRPr="000778D8">
              <w:rPr>
                <w:b/>
                <w:bCs/>
                <w:szCs w:val="28"/>
                <w:lang w:val="uk-UA"/>
              </w:rPr>
              <w:t xml:space="preserve">Односкладні речення дієслівного типу: означено-, </w:t>
            </w:r>
            <w:proofErr w:type="spellStart"/>
            <w:r w:rsidRPr="000778D8">
              <w:rPr>
                <w:b/>
                <w:bCs/>
                <w:szCs w:val="28"/>
                <w:lang w:val="uk-UA"/>
              </w:rPr>
              <w:t>неозначено</w:t>
            </w:r>
            <w:proofErr w:type="spellEnd"/>
            <w:r w:rsidRPr="000778D8">
              <w:rPr>
                <w:b/>
                <w:bCs/>
                <w:szCs w:val="28"/>
                <w:lang w:val="uk-UA"/>
              </w:rPr>
              <w:t>- та узагальнено-особові конструкції</w:t>
            </w:r>
            <w:r w:rsidRPr="000778D8">
              <w:rPr>
                <w:i/>
                <w:iCs/>
                <w:color w:val="000000"/>
                <w:szCs w:val="28"/>
                <w:lang w:val="uk-UA"/>
              </w:rPr>
              <w:t xml:space="preserve">. </w:t>
            </w:r>
          </w:p>
          <w:p w14:paraId="6A1B1283" w14:textId="77777777" w:rsidR="006605D9" w:rsidRPr="000778D8" w:rsidRDefault="006605D9" w:rsidP="00B26AD5">
            <w:pPr>
              <w:pBdr>
                <w:top w:val="nil"/>
                <w:left w:val="nil"/>
                <w:bottom w:val="nil"/>
                <w:right w:val="nil"/>
                <w:between w:val="nil"/>
              </w:pBdr>
              <w:ind w:hanging="3"/>
              <w:jc w:val="both"/>
              <w:rPr>
                <w:i/>
                <w:iCs/>
                <w:color w:val="000000"/>
                <w:szCs w:val="28"/>
                <w:lang w:val="uk-UA"/>
              </w:rPr>
            </w:pPr>
            <w:r w:rsidRPr="000778D8">
              <w:rPr>
                <w:i/>
                <w:iCs/>
                <w:color w:val="000000"/>
                <w:szCs w:val="28"/>
                <w:lang w:val="uk-UA"/>
              </w:rPr>
              <w:t xml:space="preserve">Вид роботи: усні та письмові відповіді, тестування. </w:t>
            </w:r>
          </w:p>
          <w:p w14:paraId="2BA22294" w14:textId="77777777" w:rsidR="006605D9" w:rsidRPr="000778D8" w:rsidRDefault="006605D9" w:rsidP="00B26AD5">
            <w:pPr>
              <w:tabs>
                <w:tab w:val="left" w:pos="7050"/>
              </w:tabs>
              <w:rPr>
                <w:szCs w:val="28"/>
                <w:lang w:val="uk-UA"/>
              </w:rPr>
            </w:pPr>
            <w:r w:rsidRPr="000778D8">
              <w:rPr>
                <w:szCs w:val="28"/>
                <w:lang w:val="uk-UA"/>
              </w:rPr>
              <w:t>План.</w:t>
            </w:r>
          </w:p>
          <w:p w14:paraId="06154C54" w14:textId="77777777" w:rsidR="006605D9" w:rsidRPr="000778D8" w:rsidRDefault="006605D9" w:rsidP="00B26AD5">
            <w:pPr>
              <w:tabs>
                <w:tab w:val="left" w:pos="5430"/>
                <w:tab w:val="left" w:pos="7050"/>
              </w:tabs>
              <w:rPr>
                <w:spacing w:val="-6"/>
                <w:szCs w:val="28"/>
                <w:lang w:val="uk-UA"/>
              </w:rPr>
            </w:pPr>
            <w:r w:rsidRPr="000778D8">
              <w:rPr>
                <w:spacing w:val="-6"/>
                <w:szCs w:val="28"/>
                <w:lang w:val="uk-UA"/>
              </w:rPr>
              <w:t>1.</w:t>
            </w:r>
            <w:r w:rsidR="00F144FA" w:rsidRPr="000778D8">
              <w:rPr>
                <w:spacing w:val="-6"/>
                <w:szCs w:val="28"/>
                <w:lang w:val="uk-UA"/>
              </w:rPr>
              <w:t>Означено-особові речення: засоби вираження головного члена, структурні підтипи, функційний потенціал.</w:t>
            </w:r>
          </w:p>
          <w:p w14:paraId="7A1DEDB5" w14:textId="77777777" w:rsidR="006605D9" w:rsidRPr="000778D8" w:rsidRDefault="006605D9" w:rsidP="00B26AD5">
            <w:pPr>
              <w:jc w:val="both"/>
              <w:rPr>
                <w:spacing w:val="-6"/>
                <w:szCs w:val="28"/>
              </w:rPr>
            </w:pPr>
            <w:r w:rsidRPr="000778D8">
              <w:rPr>
                <w:spacing w:val="-6"/>
                <w:szCs w:val="28"/>
                <w:lang w:val="uk-UA"/>
              </w:rPr>
              <w:t>2.</w:t>
            </w:r>
            <w:r w:rsidRPr="000778D8">
              <w:rPr>
                <w:spacing w:val="-6"/>
                <w:szCs w:val="28"/>
              </w:rPr>
              <w:t xml:space="preserve"> </w:t>
            </w:r>
            <w:r w:rsidR="00F144FA" w:rsidRPr="000778D8">
              <w:rPr>
                <w:spacing w:val="-6"/>
                <w:szCs w:val="28"/>
                <w:lang w:val="uk-UA"/>
              </w:rPr>
              <w:t xml:space="preserve">Особливості </w:t>
            </w:r>
            <w:proofErr w:type="spellStart"/>
            <w:r w:rsidR="00F144FA" w:rsidRPr="000778D8">
              <w:rPr>
                <w:spacing w:val="-6"/>
                <w:szCs w:val="28"/>
                <w:lang w:val="uk-UA"/>
              </w:rPr>
              <w:t>неозначено</w:t>
            </w:r>
            <w:proofErr w:type="spellEnd"/>
            <w:r w:rsidR="00F144FA" w:rsidRPr="000778D8">
              <w:rPr>
                <w:spacing w:val="-6"/>
                <w:szCs w:val="28"/>
                <w:lang w:val="uk-UA"/>
              </w:rPr>
              <w:t xml:space="preserve">-особових речень: засоби вираження головного члена речення, структурні підтипи, причини неозначеності </w:t>
            </w:r>
            <w:proofErr w:type="spellStart"/>
            <w:r w:rsidR="00F144FA" w:rsidRPr="000778D8">
              <w:rPr>
                <w:spacing w:val="-6"/>
                <w:szCs w:val="28"/>
                <w:lang w:val="uk-UA"/>
              </w:rPr>
              <w:t>суб՚єкта</w:t>
            </w:r>
            <w:proofErr w:type="spellEnd"/>
            <w:r w:rsidR="00F144FA" w:rsidRPr="000778D8">
              <w:rPr>
                <w:spacing w:val="-6"/>
                <w:szCs w:val="28"/>
                <w:lang w:val="uk-UA"/>
              </w:rPr>
              <w:t xml:space="preserve"> мовлення. </w:t>
            </w:r>
          </w:p>
          <w:p w14:paraId="6935259F" w14:textId="77777777" w:rsidR="006605D9" w:rsidRPr="00A85912" w:rsidRDefault="006605D9" w:rsidP="00A85912">
            <w:pPr>
              <w:jc w:val="both"/>
              <w:rPr>
                <w:spacing w:val="-6"/>
                <w:szCs w:val="28"/>
                <w:lang w:val="uk-UA"/>
              </w:rPr>
            </w:pPr>
            <w:r w:rsidRPr="000778D8">
              <w:rPr>
                <w:spacing w:val="-6"/>
                <w:szCs w:val="28"/>
                <w:lang w:val="uk-UA"/>
              </w:rPr>
              <w:t>3.</w:t>
            </w:r>
            <w:r w:rsidR="00F144FA" w:rsidRPr="000778D8">
              <w:rPr>
                <w:spacing w:val="-6"/>
                <w:szCs w:val="28"/>
                <w:lang w:val="uk-UA"/>
              </w:rPr>
              <w:t>Сфера функціювання узагальнено-особових речень: засоби вираження головного члена речення</w:t>
            </w:r>
            <w:r w:rsidR="009E5A04" w:rsidRPr="000778D8">
              <w:rPr>
                <w:spacing w:val="-6"/>
                <w:szCs w:val="28"/>
                <w:lang w:val="uk-UA"/>
              </w:rPr>
              <w:t xml:space="preserve"> і</w:t>
            </w:r>
            <w:r w:rsidR="00F144FA" w:rsidRPr="000778D8">
              <w:rPr>
                <w:spacing w:val="-6"/>
                <w:szCs w:val="28"/>
                <w:lang w:val="uk-UA"/>
              </w:rPr>
              <w:t xml:space="preserve"> структурні підтипи.</w:t>
            </w:r>
          </w:p>
        </w:tc>
      </w:tr>
      <w:tr w:rsidR="006605D9" w:rsidRPr="000778D8" w14:paraId="64784781" w14:textId="77777777" w:rsidTr="00B26AD5">
        <w:tc>
          <w:tcPr>
            <w:tcW w:w="879" w:type="dxa"/>
          </w:tcPr>
          <w:p w14:paraId="60824E51" w14:textId="77777777" w:rsidR="006605D9" w:rsidRPr="000778D8" w:rsidRDefault="006605D9" w:rsidP="00B26AD5">
            <w:pPr>
              <w:pBdr>
                <w:top w:val="nil"/>
                <w:left w:val="nil"/>
                <w:bottom w:val="nil"/>
                <w:right w:val="nil"/>
                <w:between w:val="nil"/>
              </w:pBdr>
              <w:ind w:hanging="3"/>
              <w:jc w:val="center"/>
              <w:rPr>
                <w:color w:val="000000"/>
                <w:szCs w:val="28"/>
                <w:lang w:val="uk-UA"/>
              </w:rPr>
            </w:pPr>
            <w:r w:rsidRPr="000778D8">
              <w:rPr>
                <w:color w:val="000000"/>
                <w:szCs w:val="28"/>
                <w:lang w:val="uk-UA"/>
              </w:rPr>
              <w:t>1.3</w:t>
            </w:r>
          </w:p>
        </w:tc>
        <w:tc>
          <w:tcPr>
            <w:tcW w:w="8647" w:type="dxa"/>
          </w:tcPr>
          <w:p w14:paraId="020355F7" w14:textId="77777777" w:rsidR="006605D9" w:rsidRPr="000778D8" w:rsidRDefault="006605D9" w:rsidP="00B26AD5">
            <w:pPr>
              <w:pBdr>
                <w:top w:val="nil"/>
                <w:left w:val="nil"/>
                <w:bottom w:val="nil"/>
                <w:right w:val="nil"/>
                <w:between w:val="nil"/>
              </w:pBdr>
              <w:ind w:hanging="3"/>
              <w:jc w:val="both"/>
              <w:rPr>
                <w:b/>
                <w:bCs/>
                <w:szCs w:val="28"/>
                <w:lang w:val="uk-UA"/>
              </w:rPr>
            </w:pPr>
            <w:r w:rsidRPr="000778D8">
              <w:rPr>
                <w:b/>
                <w:bCs/>
                <w:szCs w:val="28"/>
                <w:lang w:val="uk-UA"/>
              </w:rPr>
              <w:t>Безособові й інфінітивні речення.</w:t>
            </w:r>
          </w:p>
          <w:p w14:paraId="5505A4B8" w14:textId="77777777" w:rsidR="006605D9" w:rsidRPr="000778D8" w:rsidRDefault="006605D9" w:rsidP="00B26AD5">
            <w:pPr>
              <w:pBdr>
                <w:top w:val="nil"/>
                <w:left w:val="nil"/>
                <w:bottom w:val="nil"/>
                <w:right w:val="nil"/>
                <w:between w:val="nil"/>
              </w:pBdr>
              <w:ind w:hanging="3"/>
              <w:jc w:val="both"/>
              <w:rPr>
                <w:i/>
                <w:iCs/>
                <w:color w:val="000000"/>
                <w:szCs w:val="28"/>
                <w:lang w:val="uk-UA"/>
              </w:rPr>
            </w:pPr>
            <w:r w:rsidRPr="000778D8">
              <w:rPr>
                <w:i/>
                <w:iCs/>
                <w:color w:val="000000"/>
                <w:szCs w:val="28"/>
                <w:lang w:val="uk-UA"/>
              </w:rPr>
              <w:t xml:space="preserve">Вид роботи: усні та письмові відповіді, тестування, бліцопитування. </w:t>
            </w:r>
          </w:p>
          <w:p w14:paraId="548D0554" w14:textId="77777777" w:rsidR="006605D9" w:rsidRPr="000778D8" w:rsidRDefault="006605D9" w:rsidP="00B26AD5">
            <w:pPr>
              <w:pBdr>
                <w:top w:val="nil"/>
                <w:left w:val="nil"/>
                <w:bottom w:val="nil"/>
                <w:right w:val="nil"/>
                <w:between w:val="nil"/>
              </w:pBdr>
              <w:ind w:hanging="3"/>
              <w:jc w:val="both"/>
              <w:rPr>
                <w:color w:val="000000"/>
                <w:szCs w:val="28"/>
                <w:lang w:val="uk-UA"/>
              </w:rPr>
            </w:pPr>
            <w:r w:rsidRPr="000778D8">
              <w:rPr>
                <w:color w:val="000000"/>
                <w:szCs w:val="28"/>
                <w:lang w:val="uk-UA"/>
              </w:rPr>
              <w:t>План.</w:t>
            </w:r>
          </w:p>
          <w:p w14:paraId="41125A3B" w14:textId="77777777" w:rsidR="006605D9" w:rsidRPr="000778D8" w:rsidRDefault="006605D9" w:rsidP="00B26AD5">
            <w:pPr>
              <w:jc w:val="both"/>
              <w:rPr>
                <w:spacing w:val="-6"/>
                <w:szCs w:val="28"/>
                <w:lang w:val="uk-UA"/>
              </w:rPr>
            </w:pPr>
            <w:r w:rsidRPr="000778D8">
              <w:rPr>
                <w:spacing w:val="-6"/>
                <w:szCs w:val="28"/>
                <w:lang w:val="uk-UA"/>
              </w:rPr>
              <w:t>1.</w:t>
            </w:r>
            <w:r w:rsidR="009E5A04" w:rsidRPr="000778D8">
              <w:rPr>
                <w:spacing w:val="-6"/>
                <w:szCs w:val="28"/>
                <w:lang w:val="uk-UA"/>
              </w:rPr>
              <w:t>Характеристика односкладних безособових речень:</w:t>
            </w:r>
          </w:p>
          <w:p w14:paraId="781C66CB" w14:textId="77777777" w:rsidR="006605D9" w:rsidRPr="000778D8" w:rsidRDefault="009E5A04" w:rsidP="00311197">
            <w:pPr>
              <w:numPr>
                <w:ilvl w:val="0"/>
                <w:numId w:val="5"/>
              </w:numPr>
              <w:jc w:val="both"/>
              <w:rPr>
                <w:spacing w:val="-6"/>
                <w:szCs w:val="28"/>
                <w:lang w:val="uk-UA"/>
              </w:rPr>
            </w:pPr>
            <w:r w:rsidRPr="000778D8">
              <w:rPr>
                <w:spacing w:val="-6"/>
                <w:szCs w:val="28"/>
                <w:lang w:val="uk-UA"/>
              </w:rPr>
              <w:t>безособові речення дієслівного типу</w:t>
            </w:r>
            <w:r w:rsidR="006605D9" w:rsidRPr="000778D8">
              <w:rPr>
                <w:spacing w:val="-6"/>
                <w:szCs w:val="28"/>
                <w:lang w:val="uk-UA"/>
              </w:rPr>
              <w:t>;</w:t>
            </w:r>
          </w:p>
          <w:p w14:paraId="74A06005" w14:textId="77777777" w:rsidR="006605D9" w:rsidRPr="000778D8" w:rsidRDefault="009E5A04" w:rsidP="00311197">
            <w:pPr>
              <w:numPr>
                <w:ilvl w:val="0"/>
                <w:numId w:val="5"/>
              </w:numPr>
              <w:jc w:val="both"/>
              <w:rPr>
                <w:spacing w:val="-6"/>
                <w:szCs w:val="28"/>
              </w:rPr>
            </w:pPr>
            <w:proofErr w:type="spellStart"/>
            <w:r w:rsidRPr="000778D8">
              <w:rPr>
                <w:spacing w:val="-6"/>
                <w:szCs w:val="28"/>
                <w:lang w:val="uk-UA"/>
              </w:rPr>
              <w:t>бБезособові</w:t>
            </w:r>
            <w:proofErr w:type="spellEnd"/>
            <w:r w:rsidRPr="000778D8">
              <w:rPr>
                <w:spacing w:val="-6"/>
                <w:szCs w:val="28"/>
                <w:lang w:val="uk-UA"/>
              </w:rPr>
              <w:t xml:space="preserve"> речення </w:t>
            </w:r>
            <w:proofErr w:type="spellStart"/>
            <w:r w:rsidRPr="000778D8">
              <w:rPr>
                <w:spacing w:val="-6"/>
                <w:szCs w:val="28"/>
                <w:lang w:val="uk-UA"/>
              </w:rPr>
              <w:t>прислівниково</w:t>
            </w:r>
            <w:proofErr w:type="spellEnd"/>
            <w:r w:rsidRPr="000778D8">
              <w:rPr>
                <w:spacing w:val="-6"/>
                <w:szCs w:val="28"/>
                <w:lang w:val="uk-UA"/>
              </w:rPr>
              <w:t>-іменного типу.</w:t>
            </w:r>
          </w:p>
          <w:p w14:paraId="47909DC5" w14:textId="77777777" w:rsidR="006605D9" w:rsidRPr="000778D8" w:rsidRDefault="006605D9" w:rsidP="00B26AD5">
            <w:pPr>
              <w:jc w:val="both"/>
              <w:rPr>
                <w:spacing w:val="-6"/>
                <w:szCs w:val="28"/>
                <w:lang w:val="uk-UA"/>
              </w:rPr>
            </w:pPr>
            <w:r w:rsidRPr="000778D8">
              <w:rPr>
                <w:spacing w:val="-6"/>
                <w:szCs w:val="28"/>
                <w:lang w:val="uk-UA"/>
              </w:rPr>
              <w:t>2.</w:t>
            </w:r>
            <w:r w:rsidR="009E5A04" w:rsidRPr="000778D8">
              <w:rPr>
                <w:spacing w:val="-6"/>
                <w:szCs w:val="28"/>
                <w:lang w:val="uk-UA"/>
              </w:rPr>
              <w:t>Особливості односкладних інфінітивних речень</w:t>
            </w:r>
            <w:r w:rsidRPr="000778D8">
              <w:rPr>
                <w:spacing w:val="-6"/>
                <w:szCs w:val="28"/>
                <w:lang w:val="uk-UA"/>
              </w:rPr>
              <w:t>:</w:t>
            </w:r>
          </w:p>
          <w:p w14:paraId="12017572" w14:textId="77777777" w:rsidR="006605D9" w:rsidRPr="000778D8" w:rsidRDefault="009E5A04" w:rsidP="00311197">
            <w:pPr>
              <w:numPr>
                <w:ilvl w:val="0"/>
                <w:numId w:val="4"/>
              </w:numPr>
              <w:jc w:val="both"/>
              <w:rPr>
                <w:spacing w:val="-6"/>
                <w:szCs w:val="28"/>
              </w:rPr>
            </w:pPr>
            <w:r w:rsidRPr="000778D8">
              <w:rPr>
                <w:spacing w:val="-6"/>
                <w:szCs w:val="28"/>
                <w:lang w:val="uk-UA"/>
              </w:rPr>
              <w:t>власне-інфінітивні конструкції</w:t>
            </w:r>
            <w:r w:rsidR="006605D9" w:rsidRPr="000778D8">
              <w:rPr>
                <w:spacing w:val="-6"/>
                <w:szCs w:val="28"/>
                <w:lang w:val="uk-UA"/>
              </w:rPr>
              <w:t>;</w:t>
            </w:r>
          </w:p>
          <w:p w14:paraId="5D0358F3" w14:textId="77777777" w:rsidR="006605D9" w:rsidRPr="000778D8" w:rsidRDefault="009E5A04" w:rsidP="00311197">
            <w:pPr>
              <w:numPr>
                <w:ilvl w:val="0"/>
                <w:numId w:val="4"/>
              </w:numPr>
              <w:jc w:val="both"/>
              <w:rPr>
                <w:color w:val="000000"/>
                <w:szCs w:val="28"/>
                <w:lang w:val="uk-UA"/>
              </w:rPr>
            </w:pPr>
            <w:proofErr w:type="spellStart"/>
            <w:r w:rsidRPr="000778D8">
              <w:rPr>
                <w:spacing w:val="-6"/>
                <w:szCs w:val="28"/>
                <w:lang w:val="uk-UA"/>
              </w:rPr>
              <w:t>інфінітивно</w:t>
            </w:r>
            <w:proofErr w:type="spellEnd"/>
            <w:r w:rsidRPr="000778D8">
              <w:rPr>
                <w:spacing w:val="-6"/>
                <w:szCs w:val="28"/>
                <w:lang w:val="uk-UA"/>
              </w:rPr>
              <w:t>-іменні конструкції.</w:t>
            </w:r>
            <w:r w:rsidRPr="000778D8">
              <w:rPr>
                <w:color w:val="000000"/>
                <w:szCs w:val="28"/>
                <w:lang w:val="uk-UA"/>
              </w:rPr>
              <w:t xml:space="preserve"> </w:t>
            </w:r>
          </w:p>
        </w:tc>
      </w:tr>
      <w:tr w:rsidR="006605D9" w:rsidRPr="000778D8" w14:paraId="3FE5A7BE" w14:textId="77777777" w:rsidTr="00B26AD5">
        <w:tc>
          <w:tcPr>
            <w:tcW w:w="879" w:type="dxa"/>
          </w:tcPr>
          <w:p w14:paraId="755C08E9" w14:textId="77777777" w:rsidR="006605D9" w:rsidRPr="000778D8" w:rsidRDefault="006605D9" w:rsidP="00B26AD5">
            <w:pPr>
              <w:pBdr>
                <w:top w:val="nil"/>
                <w:left w:val="nil"/>
                <w:bottom w:val="nil"/>
                <w:right w:val="nil"/>
                <w:between w:val="nil"/>
              </w:pBdr>
              <w:ind w:hanging="3"/>
              <w:jc w:val="center"/>
              <w:rPr>
                <w:color w:val="000000"/>
                <w:szCs w:val="28"/>
                <w:lang w:val="uk-UA"/>
              </w:rPr>
            </w:pPr>
            <w:r w:rsidRPr="000778D8">
              <w:rPr>
                <w:color w:val="000000"/>
                <w:szCs w:val="28"/>
                <w:lang w:val="uk-UA"/>
              </w:rPr>
              <w:t>1.4</w:t>
            </w:r>
          </w:p>
        </w:tc>
        <w:tc>
          <w:tcPr>
            <w:tcW w:w="8647" w:type="dxa"/>
          </w:tcPr>
          <w:p w14:paraId="66CEC5CF" w14:textId="77777777" w:rsidR="006605D9" w:rsidRPr="000778D8" w:rsidRDefault="006605D9" w:rsidP="00B26AD5">
            <w:pPr>
              <w:pBdr>
                <w:top w:val="nil"/>
                <w:left w:val="nil"/>
                <w:bottom w:val="nil"/>
                <w:right w:val="nil"/>
                <w:between w:val="nil"/>
              </w:pBdr>
              <w:ind w:hanging="3"/>
              <w:jc w:val="both"/>
              <w:rPr>
                <w:b/>
                <w:bCs/>
                <w:szCs w:val="28"/>
                <w:lang w:val="uk-UA"/>
              </w:rPr>
            </w:pPr>
            <w:r w:rsidRPr="000778D8">
              <w:rPr>
                <w:b/>
                <w:bCs/>
                <w:szCs w:val="28"/>
                <w:lang w:val="uk-UA"/>
              </w:rPr>
              <w:t>Односкладні речення іменного типу.</w:t>
            </w:r>
          </w:p>
          <w:p w14:paraId="25877715" w14:textId="77777777" w:rsidR="006605D9" w:rsidRPr="000778D8" w:rsidRDefault="006605D9" w:rsidP="00B26AD5">
            <w:pPr>
              <w:pBdr>
                <w:top w:val="nil"/>
                <w:left w:val="nil"/>
                <w:bottom w:val="nil"/>
                <w:right w:val="nil"/>
                <w:between w:val="nil"/>
              </w:pBdr>
              <w:ind w:hanging="3"/>
              <w:jc w:val="both"/>
              <w:rPr>
                <w:i/>
                <w:iCs/>
                <w:color w:val="000000"/>
                <w:szCs w:val="28"/>
                <w:lang w:val="uk-UA"/>
              </w:rPr>
            </w:pPr>
            <w:r w:rsidRPr="000778D8">
              <w:rPr>
                <w:i/>
                <w:iCs/>
                <w:color w:val="000000"/>
                <w:szCs w:val="28"/>
                <w:lang w:val="uk-UA"/>
              </w:rPr>
              <w:t xml:space="preserve">Вид роботи: усні та письмові відповіді, тестування. </w:t>
            </w:r>
          </w:p>
          <w:p w14:paraId="58F03526" w14:textId="77777777" w:rsidR="006605D9" w:rsidRPr="000778D8" w:rsidRDefault="006605D9" w:rsidP="00B26AD5">
            <w:pPr>
              <w:pBdr>
                <w:top w:val="nil"/>
                <w:left w:val="nil"/>
                <w:bottom w:val="nil"/>
                <w:right w:val="nil"/>
                <w:between w:val="nil"/>
              </w:pBdr>
              <w:ind w:hanging="3"/>
              <w:jc w:val="both"/>
              <w:rPr>
                <w:color w:val="000000"/>
                <w:szCs w:val="28"/>
                <w:lang w:val="uk-UA"/>
              </w:rPr>
            </w:pPr>
            <w:r w:rsidRPr="000778D8">
              <w:rPr>
                <w:color w:val="000000"/>
                <w:szCs w:val="28"/>
                <w:lang w:val="uk-UA"/>
              </w:rPr>
              <w:t>План.</w:t>
            </w:r>
          </w:p>
          <w:p w14:paraId="1233C873" w14:textId="77777777" w:rsidR="006605D9" w:rsidRPr="000778D8" w:rsidRDefault="006605D9" w:rsidP="00B26AD5">
            <w:pPr>
              <w:jc w:val="both"/>
              <w:rPr>
                <w:spacing w:val="-6"/>
                <w:szCs w:val="28"/>
                <w:lang w:val="uk-UA"/>
              </w:rPr>
            </w:pPr>
            <w:r w:rsidRPr="000778D8">
              <w:rPr>
                <w:spacing w:val="-6"/>
                <w:szCs w:val="28"/>
                <w:lang w:val="uk-UA"/>
              </w:rPr>
              <w:t>1.</w:t>
            </w:r>
            <w:r w:rsidR="009E5A04" w:rsidRPr="000778D8">
              <w:rPr>
                <w:spacing w:val="-6"/>
                <w:szCs w:val="28"/>
                <w:lang w:val="uk-UA"/>
              </w:rPr>
              <w:t>Односкладні номінативні речення: особливості семантичної та комунікативної будови.</w:t>
            </w:r>
          </w:p>
          <w:p w14:paraId="679DAEDA" w14:textId="77777777" w:rsidR="006605D9" w:rsidRPr="000778D8" w:rsidRDefault="006605D9" w:rsidP="009E5A04">
            <w:pPr>
              <w:jc w:val="both"/>
              <w:rPr>
                <w:szCs w:val="28"/>
                <w:lang w:val="uk-UA"/>
              </w:rPr>
            </w:pPr>
            <w:r w:rsidRPr="000778D8">
              <w:rPr>
                <w:spacing w:val="-6"/>
                <w:szCs w:val="28"/>
                <w:lang w:val="uk-UA"/>
              </w:rPr>
              <w:t>2.</w:t>
            </w:r>
            <w:r w:rsidR="009E5A04" w:rsidRPr="000778D8">
              <w:rPr>
                <w:szCs w:val="28"/>
              </w:rPr>
              <w:t xml:space="preserve"> Ґ</w:t>
            </w:r>
            <w:proofErr w:type="spellStart"/>
            <w:r w:rsidR="009E5A04" w:rsidRPr="000778D8">
              <w:rPr>
                <w:spacing w:val="-6"/>
                <w:szCs w:val="28"/>
                <w:lang w:val="uk-UA"/>
              </w:rPr>
              <w:t>енітивні</w:t>
            </w:r>
            <w:proofErr w:type="spellEnd"/>
            <w:r w:rsidR="009E5A04" w:rsidRPr="000778D8">
              <w:rPr>
                <w:spacing w:val="-6"/>
                <w:szCs w:val="28"/>
                <w:lang w:val="uk-UA"/>
              </w:rPr>
              <w:t xml:space="preserve"> речення в сучасній українській мові:</w:t>
            </w:r>
          </w:p>
          <w:p w14:paraId="2749E18D" w14:textId="77777777" w:rsidR="009E5A04" w:rsidRPr="000778D8" w:rsidRDefault="009E5A04" w:rsidP="00311197">
            <w:pPr>
              <w:numPr>
                <w:ilvl w:val="0"/>
                <w:numId w:val="4"/>
              </w:numPr>
              <w:jc w:val="both"/>
              <w:rPr>
                <w:spacing w:val="-6"/>
                <w:szCs w:val="28"/>
              </w:rPr>
            </w:pPr>
            <w:r w:rsidRPr="000778D8">
              <w:rPr>
                <w:spacing w:val="-6"/>
                <w:szCs w:val="28"/>
                <w:lang w:val="uk-UA"/>
              </w:rPr>
              <w:t>власне-</w:t>
            </w:r>
            <w:proofErr w:type="spellStart"/>
            <w:r w:rsidRPr="000778D8">
              <w:rPr>
                <w:spacing w:val="-6"/>
                <w:szCs w:val="28"/>
                <w:lang w:val="uk-UA"/>
              </w:rPr>
              <w:t>ґенітивні</w:t>
            </w:r>
            <w:proofErr w:type="spellEnd"/>
            <w:r w:rsidRPr="000778D8">
              <w:rPr>
                <w:spacing w:val="-6"/>
                <w:szCs w:val="28"/>
                <w:lang w:val="uk-UA"/>
              </w:rPr>
              <w:t xml:space="preserve"> речення;</w:t>
            </w:r>
          </w:p>
          <w:p w14:paraId="585E9777" w14:textId="77777777" w:rsidR="006605D9" w:rsidRPr="00A85912" w:rsidRDefault="009E5A04" w:rsidP="00A85912">
            <w:pPr>
              <w:numPr>
                <w:ilvl w:val="0"/>
                <w:numId w:val="4"/>
              </w:numPr>
              <w:jc w:val="both"/>
              <w:rPr>
                <w:spacing w:val="-6"/>
                <w:szCs w:val="28"/>
              </w:rPr>
            </w:pPr>
            <w:proofErr w:type="spellStart"/>
            <w:r w:rsidRPr="000778D8">
              <w:rPr>
                <w:spacing w:val="-6"/>
                <w:szCs w:val="28"/>
                <w:lang w:val="uk-UA"/>
              </w:rPr>
              <w:t>квантитативно-ґенітивні</w:t>
            </w:r>
            <w:proofErr w:type="spellEnd"/>
            <w:r w:rsidRPr="000778D8">
              <w:rPr>
                <w:spacing w:val="-6"/>
                <w:szCs w:val="28"/>
                <w:lang w:val="uk-UA"/>
              </w:rPr>
              <w:t xml:space="preserve"> конструкції.</w:t>
            </w:r>
          </w:p>
        </w:tc>
      </w:tr>
      <w:tr w:rsidR="006605D9" w:rsidRPr="000778D8" w14:paraId="0FBA259F" w14:textId="77777777" w:rsidTr="00B26AD5">
        <w:tc>
          <w:tcPr>
            <w:tcW w:w="879" w:type="dxa"/>
          </w:tcPr>
          <w:p w14:paraId="6860F2FF" w14:textId="77777777" w:rsidR="006605D9" w:rsidRPr="000778D8" w:rsidRDefault="006605D9" w:rsidP="00B26AD5">
            <w:pPr>
              <w:pBdr>
                <w:top w:val="nil"/>
                <w:left w:val="nil"/>
                <w:bottom w:val="nil"/>
                <w:right w:val="nil"/>
                <w:between w:val="nil"/>
              </w:pBdr>
              <w:ind w:hanging="3"/>
              <w:jc w:val="center"/>
              <w:rPr>
                <w:color w:val="000000"/>
                <w:szCs w:val="28"/>
                <w:lang w:val="uk-UA"/>
              </w:rPr>
            </w:pPr>
            <w:r w:rsidRPr="000778D8">
              <w:rPr>
                <w:color w:val="000000"/>
                <w:szCs w:val="28"/>
                <w:lang w:val="uk-UA"/>
              </w:rPr>
              <w:t>1.5</w:t>
            </w:r>
          </w:p>
        </w:tc>
        <w:tc>
          <w:tcPr>
            <w:tcW w:w="8647" w:type="dxa"/>
          </w:tcPr>
          <w:p w14:paraId="6A570BB5" w14:textId="77777777" w:rsidR="006605D9" w:rsidRPr="000778D8" w:rsidRDefault="006605D9" w:rsidP="00B26AD5">
            <w:pPr>
              <w:pBdr>
                <w:top w:val="nil"/>
                <w:left w:val="nil"/>
                <w:bottom w:val="nil"/>
                <w:right w:val="nil"/>
                <w:between w:val="nil"/>
              </w:pBdr>
              <w:ind w:hanging="3"/>
              <w:jc w:val="both"/>
              <w:rPr>
                <w:b/>
                <w:szCs w:val="28"/>
                <w:lang w:val="uk-UA"/>
              </w:rPr>
            </w:pPr>
            <w:r w:rsidRPr="000778D8">
              <w:rPr>
                <w:b/>
                <w:szCs w:val="28"/>
                <w:lang w:val="uk-UA"/>
              </w:rPr>
              <w:t xml:space="preserve">Синтаксис неповних речень та реченнєвих еквівалентів. </w:t>
            </w:r>
          </w:p>
          <w:p w14:paraId="28690E40" w14:textId="77777777" w:rsidR="006605D9" w:rsidRPr="000778D8" w:rsidRDefault="006605D9" w:rsidP="00B26AD5">
            <w:pPr>
              <w:pBdr>
                <w:top w:val="nil"/>
                <w:left w:val="nil"/>
                <w:bottom w:val="nil"/>
                <w:right w:val="nil"/>
                <w:between w:val="nil"/>
              </w:pBdr>
              <w:ind w:hanging="3"/>
              <w:jc w:val="both"/>
              <w:rPr>
                <w:i/>
                <w:iCs/>
                <w:color w:val="000000"/>
                <w:szCs w:val="28"/>
                <w:lang w:val="uk-UA"/>
              </w:rPr>
            </w:pPr>
            <w:r w:rsidRPr="000778D8">
              <w:rPr>
                <w:i/>
                <w:iCs/>
                <w:color w:val="000000"/>
                <w:szCs w:val="28"/>
                <w:lang w:val="uk-UA"/>
              </w:rPr>
              <w:t xml:space="preserve">Вид роботи: усні та письмові відповіді, вправи, тестування. </w:t>
            </w:r>
          </w:p>
          <w:p w14:paraId="61546B84" w14:textId="77777777" w:rsidR="006605D9" w:rsidRPr="000778D8" w:rsidRDefault="006605D9" w:rsidP="00B26AD5">
            <w:pPr>
              <w:pBdr>
                <w:top w:val="nil"/>
                <w:left w:val="nil"/>
                <w:bottom w:val="nil"/>
                <w:right w:val="nil"/>
                <w:between w:val="nil"/>
              </w:pBdr>
              <w:ind w:hanging="3"/>
              <w:jc w:val="both"/>
              <w:rPr>
                <w:color w:val="000000"/>
                <w:szCs w:val="28"/>
                <w:lang w:val="uk-UA"/>
              </w:rPr>
            </w:pPr>
            <w:r w:rsidRPr="000778D8">
              <w:rPr>
                <w:color w:val="000000"/>
                <w:szCs w:val="28"/>
                <w:lang w:val="uk-UA"/>
              </w:rPr>
              <w:t>План.</w:t>
            </w:r>
          </w:p>
          <w:p w14:paraId="7EAD7E9E" w14:textId="77777777" w:rsidR="006605D9" w:rsidRPr="000778D8" w:rsidRDefault="006605D9" w:rsidP="00B26AD5">
            <w:pPr>
              <w:pBdr>
                <w:top w:val="nil"/>
                <w:left w:val="nil"/>
                <w:bottom w:val="nil"/>
                <w:right w:val="nil"/>
                <w:between w:val="nil"/>
              </w:pBdr>
              <w:ind w:hanging="3"/>
              <w:jc w:val="both"/>
              <w:rPr>
                <w:color w:val="000000"/>
                <w:szCs w:val="28"/>
                <w:lang w:val="uk-UA"/>
              </w:rPr>
            </w:pPr>
            <w:r w:rsidRPr="000778D8">
              <w:rPr>
                <w:color w:val="000000"/>
                <w:szCs w:val="28"/>
                <w:lang w:val="uk-UA"/>
              </w:rPr>
              <w:t>1.Повні та неповні речення в синтаксичній системі української мови.</w:t>
            </w:r>
          </w:p>
          <w:p w14:paraId="60DF612B" w14:textId="77777777" w:rsidR="006605D9" w:rsidRPr="000778D8" w:rsidRDefault="006605D9" w:rsidP="00B26AD5">
            <w:pPr>
              <w:pBdr>
                <w:top w:val="nil"/>
                <w:left w:val="nil"/>
                <w:bottom w:val="nil"/>
                <w:right w:val="nil"/>
                <w:between w:val="nil"/>
              </w:pBdr>
              <w:ind w:hanging="3"/>
              <w:jc w:val="both"/>
              <w:rPr>
                <w:color w:val="000000"/>
                <w:szCs w:val="28"/>
                <w:lang w:val="uk-UA"/>
              </w:rPr>
            </w:pPr>
            <w:r w:rsidRPr="000778D8">
              <w:rPr>
                <w:color w:val="000000"/>
                <w:szCs w:val="28"/>
                <w:lang w:val="uk-UA"/>
              </w:rPr>
              <w:t>2.Контекстуальні та ситуативні неповні речення.</w:t>
            </w:r>
          </w:p>
          <w:p w14:paraId="749F8C81" w14:textId="77777777" w:rsidR="006605D9" w:rsidRPr="000778D8" w:rsidRDefault="006605D9" w:rsidP="00B26AD5">
            <w:pPr>
              <w:pBdr>
                <w:top w:val="nil"/>
                <w:left w:val="nil"/>
                <w:bottom w:val="nil"/>
                <w:right w:val="nil"/>
                <w:between w:val="nil"/>
              </w:pBdr>
              <w:ind w:hanging="3"/>
              <w:jc w:val="both"/>
              <w:rPr>
                <w:color w:val="000000"/>
                <w:szCs w:val="28"/>
                <w:lang w:val="uk-UA"/>
              </w:rPr>
            </w:pPr>
            <w:r w:rsidRPr="000778D8">
              <w:rPr>
                <w:color w:val="000000"/>
                <w:szCs w:val="28"/>
                <w:lang w:val="uk-UA"/>
              </w:rPr>
              <w:t>3.Оосбливості неповних еліптичних речень.</w:t>
            </w:r>
          </w:p>
          <w:p w14:paraId="27DE218F" w14:textId="77777777" w:rsidR="006605D9" w:rsidRPr="000778D8" w:rsidRDefault="006605D9" w:rsidP="006605D9">
            <w:pPr>
              <w:pBdr>
                <w:top w:val="nil"/>
                <w:left w:val="nil"/>
                <w:bottom w:val="nil"/>
                <w:right w:val="nil"/>
                <w:between w:val="nil"/>
              </w:pBdr>
              <w:jc w:val="both"/>
              <w:rPr>
                <w:color w:val="000000"/>
                <w:szCs w:val="28"/>
                <w:lang w:val="uk-UA"/>
              </w:rPr>
            </w:pPr>
            <w:r w:rsidRPr="000778D8">
              <w:rPr>
                <w:color w:val="000000"/>
                <w:szCs w:val="28"/>
                <w:lang w:val="uk-UA"/>
              </w:rPr>
              <w:t xml:space="preserve">4. Характеристика </w:t>
            </w:r>
            <w:r w:rsidR="00F144FA" w:rsidRPr="000778D8">
              <w:rPr>
                <w:color w:val="000000"/>
                <w:szCs w:val="28"/>
                <w:lang w:val="uk-UA"/>
              </w:rPr>
              <w:t>реченнєвих еквівалентів української мови.</w:t>
            </w:r>
          </w:p>
        </w:tc>
      </w:tr>
      <w:tr w:rsidR="006605D9" w:rsidRPr="000778D8" w14:paraId="310055B2" w14:textId="77777777" w:rsidTr="00B26AD5">
        <w:tc>
          <w:tcPr>
            <w:tcW w:w="879" w:type="dxa"/>
          </w:tcPr>
          <w:p w14:paraId="734200DA" w14:textId="77777777" w:rsidR="006605D9" w:rsidRPr="000778D8" w:rsidRDefault="006605D9" w:rsidP="00B26AD5">
            <w:pPr>
              <w:pBdr>
                <w:top w:val="nil"/>
                <w:left w:val="nil"/>
                <w:bottom w:val="nil"/>
                <w:right w:val="nil"/>
                <w:between w:val="nil"/>
              </w:pBdr>
              <w:ind w:hanging="3"/>
              <w:jc w:val="center"/>
              <w:rPr>
                <w:color w:val="000000"/>
                <w:szCs w:val="28"/>
                <w:lang w:val="uk-UA"/>
              </w:rPr>
            </w:pPr>
            <w:r w:rsidRPr="000778D8">
              <w:rPr>
                <w:color w:val="000000"/>
                <w:szCs w:val="28"/>
                <w:lang w:val="uk-UA"/>
              </w:rPr>
              <w:t>2.1</w:t>
            </w:r>
          </w:p>
        </w:tc>
        <w:tc>
          <w:tcPr>
            <w:tcW w:w="8647" w:type="dxa"/>
          </w:tcPr>
          <w:p w14:paraId="46279EF6" w14:textId="77777777" w:rsidR="006605D9" w:rsidRPr="000778D8" w:rsidRDefault="006605D9" w:rsidP="00B26AD5">
            <w:pPr>
              <w:pBdr>
                <w:top w:val="nil"/>
                <w:left w:val="nil"/>
                <w:bottom w:val="nil"/>
                <w:right w:val="nil"/>
                <w:between w:val="nil"/>
              </w:pBdr>
              <w:ind w:hanging="3"/>
              <w:jc w:val="both"/>
              <w:rPr>
                <w:b/>
                <w:bCs/>
                <w:szCs w:val="28"/>
                <w:lang w:val="uk-UA"/>
              </w:rPr>
            </w:pPr>
            <w:r w:rsidRPr="000778D8">
              <w:rPr>
                <w:b/>
                <w:bCs/>
                <w:szCs w:val="28"/>
                <w:lang w:val="uk-UA"/>
              </w:rPr>
              <w:t>Просте ускладнене речення в синтаксисі української мови</w:t>
            </w:r>
            <w:r w:rsidR="00916252" w:rsidRPr="000778D8">
              <w:rPr>
                <w:b/>
                <w:bCs/>
                <w:szCs w:val="28"/>
                <w:lang w:val="uk-UA"/>
              </w:rPr>
              <w:t>:</w:t>
            </w:r>
            <w:r w:rsidRPr="000778D8">
              <w:rPr>
                <w:b/>
                <w:bCs/>
                <w:szCs w:val="28"/>
                <w:lang w:val="uk-UA"/>
              </w:rPr>
              <w:t xml:space="preserve"> </w:t>
            </w:r>
            <w:r w:rsidR="00916252" w:rsidRPr="000778D8">
              <w:rPr>
                <w:b/>
                <w:bCs/>
                <w:szCs w:val="28"/>
                <w:lang w:val="uk-UA"/>
              </w:rPr>
              <w:t>р</w:t>
            </w:r>
            <w:r w:rsidRPr="000778D8">
              <w:rPr>
                <w:b/>
                <w:bCs/>
                <w:szCs w:val="28"/>
                <w:lang w:val="uk-UA"/>
              </w:rPr>
              <w:t>ечення з сурядним рядом словоформ.</w:t>
            </w:r>
          </w:p>
          <w:p w14:paraId="790A0F44" w14:textId="77777777" w:rsidR="006605D9" w:rsidRPr="000778D8" w:rsidRDefault="006605D9" w:rsidP="006605D9">
            <w:pPr>
              <w:pBdr>
                <w:top w:val="nil"/>
                <w:left w:val="nil"/>
                <w:bottom w:val="nil"/>
                <w:right w:val="nil"/>
                <w:between w:val="nil"/>
              </w:pBdr>
              <w:ind w:hanging="3"/>
              <w:jc w:val="both"/>
              <w:rPr>
                <w:i/>
                <w:iCs/>
                <w:color w:val="000000"/>
                <w:szCs w:val="28"/>
                <w:lang w:val="uk-UA"/>
              </w:rPr>
            </w:pPr>
            <w:r w:rsidRPr="000778D8">
              <w:rPr>
                <w:i/>
                <w:iCs/>
                <w:color w:val="000000"/>
                <w:szCs w:val="28"/>
                <w:lang w:val="uk-UA"/>
              </w:rPr>
              <w:t xml:space="preserve">Вид роботи: усні та письмові відповіді, тестування. </w:t>
            </w:r>
          </w:p>
          <w:p w14:paraId="11F8A3FC" w14:textId="77777777" w:rsidR="006605D9" w:rsidRPr="000778D8" w:rsidRDefault="006605D9" w:rsidP="00B26AD5">
            <w:pPr>
              <w:pBdr>
                <w:top w:val="nil"/>
                <w:left w:val="nil"/>
                <w:bottom w:val="nil"/>
                <w:right w:val="nil"/>
                <w:between w:val="nil"/>
              </w:pBdr>
              <w:ind w:hanging="3"/>
              <w:jc w:val="both"/>
              <w:rPr>
                <w:color w:val="000000"/>
                <w:szCs w:val="28"/>
                <w:lang w:val="uk-UA"/>
              </w:rPr>
            </w:pPr>
            <w:r w:rsidRPr="000778D8">
              <w:rPr>
                <w:color w:val="000000"/>
                <w:szCs w:val="28"/>
                <w:lang w:val="uk-UA"/>
              </w:rPr>
              <w:t>План.</w:t>
            </w:r>
          </w:p>
          <w:p w14:paraId="0AB7ACD4" w14:textId="77777777" w:rsidR="006605D9" w:rsidRPr="000778D8" w:rsidRDefault="006605D9" w:rsidP="00B26AD5">
            <w:pPr>
              <w:jc w:val="both"/>
              <w:rPr>
                <w:szCs w:val="28"/>
                <w:lang w:val="uk-UA"/>
              </w:rPr>
            </w:pPr>
            <w:r w:rsidRPr="000778D8">
              <w:rPr>
                <w:szCs w:val="28"/>
                <w:lang w:val="uk-UA"/>
              </w:rPr>
              <w:t>1.</w:t>
            </w:r>
            <w:r w:rsidR="00916252" w:rsidRPr="000778D8">
              <w:rPr>
                <w:szCs w:val="28"/>
                <w:lang w:val="uk-UA"/>
              </w:rPr>
              <w:t>Характеристика структурно-семантичної організації простих ускладнених речень.</w:t>
            </w:r>
          </w:p>
          <w:p w14:paraId="436DEFEC" w14:textId="77777777" w:rsidR="006605D9" w:rsidRPr="000778D8" w:rsidRDefault="006605D9" w:rsidP="00B26AD5">
            <w:pPr>
              <w:jc w:val="both"/>
              <w:rPr>
                <w:szCs w:val="28"/>
                <w:lang w:val="uk-UA"/>
              </w:rPr>
            </w:pPr>
            <w:r w:rsidRPr="000778D8">
              <w:rPr>
                <w:szCs w:val="28"/>
                <w:lang w:val="uk-UA"/>
              </w:rPr>
              <w:lastRenderedPageBreak/>
              <w:t>2.</w:t>
            </w:r>
            <w:r w:rsidR="00916252" w:rsidRPr="000778D8">
              <w:rPr>
                <w:szCs w:val="28"/>
                <w:lang w:val="uk-UA"/>
              </w:rPr>
              <w:t>Формально-граматичні та семантичні параметри речень із сурядними рядами словоформ:</w:t>
            </w:r>
          </w:p>
          <w:p w14:paraId="6B99FF55" w14:textId="77777777" w:rsidR="00916252" w:rsidRPr="000778D8" w:rsidRDefault="00916252" w:rsidP="00311197">
            <w:pPr>
              <w:numPr>
                <w:ilvl w:val="0"/>
                <w:numId w:val="6"/>
              </w:numPr>
              <w:jc w:val="both"/>
              <w:rPr>
                <w:szCs w:val="28"/>
                <w:lang w:val="uk-UA"/>
              </w:rPr>
            </w:pPr>
            <w:r w:rsidRPr="000778D8">
              <w:rPr>
                <w:szCs w:val="28"/>
                <w:lang w:val="uk-UA"/>
              </w:rPr>
              <w:t>відкритий сурядний ряд словоформ;</w:t>
            </w:r>
          </w:p>
          <w:p w14:paraId="0DE54E7A" w14:textId="77777777" w:rsidR="006605D9" w:rsidRPr="00A85912" w:rsidRDefault="00916252" w:rsidP="00916252">
            <w:pPr>
              <w:numPr>
                <w:ilvl w:val="0"/>
                <w:numId w:val="6"/>
              </w:numPr>
              <w:jc w:val="both"/>
              <w:rPr>
                <w:szCs w:val="28"/>
                <w:lang w:val="uk-UA"/>
              </w:rPr>
            </w:pPr>
            <w:r w:rsidRPr="000778D8">
              <w:rPr>
                <w:szCs w:val="28"/>
                <w:lang w:val="uk-UA"/>
              </w:rPr>
              <w:t>закритий сурядний ряд словоформ</w:t>
            </w:r>
            <w:r w:rsidR="00A85912">
              <w:rPr>
                <w:szCs w:val="28"/>
                <w:lang w:val="uk-UA"/>
              </w:rPr>
              <w:t>.</w:t>
            </w:r>
          </w:p>
        </w:tc>
      </w:tr>
      <w:tr w:rsidR="006605D9" w:rsidRPr="000778D8" w14:paraId="63E12B7D" w14:textId="77777777" w:rsidTr="00B26AD5">
        <w:tc>
          <w:tcPr>
            <w:tcW w:w="879" w:type="dxa"/>
          </w:tcPr>
          <w:p w14:paraId="74E44A0E" w14:textId="77777777" w:rsidR="006605D9" w:rsidRPr="000778D8" w:rsidRDefault="006605D9" w:rsidP="00B26AD5">
            <w:pPr>
              <w:pBdr>
                <w:top w:val="nil"/>
                <w:left w:val="nil"/>
                <w:bottom w:val="nil"/>
                <w:right w:val="nil"/>
                <w:between w:val="nil"/>
              </w:pBdr>
              <w:ind w:hanging="3"/>
              <w:jc w:val="center"/>
              <w:rPr>
                <w:color w:val="000000"/>
                <w:szCs w:val="28"/>
                <w:lang w:val="uk-UA"/>
              </w:rPr>
            </w:pPr>
            <w:r w:rsidRPr="000778D8">
              <w:rPr>
                <w:color w:val="000000"/>
                <w:szCs w:val="28"/>
                <w:lang w:val="uk-UA"/>
              </w:rPr>
              <w:lastRenderedPageBreak/>
              <w:t>2.2</w:t>
            </w:r>
          </w:p>
        </w:tc>
        <w:tc>
          <w:tcPr>
            <w:tcW w:w="8647" w:type="dxa"/>
          </w:tcPr>
          <w:p w14:paraId="74F9E45B" w14:textId="77777777" w:rsidR="006605D9" w:rsidRPr="000778D8" w:rsidRDefault="006605D9" w:rsidP="00B26AD5">
            <w:pPr>
              <w:pBdr>
                <w:top w:val="nil"/>
                <w:left w:val="nil"/>
                <w:bottom w:val="nil"/>
                <w:right w:val="nil"/>
                <w:between w:val="nil"/>
              </w:pBdr>
              <w:ind w:hanging="3"/>
              <w:jc w:val="both"/>
              <w:rPr>
                <w:b/>
                <w:bCs/>
                <w:szCs w:val="28"/>
                <w:lang w:val="uk-UA"/>
              </w:rPr>
            </w:pPr>
            <w:r w:rsidRPr="000778D8">
              <w:rPr>
                <w:b/>
                <w:bCs/>
                <w:szCs w:val="28"/>
                <w:lang w:val="uk-UA"/>
              </w:rPr>
              <w:t>Речення, ускладнені напівпредикативними атрибутивними та субстантивними конструкціями.</w:t>
            </w:r>
          </w:p>
          <w:p w14:paraId="31BA7F34" w14:textId="77777777" w:rsidR="006605D9" w:rsidRPr="000778D8" w:rsidRDefault="006605D9" w:rsidP="00B26AD5">
            <w:pPr>
              <w:pBdr>
                <w:top w:val="nil"/>
                <w:left w:val="nil"/>
                <w:bottom w:val="nil"/>
                <w:right w:val="nil"/>
                <w:between w:val="nil"/>
              </w:pBdr>
              <w:ind w:hanging="3"/>
              <w:jc w:val="both"/>
              <w:rPr>
                <w:i/>
                <w:iCs/>
                <w:color w:val="000000"/>
                <w:szCs w:val="28"/>
                <w:lang w:val="uk-UA"/>
              </w:rPr>
            </w:pPr>
            <w:r w:rsidRPr="000778D8">
              <w:rPr>
                <w:i/>
                <w:iCs/>
                <w:color w:val="000000"/>
                <w:szCs w:val="28"/>
                <w:lang w:val="uk-UA"/>
              </w:rPr>
              <w:t xml:space="preserve">Вид роботи: усні та письмові відповіді, тестування. </w:t>
            </w:r>
          </w:p>
          <w:p w14:paraId="5AAEC960" w14:textId="77777777" w:rsidR="006605D9" w:rsidRPr="000778D8" w:rsidRDefault="006605D9" w:rsidP="00B26AD5">
            <w:pPr>
              <w:pBdr>
                <w:top w:val="nil"/>
                <w:left w:val="nil"/>
                <w:bottom w:val="nil"/>
                <w:right w:val="nil"/>
                <w:between w:val="nil"/>
              </w:pBdr>
              <w:ind w:hanging="3"/>
              <w:jc w:val="both"/>
              <w:rPr>
                <w:color w:val="000000"/>
                <w:szCs w:val="28"/>
                <w:lang w:val="uk-UA"/>
              </w:rPr>
            </w:pPr>
            <w:r w:rsidRPr="000778D8">
              <w:rPr>
                <w:color w:val="000000"/>
                <w:szCs w:val="28"/>
                <w:lang w:val="uk-UA"/>
              </w:rPr>
              <w:t>План.</w:t>
            </w:r>
          </w:p>
          <w:p w14:paraId="7E705FC2" w14:textId="77777777" w:rsidR="00C071BF" w:rsidRPr="000778D8" w:rsidRDefault="006605D9" w:rsidP="00C071BF">
            <w:pPr>
              <w:jc w:val="both"/>
              <w:rPr>
                <w:szCs w:val="28"/>
                <w:lang w:val="uk-UA"/>
              </w:rPr>
            </w:pPr>
            <w:r w:rsidRPr="000778D8">
              <w:rPr>
                <w:szCs w:val="28"/>
                <w:lang w:val="uk-UA"/>
              </w:rPr>
              <w:t>1.</w:t>
            </w:r>
            <w:r w:rsidR="00C071BF" w:rsidRPr="000778D8">
              <w:rPr>
                <w:szCs w:val="28"/>
                <w:lang w:val="uk-UA"/>
              </w:rPr>
              <w:t>Особливості простих ускладнених речень з атрибутивними зворотами:</w:t>
            </w:r>
          </w:p>
          <w:p w14:paraId="3816874B" w14:textId="77777777" w:rsidR="00C071BF" w:rsidRPr="000778D8" w:rsidRDefault="00C071BF" w:rsidP="00311197">
            <w:pPr>
              <w:numPr>
                <w:ilvl w:val="0"/>
                <w:numId w:val="7"/>
              </w:numPr>
              <w:jc w:val="both"/>
              <w:rPr>
                <w:szCs w:val="28"/>
                <w:lang w:val="uk-UA"/>
              </w:rPr>
            </w:pPr>
            <w:r w:rsidRPr="000778D8">
              <w:rPr>
                <w:szCs w:val="28"/>
                <w:lang w:val="uk-UA"/>
              </w:rPr>
              <w:t>засоби вираження атрибутивних зворотів;</w:t>
            </w:r>
          </w:p>
          <w:p w14:paraId="53511ECA" w14:textId="77777777" w:rsidR="00C071BF" w:rsidRPr="000778D8" w:rsidRDefault="00C071BF" w:rsidP="00311197">
            <w:pPr>
              <w:numPr>
                <w:ilvl w:val="0"/>
                <w:numId w:val="7"/>
              </w:numPr>
              <w:jc w:val="both"/>
              <w:rPr>
                <w:szCs w:val="28"/>
                <w:lang w:val="uk-UA"/>
              </w:rPr>
            </w:pPr>
            <w:r w:rsidRPr="000778D8">
              <w:rPr>
                <w:szCs w:val="28"/>
                <w:lang w:val="uk-UA"/>
              </w:rPr>
              <w:t xml:space="preserve">відокремлення та </w:t>
            </w:r>
            <w:proofErr w:type="spellStart"/>
            <w:r w:rsidRPr="000778D8">
              <w:rPr>
                <w:szCs w:val="28"/>
                <w:lang w:val="uk-UA"/>
              </w:rPr>
              <w:t>напівпредикативність</w:t>
            </w:r>
            <w:proofErr w:type="spellEnd"/>
            <w:r w:rsidRPr="000778D8">
              <w:rPr>
                <w:szCs w:val="28"/>
                <w:lang w:val="uk-UA"/>
              </w:rPr>
              <w:t>;</w:t>
            </w:r>
          </w:p>
          <w:p w14:paraId="6A16FD5A" w14:textId="77777777" w:rsidR="00C071BF" w:rsidRPr="000778D8" w:rsidRDefault="00C071BF" w:rsidP="00311197">
            <w:pPr>
              <w:numPr>
                <w:ilvl w:val="0"/>
                <w:numId w:val="7"/>
              </w:numPr>
              <w:jc w:val="both"/>
              <w:rPr>
                <w:color w:val="000000"/>
                <w:szCs w:val="28"/>
                <w:lang w:val="uk-UA"/>
              </w:rPr>
            </w:pPr>
            <w:r w:rsidRPr="000778D8">
              <w:rPr>
                <w:szCs w:val="28"/>
                <w:lang w:val="uk-UA"/>
              </w:rPr>
              <w:t>складні випадки пунктуації;</w:t>
            </w:r>
          </w:p>
          <w:p w14:paraId="0F025AF6" w14:textId="77777777" w:rsidR="00C071BF" w:rsidRPr="000778D8" w:rsidRDefault="00C071BF" w:rsidP="00C071BF">
            <w:pPr>
              <w:jc w:val="both"/>
              <w:rPr>
                <w:szCs w:val="28"/>
                <w:lang w:val="uk-UA"/>
              </w:rPr>
            </w:pPr>
            <w:r w:rsidRPr="000778D8">
              <w:rPr>
                <w:szCs w:val="28"/>
                <w:lang w:val="uk-UA"/>
              </w:rPr>
              <w:t>2.Напівпредикативні звороти субстантивного типу:</w:t>
            </w:r>
          </w:p>
          <w:p w14:paraId="68684D1B" w14:textId="77777777" w:rsidR="00C071BF" w:rsidRPr="000778D8" w:rsidRDefault="00C071BF" w:rsidP="00311197">
            <w:pPr>
              <w:numPr>
                <w:ilvl w:val="0"/>
                <w:numId w:val="8"/>
              </w:numPr>
              <w:jc w:val="both"/>
              <w:rPr>
                <w:szCs w:val="28"/>
                <w:lang w:val="uk-UA"/>
              </w:rPr>
            </w:pPr>
            <w:r w:rsidRPr="000778D8">
              <w:rPr>
                <w:szCs w:val="28"/>
                <w:lang w:val="uk-UA"/>
              </w:rPr>
              <w:t>речення з відокремленими додатками;</w:t>
            </w:r>
          </w:p>
          <w:p w14:paraId="0462F86D" w14:textId="77777777" w:rsidR="006605D9" w:rsidRPr="00A85912" w:rsidRDefault="00C071BF" w:rsidP="00A85912">
            <w:pPr>
              <w:numPr>
                <w:ilvl w:val="0"/>
                <w:numId w:val="8"/>
              </w:numPr>
              <w:jc w:val="both"/>
              <w:rPr>
                <w:color w:val="000000"/>
                <w:szCs w:val="28"/>
                <w:lang w:val="uk-UA"/>
              </w:rPr>
            </w:pPr>
            <w:r w:rsidRPr="000778D8">
              <w:rPr>
                <w:szCs w:val="28"/>
                <w:lang w:val="uk-UA"/>
              </w:rPr>
              <w:t>речення з відокремленими прикладками.</w:t>
            </w:r>
          </w:p>
        </w:tc>
      </w:tr>
      <w:tr w:rsidR="006605D9" w:rsidRPr="000778D8" w14:paraId="0C1AA8E9" w14:textId="77777777" w:rsidTr="00B26AD5">
        <w:tc>
          <w:tcPr>
            <w:tcW w:w="879" w:type="dxa"/>
          </w:tcPr>
          <w:p w14:paraId="504E3599" w14:textId="77777777" w:rsidR="006605D9" w:rsidRPr="000778D8" w:rsidRDefault="006605D9" w:rsidP="00B26AD5">
            <w:pPr>
              <w:pBdr>
                <w:top w:val="nil"/>
                <w:left w:val="nil"/>
                <w:bottom w:val="nil"/>
                <w:right w:val="nil"/>
                <w:between w:val="nil"/>
              </w:pBdr>
              <w:ind w:hanging="3"/>
              <w:jc w:val="center"/>
              <w:rPr>
                <w:color w:val="000000"/>
                <w:szCs w:val="28"/>
                <w:lang w:val="uk-UA"/>
              </w:rPr>
            </w:pPr>
            <w:r w:rsidRPr="000778D8">
              <w:rPr>
                <w:color w:val="000000"/>
                <w:szCs w:val="28"/>
                <w:lang w:val="uk-UA"/>
              </w:rPr>
              <w:t>2.3</w:t>
            </w:r>
          </w:p>
        </w:tc>
        <w:tc>
          <w:tcPr>
            <w:tcW w:w="8647" w:type="dxa"/>
          </w:tcPr>
          <w:p w14:paraId="636B0A98" w14:textId="77777777" w:rsidR="006605D9" w:rsidRPr="000778D8" w:rsidRDefault="006605D9" w:rsidP="006605D9">
            <w:pPr>
              <w:pBdr>
                <w:top w:val="nil"/>
                <w:left w:val="nil"/>
                <w:bottom w:val="nil"/>
                <w:right w:val="nil"/>
                <w:between w:val="nil"/>
              </w:pBdr>
              <w:ind w:hanging="3"/>
              <w:jc w:val="both"/>
              <w:rPr>
                <w:b/>
                <w:bCs/>
                <w:szCs w:val="28"/>
                <w:lang w:val="uk-UA"/>
              </w:rPr>
            </w:pPr>
            <w:r w:rsidRPr="000778D8">
              <w:rPr>
                <w:b/>
                <w:bCs/>
                <w:szCs w:val="28"/>
                <w:lang w:val="uk-UA"/>
              </w:rPr>
              <w:t xml:space="preserve">Речення, ускладнені напівпредикативними конструкціями обставинного та </w:t>
            </w:r>
            <w:proofErr w:type="spellStart"/>
            <w:r w:rsidRPr="000778D8">
              <w:rPr>
                <w:b/>
                <w:bCs/>
                <w:szCs w:val="28"/>
                <w:lang w:val="uk-UA"/>
              </w:rPr>
              <w:t>пояснювально</w:t>
            </w:r>
            <w:proofErr w:type="spellEnd"/>
            <w:r w:rsidRPr="000778D8">
              <w:rPr>
                <w:b/>
                <w:bCs/>
                <w:szCs w:val="28"/>
                <w:lang w:val="uk-UA"/>
              </w:rPr>
              <w:t>-уточнювального типу.</w:t>
            </w:r>
          </w:p>
          <w:p w14:paraId="1C824529" w14:textId="77777777" w:rsidR="006605D9" w:rsidRPr="000778D8" w:rsidRDefault="006605D9" w:rsidP="006605D9">
            <w:pPr>
              <w:pBdr>
                <w:top w:val="nil"/>
                <w:left w:val="nil"/>
                <w:bottom w:val="nil"/>
                <w:right w:val="nil"/>
                <w:between w:val="nil"/>
              </w:pBdr>
              <w:ind w:hanging="3"/>
              <w:jc w:val="both"/>
              <w:rPr>
                <w:i/>
                <w:iCs/>
                <w:color w:val="000000"/>
                <w:szCs w:val="28"/>
                <w:lang w:val="uk-UA"/>
              </w:rPr>
            </w:pPr>
            <w:r w:rsidRPr="000778D8">
              <w:rPr>
                <w:i/>
                <w:iCs/>
                <w:color w:val="000000"/>
                <w:szCs w:val="28"/>
                <w:lang w:val="uk-UA"/>
              </w:rPr>
              <w:t xml:space="preserve">Вид роботи: усні та письмові відповіді, тестування. </w:t>
            </w:r>
          </w:p>
          <w:p w14:paraId="4CA3E480" w14:textId="77777777" w:rsidR="006605D9" w:rsidRPr="000778D8" w:rsidRDefault="006605D9" w:rsidP="00B26AD5">
            <w:pPr>
              <w:pBdr>
                <w:top w:val="nil"/>
                <w:left w:val="nil"/>
                <w:bottom w:val="nil"/>
                <w:right w:val="nil"/>
                <w:between w:val="nil"/>
              </w:pBdr>
              <w:ind w:hanging="3"/>
              <w:jc w:val="both"/>
              <w:rPr>
                <w:color w:val="000000"/>
                <w:szCs w:val="28"/>
                <w:lang w:val="uk-UA"/>
              </w:rPr>
            </w:pPr>
            <w:r w:rsidRPr="000778D8">
              <w:rPr>
                <w:color w:val="000000"/>
                <w:szCs w:val="28"/>
                <w:lang w:val="uk-UA"/>
              </w:rPr>
              <w:t>План.</w:t>
            </w:r>
          </w:p>
          <w:p w14:paraId="4681DB97" w14:textId="77777777" w:rsidR="006605D9" w:rsidRPr="000778D8" w:rsidRDefault="006605D9" w:rsidP="00B26AD5">
            <w:pPr>
              <w:jc w:val="both"/>
              <w:rPr>
                <w:szCs w:val="28"/>
                <w:lang w:val="uk-UA"/>
              </w:rPr>
            </w:pPr>
            <w:r w:rsidRPr="000778D8">
              <w:rPr>
                <w:szCs w:val="28"/>
                <w:lang w:val="uk-UA"/>
              </w:rPr>
              <w:t>1.</w:t>
            </w:r>
            <w:r w:rsidR="00C071BF" w:rsidRPr="000778D8">
              <w:rPr>
                <w:szCs w:val="28"/>
                <w:lang w:val="uk-UA"/>
              </w:rPr>
              <w:t xml:space="preserve">Напівпредикативність обставинних зворотів: засоби вираження і </w:t>
            </w:r>
            <w:proofErr w:type="spellStart"/>
            <w:r w:rsidR="00C071BF" w:rsidRPr="000778D8">
              <w:rPr>
                <w:szCs w:val="28"/>
                <w:lang w:val="uk-UA"/>
              </w:rPr>
              <w:t>типологійні</w:t>
            </w:r>
            <w:proofErr w:type="spellEnd"/>
            <w:r w:rsidR="00C071BF" w:rsidRPr="000778D8">
              <w:rPr>
                <w:szCs w:val="28"/>
                <w:lang w:val="uk-UA"/>
              </w:rPr>
              <w:t xml:space="preserve"> вияви.</w:t>
            </w:r>
          </w:p>
          <w:p w14:paraId="7ED20891" w14:textId="77777777" w:rsidR="006605D9" w:rsidRPr="000778D8" w:rsidRDefault="006605D9" w:rsidP="00C071BF">
            <w:pPr>
              <w:jc w:val="both"/>
              <w:rPr>
                <w:szCs w:val="28"/>
                <w:lang w:val="uk-UA"/>
              </w:rPr>
            </w:pPr>
            <w:r w:rsidRPr="000778D8">
              <w:rPr>
                <w:szCs w:val="28"/>
                <w:lang w:val="uk-UA"/>
              </w:rPr>
              <w:t xml:space="preserve">2. </w:t>
            </w:r>
            <w:proofErr w:type="spellStart"/>
            <w:r w:rsidR="00C071BF" w:rsidRPr="000778D8">
              <w:rPr>
                <w:szCs w:val="28"/>
                <w:lang w:val="uk-UA"/>
              </w:rPr>
              <w:t>Пояснювально</w:t>
            </w:r>
            <w:proofErr w:type="spellEnd"/>
            <w:r w:rsidR="00C071BF" w:rsidRPr="000778D8">
              <w:rPr>
                <w:szCs w:val="28"/>
                <w:lang w:val="uk-UA"/>
              </w:rPr>
              <w:t>-уточнювальні звороти:</w:t>
            </w:r>
          </w:p>
          <w:p w14:paraId="5A9FA546" w14:textId="77777777" w:rsidR="00C071BF" w:rsidRPr="000778D8" w:rsidRDefault="00C071BF" w:rsidP="00311197">
            <w:pPr>
              <w:numPr>
                <w:ilvl w:val="0"/>
                <w:numId w:val="9"/>
              </w:numPr>
              <w:jc w:val="both"/>
              <w:rPr>
                <w:szCs w:val="28"/>
                <w:lang w:val="uk-UA"/>
              </w:rPr>
            </w:pPr>
            <w:r w:rsidRPr="000778D8">
              <w:rPr>
                <w:szCs w:val="28"/>
                <w:lang w:val="uk-UA"/>
              </w:rPr>
              <w:t>речення із пояснювальними зворотами;</w:t>
            </w:r>
          </w:p>
          <w:p w14:paraId="39945F59" w14:textId="77777777" w:rsidR="006605D9" w:rsidRPr="00A85912" w:rsidRDefault="00C071BF" w:rsidP="00A85912">
            <w:pPr>
              <w:numPr>
                <w:ilvl w:val="0"/>
                <w:numId w:val="9"/>
              </w:numPr>
              <w:jc w:val="both"/>
              <w:rPr>
                <w:szCs w:val="28"/>
              </w:rPr>
            </w:pPr>
            <w:r w:rsidRPr="000778D8">
              <w:rPr>
                <w:szCs w:val="28"/>
                <w:lang w:val="uk-UA"/>
              </w:rPr>
              <w:t>речення з уточнювальними зворотами.</w:t>
            </w:r>
          </w:p>
        </w:tc>
      </w:tr>
      <w:tr w:rsidR="006605D9" w:rsidRPr="000778D8" w14:paraId="269798CC" w14:textId="77777777" w:rsidTr="00B26AD5">
        <w:tc>
          <w:tcPr>
            <w:tcW w:w="879" w:type="dxa"/>
          </w:tcPr>
          <w:p w14:paraId="75CEA25F" w14:textId="77777777" w:rsidR="006605D9" w:rsidRPr="000778D8" w:rsidRDefault="006605D9" w:rsidP="00B26AD5">
            <w:pPr>
              <w:pBdr>
                <w:top w:val="nil"/>
                <w:left w:val="nil"/>
                <w:bottom w:val="nil"/>
                <w:right w:val="nil"/>
                <w:between w:val="nil"/>
              </w:pBdr>
              <w:ind w:hanging="3"/>
              <w:jc w:val="center"/>
              <w:rPr>
                <w:color w:val="000000"/>
                <w:szCs w:val="28"/>
                <w:lang w:val="uk-UA"/>
              </w:rPr>
            </w:pPr>
            <w:r w:rsidRPr="000778D8">
              <w:rPr>
                <w:color w:val="000000"/>
                <w:szCs w:val="28"/>
                <w:lang w:val="uk-UA"/>
              </w:rPr>
              <w:t>2.4</w:t>
            </w:r>
          </w:p>
        </w:tc>
        <w:tc>
          <w:tcPr>
            <w:tcW w:w="8647" w:type="dxa"/>
          </w:tcPr>
          <w:p w14:paraId="13380B67" w14:textId="77777777" w:rsidR="006605D9" w:rsidRPr="000778D8" w:rsidRDefault="006605D9" w:rsidP="00B26AD5">
            <w:pPr>
              <w:pBdr>
                <w:top w:val="nil"/>
                <w:left w:val="nil"/>
                <w:bottom w:val="nil"/>
                <w:right w:val="nil"/>
                <w:between w:val="nil"/>
              </w:pBdr>
              <w:ind w:hanging="3"/>
              <w:jc w:val="both"/>
              <w:rPr>
                <w:b/>
                <w:bCs/>
                <w:szCs w:val="28"/>
                <w:lang w:val="uk-UA"/>
              </w:rPr>
            </w:pPr>
            <w:r w:rsidRPr="000778D8">
              <w:rPr>
                <w:b/>
                <w:bCs/>
                <w:szCs w:val="28"/>
                <w:lang w:val="uk-UA"/>
              </w:rPr>
              <w:t xml:space="preserve">Вставні та вставлені конструкції як </w:t>
            </w:r>
            <w:proofErr w:type="spellStart"/>
            <w:r w:rsidRPr="000778D8">
              <w:rPr>
                <w:b/>
                <w:bCs/>
                <w:szCs w:val="28"/>
                <w:lang w:val="uk-UA"/>
              </w:rPr>
              <w:t>ускладнювальні</w:t>
            </w:r>
            <w:proofErr w:type="spellEnd"/>
            <w:r w:rsidRPr="000778D8">
              <w:rPr>
                <w:b/>
                <w:bCs/>
                <w:szCs w:val="28"/>
                <w:lang w:val="uk-UA"/>
              </w:rPr>
              <w:t xml:space="preserve"> компоненти простого речення.</w:t>
            </w:r>
          </w:p>
          <w:p w14:paraId="681A2FAE" w14:textId="77777777" w:rsidR="006605D9" w:rsidRPr="000778D8" w:rsidRDefault="006605D9" w:rsidP="00B26AD5">
            <w:pPr>
              <w:pBdr>
                <w:top w:val="nil"/>
                <w:left w:val="nil"/>
                <w:bottom w:val="nil"/>
                <w:right w:val="nil"/>
                <w:between w:val="nil"/>
              </w:pBdr>
              <w:ind w:hanging="3"/>
              <w:jc w:val="both"/>
              <w:rPr>
                <w:i/>
                <w:iCs/>
                <w:color w:val="000000"/>
                <w:szCs w:val="28"/>
                <w:lang w:val="uk-UA"/>
              </w:rPr>
            </w:pPr>
            <w:r w:rsidRPr="000778D8">
              <w:rPr>
                <w:i/>
                <w:iCs/>
                <w:color w:val="000000"/>
                <w:szCs w:val="28"/>
                <w:lang w:val="uk-UA"/>
              </w:rPr>
              <w:t xml:space="preserve">Вид роботи: усні та письмові відповіді, тестування. </w:t>
            </w:r>
          </w:p>
          <w:p w14:paraId="4FA40811" w14:textId="77777777" w:rsidR="006605D9" w:rsidRPr="000778D8" w:rsidRDefault="006605D9" w:rsidP="00B26AD5">
            <w:pPr>
              <w:pBdr>
                <w:top w:val="nil"/>
                <w:left w:val="nil"/>
                <w:bottom w:val="nil"/>
                <w:right w:val="nil"/>
                <w:between w:val="nil"/>
              </w:pBdr>
              <w:ind w:hanging="3"/>
              <w:jc w:val="both"/>
              <w:rPr>
                <w:color w:val="000000"/>
                <w:szCs w:val="28"/>
                <w:lang w:val="uk-UA"/>
              </w:rPr>
            </w:pPr>
            <w:r w:rsidRPr="000778D8">
              <w:rPr>
                <w:color w:val="000000"/>
                <w:szCs w:val="28"/>
                <w:lang w:val="uk-UA"/>
              </w:rPr>
              <w:t>План.</w:t>
            </w:r>
          </w:p>
          <w:p w14:paraId="62D6568E" w14:textId="77777777" w:rsidR="00C071BF" w:rsidRPr="000778D8" w:rsidRDefault="00C071BF" w:rsidP="00C071BF">
            <w:pPr>
              <w:jc w:val="both"/>
              <w:rPr>
                <w:szCs w:val="28"/>
                <w:lang w:val="uk-UA"/>
              </w:rPr>
            </w:pPr>
            <w:r w:rsidRPr="000778D8">
              <w:rPr>
                <w:szCs w:val="28"/>
                <w:lang w:val="uk-UA"/>
              </w:rPr>
              <w:t xml:space="preserve">1.Засоби вираження </w:t>
            </w:r>
            <w:proofErr w:type="spellStart"/>
            <w:r w:rsidRPr="000778D8">
              <w:rPr>
                <w:szCs w:val="28"/>
                <w:lang w:val="uk-UA"/>
              </w:rPr>
              <w:t>суб՚єктивної</w:t>
            </w:r>
            <w:proofErr w:type="spellEnd"/>
            <w:r w:rsidRPr="000778D8">
              <w:rPr>
                <w:szCs w:val="28"/>
                <w:lang w:val="uk-UA"/>
              </w:rPr>
              <w:t xml:space="preserve"> модальності.</w:t>
            </w:r>
          </w:p>
          <w:p w14:paraId="53C37262" w14:textId="77777777" w:rsidR="006605D9" w:rsidRPr="000778D8" w:rsidRDefault="00C071BF" w:rsidP="00B26AD5">
            <w:pPr>
              <w:jc w:val="both"/>
              <w:rPr>
                <w:szCs w:val="28"/>
              </w:rPr>
            </w:pPr>
            <w:r w:rsidRPr="000778D8">
              <w:rPr>
                <w:szCs w:val="28"/>
                <w:lang w:val="uk-UA"/>
              </w:rPr>
              <w:t>2.</w:t>
            </w:r>
            <w:r w:rsidR="006605D9" w:rsidRPr="000778D8">
              <w:rPr>
                <w:szCs w:val="28"/>
                <w:lang w:val="uk-UA"/>
              </w:rPr>
              <w:t xml:space="preserve">Особивості </w:t>
            </w:r>
            <w:r w:rsidRPr="000778D8">
              <w:rPr>
                <w:szCs w:val="28"/>
                <w:lang w:val="uk-UA"/>
              </w:rPr>
              <w:t xml:space="preserve">вставних конструкцій (слів, словосполучень, речень) як маркерів </w:t>
            </w:r>
            <w:proofErr w:type="spellStart"/>
            <w:r w:rsidRPr="000778D8">
              <w:rPr>
                <w:szCs w:val="28"/>
                <w:lang w:val="uk-UA"/>
              </w:rPr>
              <w:t>суб՚єктивної</w:t>
            </w:r>
            <w:proofErr w:type="spellEnd"/>
            <w:r w:rsidRPr="000778D8">
              <w:rPr>
                <w:szCs w:val="28"/>
                <w:lang w:val="uk-UA"/>
              </w:rPr>
              <w:t xml:space="preserve"> модальності</w:t>
            </w:r>
            <w:r w:rsidR="006605D9" w:rsidRPr="000778D8">
              <w:rPr>
                <w:szCs w:val="28"/>
              </w:rPr>
              <w:t>.</w:t>
            </w:r>
          </w:p>
          <w:p w14:paraId="0C07E98E" w14:textId="77777777" w:rsidR="006605D9" w:rsidRPr="00A85912" w:rsidRDefault="00C071BF" w:rsidP="00C071BF">
            <w:pPr>
              <w:jc w:val="both"/>
              <w:rPr>
                <w:szCs w:val="28"/>
              </w:rPr>
            </w:pPr>
            <w:r w:rsidRPr="000778D8">
              <w:rPr>
                <w:szCs w:val="28"/>
                <w:lang w:val="uk-UA"/>
              </w:rPr>
              <w:t>3</w:t>
            </w:r>
            <w:r w:rsidR="006605D9" w:rsidRPr="000778D8">
              <w:rPr>
                <w:szCs w:val="28"/>
                <w:lang w:val="uk-UA"/>
              </w:rPr>
              <w:t>.Характ</w:t>
            </w:r>
            <w:r w:rsidRPr="000778D8">
              <w:rPr>
                <w:szCs w:val="28"/>
                <w:lang w:val="uk-UA"/>
              </w:rPr>
              <w:t>еристика простих речень, ускладнених вставленими конструкціями</w:t>
            </w:r>
            <w:r w:rsidR="00A85912">
              <w:rPr>
                <w:szCs w:val="28"/>
                <w:lang w:val="uk-UA"/>
              </w:rPr>
              <w:t>.</w:t>
            </w:r>
          </w:p>
        </w:tc>
      </w:tr>
      <w:tr w:rsidR="006605D9" w:rsidRPr="000778D8" w14:paraId="03697C82" w14:textId="77777777" w:rsidTr="00B26AD5">
        <w:tc>
          <w:tcPr>
            <w:tcW w:w="879" w:type="dxa"/>
          </w:tcPr>
          <w:p w14:paraId="20CD8408" w14:textId="77777777" w:rsidR="006605D9" w:rsidRPr="000778D8" w:rsidRDefault="006605D9" w:rsidP="00B26AD5">
            <w:pPr>
              <w:pBdr>
                <w:top w:val="nil"/>
                <w:left w:val="nil"/>
                <w:bottom w:val="nil"/>
                <w:right w:val="nil"/>
                <w:between w:val="nil"/>
              </w:pBdr>
              <w:ind w:hanging="3"/>
              <w:jc w:val="center"/>
              <w:rPr>
                <w:color w:val="000000"/>
                <w:szCs w:val="28"/>
                <w:lang w:val="uk-UA"/>
              </w:rPr>
            </w:pPr>
            <w:r w:rsidRPr="000778D8">
              <w:rPr>
                <w:color w:val="000000"/>
                <w:szCs w:val="28"/>
                <w:lang w:val="uk-UA"/>
              </w:rPr>
              <w:t>2.5</w:t>
            </w:r>
          </w:p>
        </w:tc>
        <w:tc>
          <w:tcPr>
            <w:tcW w:w="8647" w:type="dxa"/>
          </w:tcPr>
          <w:p w14:paraId="074EEA0C" w14:textId="77777777" w:rsidR="006605D9" w:rsidRPr="000778D8" w:rsidRDefault="006605D9" w:rsidP="00B26AD5">
            <w:pPr>
              <w:pBdr>
                <w:top w:val="nil"/>
                <w:left w:val="nil"/>
                <w:bottom w:val="nil"/>
                <w:right w:val="nil"/>
                <w:between w:val="nil"/>
              </w:pBdr>
              <w:ind w:hanging="3"/>
              <w:jc w:val="both"/>
              <w:rPr>
                <w:b/>
                <w:bCs/>
                <w:szCs w:val="28"/>
                <w:lang w:val="uk-UA"/>
              </w:rPr>
            </w:pPr>
            <w:r w:rsidRPr="000778D8">
              <w:rPr>
                <w:b/>
                <w:bCs/>
                <w:szCs w:val="28"/>
                <w:lang w:val="uk-UA"/>
              </w:rPr>
              <w:t>Прості ускладнені речення з частками, вигуками, звертаннями.</w:t>
            </w:r>
          </w:p>
          <w:p w14:paraId="7975783E" w14:textId="77777777" w:rsidR="006605D9" w:rsidRPr="000778D8" w:rsidRDefault="006605D9" w:rsidP="00B26AD5">
            <w:pPr>
              <w:pBdr>
                <w:top w:val="nil"/>
                <w:left w:val="nil"/>
                <w:bottom w:val="nil"/>
                <w:right w:val="nil"/>
                <w:between w:val="nil"/>
              </w:pBdr>
              <w:ind w:hanging="3"/>
              <w:jc w:val="both"/>
              <w:rPr>
                <w:i/>
                <w:iCs/>
                <w:color w:val="000000"/>
                <w:szCs w:val="28"/>
                <w:lang w:val="uk-UA"/>
              </w:rPr>
            </w:pPr>
            <w:r w:rsidRPr="000778D8">
              <w:rPr>
                <w:i/>
                <w:iCs/>
                <w:color w:val="000000"/>
                <w:szCs w:val="28"/>
                <w:lang w:val="uk-UA"/>
              </w:rPr>
              <w:t xml:space="preserve">Вид роботи: усні та письмові відповіді, тестування. </w:t>
            </w:r>
          </w:p>
          <w:p w14:paraId="2A92D0F8" w14:textId="77777777" w:rsidR="006605D9" w:rsidRPr="000778D8" w:rsidRDefault="006605D9" w:rsidP="00B26AD5">
            <w:pPr>
              <w:pBdr>
                <w:top w:val="nil"/>
                <w:left w:val="nil"/>
                <w:bottom w:val="nil"/>
                <w:right w:val="nil"/>
                <w:between w:val="nil"/>
              </w:pBdr>
              <w:ind w:hanging="3"/>
              <w:jc w:val="both"/>
              <w:rPr>
                <w:color w:val="000000"/>
                <w:szCs w:val="28"/>
                <w:lang w:val="uk-UA"/>
              </w:rPr>
            </w:pPr>
            <w:r w:rsidRPr="000778D8">
              <w:rPr>
                <w:color w:val="000000"/>
                <w:szCs w:val="28"/>
                <w:lang w:val="uk-UA"/>
              </w:rPr>
              <w:t>План.</w:t>
            </w:r>
          </w:p>
          <w:p w14:paraId="5D678A0A" w14:textId="77777777" w:rsidR="00C071BF" w:rsidRPr="000778D8" w:rsidRDefault="00C071BF" w:rsidP="00C071BF">
            <w:pPr>
              <w:jc w:val="both"/>
              <w:rPr>
                <w:szCs w:val="28"/>
                <w:lang w:val="uk-UA"/>
              </w:rPr>
            </w:pPr>
            <w:r w:rsidRPr="000778D8">
              <w:rPr>
                <w:szCs w:val="28"/>
                <w:lang w:val="uk-UA"/>
              </w:rPr>
              <w:t xml:space="preserve">1.Речення з вигуками та нечленовані </w:t>
            </w:r>
            <w:proofErr w:type="spellStart"/>
            <w:r w:rsidRPr="000778D8">
              <w:rPr>
                <w:szCs w:val="28"/>
                <w:lang w:val="uk-UA"/>
              </w:rPr>
              <w:t>комунікати</w:t>
            </w:r>
            <w:proofErr w:type="spellEnd"/>
            <w:r w:rsidRPr="000778D8">
              <w:rPr>
                <w:szCs w:val="28"/>
                <w:lang w:val="uk-UA"/>
              </w:rPr>
              <w:t>.</w:t>
            </w:r>
          </w:p>
          <w:p w14:paraId="68279A91" w14:textId="77777777" w:rsidR="00C071BF" w:rsidRPr="000778D8" w:rsidRDefault="00C071BF" w:rsidP="00C071BF">
            <w:pPr>
              <w:jc w:val="both"/>
              <w:rPr>
                <w:szCs w:val="28"/>
                <w:lang w:val="uk-UA"/>
              </w:rPr>
            </w:pPr>
            <w:r w:rsidRPr="000778D8">
              <w:rPr>
                <w:szCs w:val="28"/>
                <w:lang w:val="uk-UA"/>
              </w:rPr>
              <w:t>2. Речення, ускладнені частками.</w:t>
            </w:r>
          </w:p>
          <w:p w14:paraId="52618CF5" w14:textId="77777777" w:rsidR="006605D9" w:rsidRPr="00A85912" w:rsidRDefault="00C071BF" w:rsidP="00A85912">
            <w:pPr>
              <w:jc w:val="both"/>
              <w:rPr>
                <w:spacing w:val="-6"/>
                <w:szCs w:val="28"/>
                <w:lang w:val="uk-UA"/>
              </w:rPr>
            </w:pPr>
            <w:r w:rsidRPr="000778D8">
              <w:rPr>
                <w:szCs w:val="28"/>
                <w:lang w:val="uk-UA"/>
              </w:rPr>
              <w:t xml:space="preserve">3.Речення зі звертаннями та кличні (вокативні) </w:t>
            </w:r>
            <w:proofErr w:type="spellStart"/>
            <w:r w:rsidRPr="000778D8">
              <w:rPr>
                <w:szCs w:val="28"/>
                <w:lang w:val="uk-UA"/>
              </w:rPr>
              <w:t>комунікати</w:t>
            </w:r>
            <w:proofErr w:type="spellEnd"/>
            <w:r w:rsidRPr="000778D8">
              <w:rPr>
                <w:szCs w:val="28"/>
                <w:lang w:val="uk-UA"/>
              </w:rPr>
              <w:t>: диференційні параметри.</w:t>
            </w:r>
          </w:p>
        </w:tc>
      </w:tr>
    </w:tbl>
    <w:p w14:paraId="00DA311E" w14:textId="77777777" w:rsidR="00F81028" w:rsidRPr="000778D8" w:rsidRDefault="00F81028" w:rsidP="00F81028">
      <w:pPr>
        <w:ind w:left="7513" w:hanging="6946"/>
        <w:rPr>
          <w:szCs w:val="28"/>
          <w:lang w:val="uk-UA"/>
        </w:rPr>
      </w:pPr>
      <w:r w:rsidRPr="000778D8">
        <w:rPr>
          <w:szCs w:val="28"/>
          <w:lang w:val="uk-UA"/>
        </w:rPr>
        <w:t xml:space="preserve">                                                                        </w:t>
      </w:r>
    </w:p>
    <w:p w14:paraId="4D9AED9E" w14:textId="77777777" w:rsidR="00F81028" w:rsidRPr="000778D8" w:rsidRDefault="00F81028" w:rsidP="00F81028">
      <w:pPr>
        <w:ind w:left="7513" w:hanging="6946"/>
        <w:rPr>
          <w:szCs w:val="28"/>
          <w:lang w:val="uk-UA"/>
        </w:rPr>
      </w:pPr>
    </w:p>
    <w:p w14:paraId="4B9A9633" w14:textId="77777777" w:rsidR="00C071BF" w:rsidRPr="000778D8" w:rsidRDefault="00C071BF" w:rsidP="00C071BF">
      <w:pPr>
        <w:pBdr>
          <w:top w:val="nil"/>
          <w:left w:val="nil"/>
          <w:bottom w:val="nil"/>
          <w:right w:val="nil"/>
          <w:between w:val="nil"/>
        </w:pBdr>
        <w:ind w:hanging="3"/>
        <w:jc w:val="center"/>
        <w:rPr>
          <w:b/>
          <w:color w:val="000000"/>
          <w:szCs w:val="28"/>
          <w:lang w:val="uk-UA"/>
        </w:rPr>
      </w:pPr>
      <w:r w:rsidRPr="000778D8">
        <w:rPr>
          <w:b/>
          <w:color w:val="000000"/>
          <w:szCs w:val="28"/>
          <w:lang w:val="uk-UA"/>
        </w:rPr>
        <w:t>Завдання для самостійної роботи студентів</w:t>
      </w:r>
    </w:p>
    <w:p w14:paraId="0480F2A1" w14:textId="77777777" w:rsidR="00C071BF" w:rsidRPr="000778D8" w:rsidRDefault="00C071BF" w:rsidP="00C071BF">
      <w:pPr>
        <w:pBdr>
          <w:top w:val="nil"/>
          <w:left w:val="nil"/>
          <w:bottom w:val="nil"/>
          <w:right w:val="nil"/>
          <w:between w:val="nil"/>
        </w:pBdr>
        <w:ind w:firstLineChars="253" w:firstLine="708"/>
        <w:jc w:val="both"/>
        <w:rPr>
          <w:color w:val="000000"/>
          <w:szCs w:val="28"/>
          <w:lang w:val="uk-UA"/>
        </w:rPr>
      </w:pPr>
      <w:r w:rsidRPr="000778D8">
        <w:rPr>
          <w:color w:val="000000"/>
          <w:szCs w:val="28"/>
          <w:lang w:val="uk-UA"/>
        </w:rPr>
        <w:lastRenderedPageBreak/>
        <w:t xml:space="preserve">Самостійна робота здобувачів освіти під час вивчення освітнього компонента </w:t>
      </w:r>
      <w:r w:rsidRPr="000778D8">
        <w:rPr>
          <w:szCs w:val="28"/>
          <w:lang w:val="uk-UA"/>
        </w:rPr>
        <w:t xml:space="preserve">«Сучасна українська мова (морфологія, ч. І)» </w:t>
      </w:r>
      <w:r w:rsidRPr="000778D8">
        <w:rPr>
          <w:color w:val="000000"/>
          <w:szCs w:val="28"/>
          <w:lang w:val="uk-UA"/>
        </w:rPr>
        <w:t>складається з різних видів:</w:t>
      </w:r>
    </w:p>
    <w:p w14:paraId="61E8C4A2" w14:textId="77777777" w:rsidR="00C071BF" w:rsidRPr="000778D8" w:rsidRDefault="00C071BF" w:rsidP="00311197">
      <w:pPr>
        <w:numPr>
          <w:ilvl w:val="0"/>
          <w:numId w:val="11"/>
        </w:numPr>
        <w:pBdr>
          <w:top w:val="nil"/>
          <w:left w:val="nil"/>
          <w:bottom w:val="nil"/>
          <w:right w:val="nil"/>
          <w:between w:val="nil"/>
        </w:pBdr>
        <w:jc w:val="both"/>
        <w:rPr>
          <w:color w:val="000000"/>
          <w:szCs w:val="28"/>
          <w:lang w:val="uk-UA"/>
        </w:rPr>
      </w:pPr>
      <w:r w:rsidRPr="000778D8">
        <w:rPr>
          <w:szCs w:val="28"/>
          <w:lang w:val="uk-UA"/>
        </w:rPr>
        <w:t>підготувати конспективний виклад праць до теми;</w:t>
      </w:r>
    </w:p>
    <w:p w14:paraId="39CC52E5" w14:textId="77777777" w:rsidR="00C071BF" w:rsidRPr="000778D8" w:rsidRDefault="00C071BF" w:rsidP="00311197">
      <w:pPr>
        <w:numPr>
          <w:ilvl w:val="0"/>
          <w:numId w:val="11"/>
        </w:numPr>
        <w:pBdr>
          <w:top w:val="nil"/>
          <w:left w:val="nil"/>
          <w:bottom w:val="nil"/>
          <w:right w:val="nil"/>
          <w:between w:val="nil"/>
        </w:pBdr>
        <w:jc w:val="both"/>
        <w:rPr>
          <w:color w:val="000000"/>
          <w:szCs w:val="28"/>
          <w:lang w:val="uk-UA"/>
        </w:rPr>
      </w:pPr>
      <w:r w:rsidRPr="000778D8">
        <w:rPr>
          <w:color w:val="000000"/>
          <w:szCs w:val="28"/>
          <w:lang w:val="uk-UA"/>
        </w:rPr>
        <w:t>підготувати презентацію на основі опрацювання наукових розвідок</w:t>
      </w:r>
      <w:r w:rsidR="007E6C11">
        <w:rPr>
          <w:color w:val="000000"/>
          <w:szCs w:val="28"/>
          <w:lang w:val="uk-UA"/>
        </w:rPr>
        <w:t>;</w:t>
      </w:r>
    </w:p>
    <w:p w14:paraId="6E94DF13" w14:textId="77777777" w:rsidR="00C071BF" w:rsidRPr="000778D8" w:rsidRDefault="00C071BF" w:rsidP="00311197">
      <w:pPr>
        <w:numPr>
          <w:ilvl w:val="0"/>
          <w:numId w:val="11"/>
        </w:numPr>
        <w:pBdr>
          <w:top w:val="nil"/>
          <w:left w:val="nil"/>
          <w:bottom w:val="nil"/>
          <w:right w:val="nil"/>
          <w:between w:val="nil"/>
        </w:pBdr>
        <w:jc w:val="both"/>
        <w:rPr>
          <w:color w:val="000000"/>
          <w:szCs w:val="28"/>
          <w:lang w:val="uk-UA"/>
        </w:rPr>
      </w:pPr>
      <w:r w:rsidRPr="000778D8">
        <w:rPr>
          <w:color w:val="000000"/>
          <w:szCs w:val="28"/>
          <w:lang w:val="uk-UA"/>
        </w:rPr>
        <w:t>підготувати реферат на тему;</w:t>
      </w:r>
    </w:p>
    <w:p w14:paraId="603ECB78" w14:textId="77777777" w:rsidR="00C071BF" w:rsidRPr="000778D8" w:rsidRDefault="00C071BF" w:rsidP="00311197">
      <w:pPr>
        <w:numPr>
          <w:ilvl w:val="0"/>
          <w:numId w:val="11"/>
        </w:numPr>
        <w:pBdr>
          <w:top w:val="nil"/>
          <w:left w:val="nil"/>
          <w:bottom w:val="nil"/>
          <w:right w:val="nil"/>
          <w:between w:val="nil"/>
        </w:pBdr>
        <w:jc w:val="both"/>
        <w:rPr>
          <w:szCs w:val="28"/>
          <w:lang w:val="uk-UA"/>
        </w:rPr>
      </w:pPr>
      <w:r w:rsidRPr="000778D8">
        <w:rPr>
          <w:szCs w:val="28"/>
          <w:lang w:val="uk-UA"/>
        </w:rPr>
        <w:t>підготувати письмове повідомлення для усного виступу;</w:t>
      </w:r>
    </w:p>
    <w:p w14:paraId="6410A644" w14:textId="77777777" w:rsidR="00C071BF" w:rsidRPr="000778D8" w:rsidRDefault="00C071BF" w:rsidP="00311197">
      <w:pPr>
        <w:numPr>
          <w:ilvl w:val="0"/>
          <w:numId w:val="11"/>
        </w:numPr>
        <w:pBdr>
          <w:top w:val="nil"/>
          <w:left w:val="nil"/>
          <w:bottom w:val="nil"/>
          <w:right w:val="nil"/>
          <w:between w:val="nil"/>
        </w:pBdr>
        <w:jc w:val="both"/>
        <w:rPr>
          <w:szCs w:val="28"/>
          <w:lang w:val="uk-UA"/>
        </w:rPr>
      </w:pPr>
      <w:r w:rsidRPr="000778D8">
        <w:rPr>
          <w:color w:val="000000"/>
          <w:szCs w:val="28"/>
          <w:lang w:val="uk-UA"/>
        </w:rPr>
        <w:t>підготувати усний виступ за працями дослідників;</w:t>
      </w:r>
    </w:p>
    <w:p w14:paraId="6DC75937" w14:textId="77777777" w:rsidR="00C071BF" w:rsidRPr="000778D8" w:rsidRDefault="00C071BF" w:rsidP="00311197">
      <w:pPr>
        <w:numPr>
          <w:ilvl w:val="0"/>
          <w:numId w:val="11"/>
        </w:numPr>
        <w:pBdr>
          <w:top w:val="nil"/>
          <w:left w:val="nil"/>
          <w:bottom w:val="nil"/>
          <w:right w:val="nil"/>
          <w:between w:val="nil"/>
        </w:pBdr>
        <w:jc w:val="both"/>
        <w:rPr>
          <w:color w:val="000000"/>
          <w:szCs w:val="28"/>
          <w:lang w:val="uk-UA"/>
        </w:rPr>
      </w:pPr>
      <w:r w:rsidRPr="000778D8">
        <w:rPr>
          <w:color w:val="000000"/>
          <w:szCs w:val="28"/>
          <w:lang w:val="uk-UA"/>
        </w:rPr>
        <w:t>опрацювати онлайн-ресурси щодо теми;</w:t>
      </w:r>
    </w:p>
    <w:p w14:paraId="13B67D02" w14:textId="77777777" w:rsidR="00C071BF" w:rsidRPr="000778D8" w:rsidRDefault="00C071BF" w:rsidP="007E6C11">
      <w:pPr>
        <w:numPr>
          <w:ilvl w:val="0"/>
          <w:numId w:val="11"/>
        </w:numPr>
        <w:pBdr>
          <w:top w:val="nil"/>
          <w:left w:val="nil"/>
          <w:bottom w:val="nil"/>
          <w:right w:val="nil"/>
          <w:between w:val="nil"/>
        </w:pBdr>
        <w:jc w:val="both"/>
        <w:rPr>
          <w:b/>
          <w:szCs w:val="28"/>
          <w:lang w:val="uk-UA"/>
        </w:rPr>
      </w:pPr>
      <w:r w:rsidRPr="000778D8">
        <w:rPr>
          <w:color w:val="000000"/>
          <w:szCs w:val="28"/>
          <w:lang w:val="uk-UA"/>
        </w:rPr>
        <w:t xml:space="preserve">створити інтерактивний </w:t>
      </w:r>
      <w:proofErr w:type="spellStart"/>
      <w:r w:rsidRPr="000778D8">
        <w:rPr>
          <w:color w:val="000000"/>
          <w:szCs w:val="28"/>
          <w:lang w:val="uk-UA"/>
        </w:rPr>
        <w:t>проєкт</w:t>
      </w:r>
      <w:proofErr w:type="spellEnd"/>
      <w:r w:rsidR="007E6C11">
        <w:rPr>
          <w:color w:val="000000"/>
          <w:szCs w:val="28"/>
          <w:lang w:val="uk-UA"/>
        </w:rPr>
        <w:t>.</w:t>
      </w:r>
    </w:p>
    <w:p w14:paraId="5AE66A1A" w14:textId="77777777" w:rsidR="00C071BF" w:rsidRPr="000778D8" w:rsidRDefault="00C071BF" w:rsidP="00C071BF">
      <w:pPr>
        <w:pBdr>
          <w:top w:val="nil"/>
          <w:left w:val="nil"/>
          <w:bottom w:val="nil"/>
          <w:right w:val="nil"/>
          <w:between w:val="nil"/>
        </w:pBdr>
        <w:ind w:hanging="3"/>
        <w:jc w:val="both"/>
        <w:rPr>
          <w:b/>
          <w:szCs w:val="28"/>
          <w:lang w:val="uk-UA"/>
        </w:rPr>
      </w:pPr>
    </w:p>
    <w:tbl>
      <w:tblPr>
        <w:tblW w:w="95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8817"/>
      </w:tblGrid>
      <w:tr w:rsidR="00C071BF" w:rsidRPr="000778D8" w14:paraId="7ACE3693" w14:textId="77777777" w:rsidTr="00B26AD5">
        <w:tc>
          <w:tcPr>
            <w:tcW w:w="709" w:type="dxa"/>
          </w:tcPr>
          <w:p w14:paraId="54814002" w14:textId="77777777" w:rsidR="00C071BF" w:rsidRPr="000778D8" w:rsidRDefault="00C071BF" w:rsidP="00B26AD5">
            <w:pPr>
              <w:pBdr>
                <w:top w:val="nil"/>
                <w:left w:val="nil"/>
                <w:bottom w:val="nil"/>
                <w:right w:val="nil"/>
                <w:between w:val="nil"/>
              </w:pBdr>
              <w:ind w:hanging="3"/>
              <w:jc w:val="center"/>
              <w:rPr>
                <w:color w:val="000000"/>
                <w:szCs w:val="28"/>
                <w:lang w:val="uk-UA"/>
              </w:rPr>
            </w:pPr>
            <w:r w:rsidRPr="000778D8">
              <w:rPr>
                <w:color w:val="000000"/>
                <w:szCs w:val="28"/>
                <w:lang w:val="uk-UA"/>
              </w:rPr>
              <w:t>№</w:t>
            </w:r>
          </w:p>
          <w:p w14:paraId="7D818163" w14:textId="77777777" w:rsidR="00C071BF" w:rsidRPr="000778D8" w:rsidRDefault="00C071BF" w:rsidP="00B26AD5">
            <w:pPr>
              <w:pBdr>
                <w:top w:val="nil"/>
                <w:left w:val="nil"/>
                <w:bottom w:val="nil"/>
                <w:right w:val="nil"/>
                <w:between w:val="nil"/>
              </w:pBdr>
              <w:ind w:left="2" w:hanging="2"/>
              <w:jc w:val="center"/>
              <w:rPr>
                <w:color w:val="000000"/>
                <w:szCs w:val="28"/>
                <w:lang w:val="uk-UA"/>
              </w:rPr>
            </w:pPr>
            <w:r w:rsidRPr="000778D8">
              <w:rPr>
                <w:color w:val="000000"/>
                <w:szCs w:val="28"/>
                <w:lang w:val="uk-UA"/>
              </w:rPr>
              <w:t>теми</w:t>
            </w:r>
          </w:p>
        </w:tc>
        <w:tc>
          <w:tcPr>
            <w:tcW w:w="8817" w:type="dxa"/>
          </w:tcPr>
          <w:p w14:paraId="6C4DAC0C" w14:textId="77777777" w:rsidR="00C071BF" w:rsidRPr="000778D8" w:rsidRDefault="00C071BF" w:rsidP="00B26AD5">
            <w:pPr>
              <w:pBdr>
                <w:top w:val="nil"/>
                <w:left w:val="nil"/>
                <w:bottom w:val="nil"/>
                <w:right w:val="nil"/>
                <w:between w:val="nil"/>
              </w:pBdr>
              <w:ind w:hanging="3"/>
              <w:jc w:val="center"/>
              <w:rPr>
                <w:color w:val="000000"/>
                <w:szCs w:val="28"/>
                <w:lang w:val="uk-UA"/>
              </w:rPr>
            </w:pPr>
            <w:r w:rsidRPr="000778D8">
              <w:rPr>
                <w:color w:val="000000"/>
                <w:szCs w:val="28"/>
                <w:lang w:val="uk-UA"/>
              </w:rPr>
              <w:t>Назва теми</w:t>
            </w:r>
          </w:p>
        </w:tc>
      </w:tr>
      <w:tr w:rsidR="00C071BF" w:rsidRPr="000778D8" w14:paraId="520976BC" w14:textId="77777777" w:rsidTr="00B26AD5">
        <w:tc>
          <w:tcPr>
            <w:tcW w:w="709" w:type="dxa"/>
          </w:tcPr>
          <w:p w14:paraId="5410AD19" w14:textId="77777777" w:rsidR="00C071BF" w:rsidRPr="000778D8" w:rsidRDefault="00C071BF" w:rsidP="00B26AD5">
            <w:pPr>
              <w:pBdr>
                <w:top w:val="nil"/>
                <w:left w:val="nil"/>
                <w:bottom w:val="nil"/>
                <w:right w:val="nil"/>
                <w:between w:val="nil"/>
              </w:pBdr>
              <w:ind w:hanging="3"/>
              <w:jc w:val="center"/>
              <w:rPr>
                <w:color w:val="000000"/>
                <w:szCs w:val="28"/>
                <w:lang w:val="uk-UA"/>
              </w:rPr>
            </w:pPr>
            <w:r w:rsidRPr="000778D8">
              <w:rPr>
                <w:color w:val="000000"/>
                <w:szCs w:val="28"/>
                <w:lang w:val="uk-UA"/>
              </w:rPr>
              <w:t>1.1</w:t>
            </w:r>
          </w:p>
        </w:tc>
        <w:tc>
          <w:tcPr>
            <w:tcW w:w="8817" w:type="dxa"/>
          </w:tcPr>
          <w:p w14:paraId="1ECD7020" w14:textId="77777777" w:rsidR="004025D0" w:rsidRPr="000778D8" w:rsidRDefault="00A85912" w:rsidP="00B26AD5">
            <w:pPr>
              <w:pBdr>
                <w:top w:val="nil"/>
                <w:left w:val="nil"/>
                <w:bottom w:val="nil"/>
                <w:right w:val="nil"/>
                <w:between w:val="nil"/>
              </w:pBdr>
              <w:jc w:val="both"/>
              <w:rPr>
                <w:b/>
                <w:bCs/>
                <w:szCs w:val="28"/>
                <w:lang w:val="uk-UA"/>
              </w:rPr>
            </w:pPr>
            <w:r w:rsidRPr="000778D8">
              <w:rPr>
                <w:b/>
                <w:szCs w:val="28"/>
                <w:lang w:val="uk-UA"/>
              </w:rPr>
              <w:t>Двоскладні та односкладні речення в синтаксичній системі української мови</w:t>
            </w:r>
            <w:r>
              <w:rPr>
                <w:b/>
                <w:szCs w:val="28"/>
                <w:lang w:val="uk-UA"/>
              </w:rPr>
              <w:t>.</w:t>
            </w:r>
          </w:p>
          <w:p w14:paraId="4A533F82" w14:textId="77777777" w:rsidR="00C071BF" w:rsidRPr="000778D8" w:rsidRDefault="00C071BF" w:rsidP="001841F7">
            <w:pPr>
              <w:pBdr>
                <w:top w:val="nil"/>
                <w:left w:val="nil"/>
                <w:bottom w:val="nil"/>
                <w:right w:val="nil"/>
                <w:between w:val="nil"/>
              </w:pBdr>
              <w:jc w:val="both"/>
              <w:rPr>
                <w:color w:val="000000"/>
                <w:szCs w:val="28"/>
                <w:lang w:val="uk-UA"/>
              </w:rPr>
            </w:pPr>
            <w:r w:rsidRPr="000778D8">
              <w:rPr>
                <w:color w:val="000000"/>
                <w:szCs w:val="28"/>
                <w:lang w:val="uk-UA"/>
              </w:rPr>
              <w:t xml:space="preserve">1.Прочитати й законспектувати статтю </w:t>
            </w:r>
            <w:proofErr w:type="spellStart"/>
            <w:r w:rsidR="001841F7" w:rsidRPr="000778D8">
              <w:rPr>
                <w:color w:val="000000"/>
                <w:szCs w:val="28"/>
                <w:lang w:val="uk-UA"/>
              </w:rPr>
              <w:t>Чернобров</w:t>
            </w:r>
            <w:proofErr w:type="spellEnd"/>
            <w:r w:rsidR="001841F7" w:rsidRPr="000778D8">
              <w:rPr>
                <w:color w:val="000000"/>
                <w:szCs w:val="28"/>
                <w:lang w:val="uk-UA"/>
              </w:rPr>
              <w:t xml:space="preserve"> Ю.  </w:t>
            </w:r>
            <w:r w:rsidR="00A96609" w:rsidRPr="000778D8">
              <w:rPr>
                <w:color w:val="000000"/>
                <w:szCs w:val="28"/>
                <w:lang w:val="uk-UA"/>
              </w:rPr>
              <w:t>«</w:t>
            </w:r>
            <w:r w:rsidR="001841F7" w:rsidRPr="000778D8">
              <w:rPr>
                <w:color w:val="000000"/>
                <w:szCs w:val="28"/>
                <w:lang w:val="uk-UA"/>
              </w:rPr>
              <w:t xml:space="preserve">Історичний паспорт синтаксичного </w:t>
            </w:r>
            <w:proofErr w:type="spellStart"/>
            <w:r w:rsidR="001841F7" w:rsidRPr="000778D8">
              <w:rPr>
                <w:color w:val="000000"/>
                <w:szCs w:val="28"/>
                <w:lang w:val="uk-UA"/>
              </w:rPr>
              <w:t>терміна</w:t>
            </w:r>
            <w:proofErr w:type="spellEnd"/>
            <w:r w:rsidR="001841F7" w:rsidRPr="000778D8">
              <w:rPr>
                <w:color w:val="000000"/>
                <w:szCs w:val="28"/>
                <w:lang w:val="uk-UA"/>
              </w:rPr>
              <w:t xml:space="preserve">: джерела формування в XVI—I пол. ХХ </w:t>
            </w:r>
            <w:proofErr w:type="spellStart"/>
            <w:r w:rsidR="001841F7" w:rsidRPr="000778D8">
              <w:rPr>
                <w:color w:val="000000"/>
                <w:szCs w:val="28"/>
                <w:lang w:val="uk-UA"/>
              </w:rPr>
              <w:t>cт</w:t>
            </w:r>
            <w:proofErr w:type="spellEnd"/>
            <w:r w:rsidR="001841F7" w:rsidRPr="000778D8">
              <w:rPr>
                <w:color w:val="000000"/>
                <w:szCs w:val="28"/>
                <w:lang w:val="uk-UA"/>
              </w:rPr>
              <w:t>.</w:t>
            </w:r>
            <w:r w:rsidR="00A96609" w:rsidRPr="000778D8">
              <w:rPr>
                <w:color w:val="000000"/>
                <w:szCs w:val="28"/>
                <w:lang w:val="uk-UA"/>
              </w:rPr>
              <w:t>»</w:t>
            </w:r>
            <w:r w:rsidR="001841F7" w:rsidRPr="000778D8">
              <w:rPr>
                <w:color w:val="000000"/>
                <w:szCs w:val="28"/>
                <w:lang w:val="uk-UA"/>
              </w:rPr>
              <w:t xml:space="preserve"> </w:t>
            </w:r>
            <w:r w:rsidR="001841F7" w:rsidRPr="000778D8">
              <w:rPr>
                <w:i/>
                <w:iCs/>
                <w:color w:val="000000"/>
                <w:szCs w:val="28"/>
                <w:lang w:val="uk-UA"/>
              </w:rPr>
              <w:t>Українська мова</w:t>
            </w:r>
            <w:r w:rsidR="001841F7" w:rsidRPr="000778D8">
              <w:rPr>
                <w:color w:val="000000"/>
                <w:szCs w:val="28"/>
                <w:lang w:val="uk-UA"/>
              </w:rPr>
              <w:t xml:space="preserve">. 2017. № 1. С. 102‒113. </w:t>
            </w:r>
            <w:hyperlink r:id="rId8" w:history="1">
              <w:r w:rsidR="001841F7" w:rsidRPr="000778D8">
                <w:rPr>
                  <w:rStyle w:val="a6"/>
                  <w:szCs w:val="28"/>
                  <w:lang w:val="uk-UA"/>
                </w:rPr>
                <w:t>https://iul-nasu.org.ua/pdf/ukrmova/1_17/11.pdf</w:t>
              </w:r>
            </w:hyperlink>
            <w:r w:rsidR="001841F7" w:rsidRPr="000778D8">
              <w:rPr>
                <w:color w:val="000000"/>
                <w:szCs w:val="28"/>
                <w:lang w:val="uk-UA"/>
              </w:rPr>
              <w:t xml:space="preserve">   </w:t>
            </w:r>
          </w:p>
          <w:p w14:paraId="76B84DCB" w14:textId="77777777" w:rsidR="001841F7" w:rsidRPr="000778D8" w:rsidRDefault="00C071BF" w:rsidP="001841F7">
            <w:pPr>
              <w:pBdr>
                <w:top w:val="nil"/>
                <w:left w:val="nil"/>
                <w:bottom w:val="nil"/>
                <w:right w:val="nil"/>
                <w:between w:val="nil"/>
              </w:pBdr>
              <w:jc w:val="both"/>
              <w:rPr>
                <w:color w:val="000000"/>
                <w:szCs w:val="28"/>
                <w:lang w:val="uk-UA"/>
              </w:rPr>
            </w:pPr>
            <w:r w:rsidRPr="000778D8">
              <w:rPr>
                <w:color w:val="000000"/>
                <w:szCs w:val="28"/>
                <w:lang w:val="uk-UA"/>
              </w:rPr>
              <w:t xml:space="preserve">2.Підготувати презентацію </w:t>
            </w:r>
            <w:r w:rsidR="001841F7" w:rsidRPr="000778D8">
              <w:rPr>
                <w:color w:val="000000"/>
                <w:szCs w:val="28"/>
                <w:lang w:val="uk-UA"/>
              </w:rPr>
              <w:t>до праці Л. Коваль «Модульний курс синтаксису простого речення в українській мові</w:t>
            </w:r>
            <w:r w:rsidR="00A96609" w:rsidRPr="000778D8">
              <w:rPr>
                <w:color w:val="000000"/>
                <w:szCs w:val="28"/>
                <w:lang w:val="uk-UA"/>
              </w:rPr>
              <w:t>»</w:t>
            </w:r>
            <w:r w:rsidR="001841F7" w:rsidRPr="000778D8">
              <w:rPr>
                <w:color w:val="000000"/>
                <w:szCs w:val="28"/>
                <w:lang w:val="uk-UA"/>
              </w:rPr>
              <w:t>. Вінниця: Книга-Вега, 2010. 293 с.</w:t>
            </w:r>
          </w:p>
          <w:p w14:paraId="178D5059" w14:textId="77777777" w:rsidR="00C071BF" w:rsidRPr="000778D8" w:rsidRDefault="00C071BF" w:rsidP="001841F7">
            <w:pPr>
              <w:pBdr>
                <w:top w:val="nil"/>
                <w:left w:val="nil"/>
                <w:bottom w:val="nil"/>
                <w:right w:val="nil"/>
                <w:between w:val="nil"/>
              </w:pBdr>
              <w:jc w:val="both"/>
              <w:rPr>
                <w:color w:val="000000"/>
                <w:szCs w:val="28"/>
                <w:lang w:val="uk-UA"/>
              </w:rPr>
            </w:pPr>
            <w:r w:rsidRPr="000778D8">
              <w:rPr>
                <w:color w:val="000000"/>
                <w:szCs w:val="28"/>
                <w:lang w:val="uk-UA"/>
              </w:rPr>
              <w:t>3.Представити реферат на тему «</w:t>
            </w:r>
            <w:r w:rsidR="002D282A" w:rsidRPr="000778D8">
              <w:rPr>
                <w:color w:val="000000"/>
                <w:szCs w:val="28"/>
                <w:lang w:val="uk-UA"/>
              </w:rPr>
              <w:t xml:space="preserve">Просте речення в контексті праці Олекси </w:t>
            </w:r>
            <w:proofErr w:type="spellStart"/>
            <w:r w:rsidR="002D282A" w:rsidRPr="000778D8">
              <w:rPr>
                <w:color w:val="000000"/>
                <w:szCs w:val="28"/>
                <w:lang w:val="uk-UA"/>
              </w:rPr>
              <w:t>Синявського</w:t>
            </w:r>
            <w:proofErr w:type="spellEnd"/>
            <w:r w:rsidR="002D282A" w:rsidRPr="000778D8">
              <w:rPr>
                <w:color w:val="000000"/>
                <w:szCs w:val="28"/>
                <w:lang w:val="uk-UA"/>
              </w:rPr>
              <w:t xml:space="preserve"> ”Норми української літературної мови”</w:t>
            </w:r>
            <w:r w:rsidRPr="000778D8">
              <w:rPr>
                <w:color w:val="000000"/>
                <w:szCs w:val="28"/>
                <w:lang w:val="uk-UA"/>
              </w:rPr>
              <w:t>».</w:t>
            </w:r>
          </w:p>
          <w:p w14:paraId="23501384" w14:textId="77777777" w:rsidR="007279D5" w:rsidRPr="000778D8" w:rsidRDefault="00A96609" w:rsidP="001841F7">
            <w:pPr>
              <w:pBdr>
                <w:top w:val="nil"/>
                <w:left w:val="nil"/>
                <w:bottom w:val="nil"/>
                <w:right w:val="nil"/>
                <w:between w:val="nil"/>
              </w:pBdr>
              <w:jc w:val="both"/>
              <w:rPr>
                <w:color w:val="000000"/>
                <w:szCs w:val="28"/>
                <w:lang w:val="uk-UA"/>
              </w:rPr>
            </w:pPr>
            <w:r w:rsidRPr="000778D8">
              <w:rPr>
                <w:color w:val="000000"/>
                <w:szCs w:val="28"/>
                <w:lang w:val="uk-UA"/>
              </w:rPr>
              <w:t>4.</w:t>
            </w:r>
            <w:r w:rsidRPr="000778D8">
              <w:rPr>
                <w:szCs w:val="28"/>
                <w:lang w:val="uk-UA"/>
              </w:rPr>
              <w:t> </w:t>
            </w:r>
            <w:r w:rsidRPr="000778D8">
              <w:rPr>
                <w:color w:val="000000"/>
                <w:szCs w:val="28"/>
                <w:lang w:val="uk-UA"/>
              </w:rPr>
              <w:t xml:space="preserve">Підготувати усний виступ </w:t>
            </w:r>
            <w:r w:rsidR="00052060">
              <w:rPr>
                <w:color w:val="000000"/>
                <w:szCs w:val="28"/>
                <w:lang w:val="uk-UA"/>
              </w:rPr>
              <w:t xml:space="preserve">за </w:t>
            </w:r>
            <w:r w:rsidRPr="000778D8">
              <w:rPr>
                <w:color w:val="000000"/>
                <w:szCs w:val="28"/>
                <w:lang w:val="uk-UA"/>
              </w:rPr>
              <w:t xml:space="preserve">статтею </w:t>
            </w:r>
            <w:r w:rsidR="007279D5" w:rsidRPr="000778D8">
              <w:rPr>
                <w:szCs w:val="28"/>
              </w:rPr>
              <w:t>Шабат-</w:t>
            </w:r>
            <w:proofErr w:type="spellStart"/>
            <w:r w:rsidR="007279D5" w:rsidRPr="000778D8">
              <w:rPr>
                <w:szCs w:val="28"/>
              </w:rPr>
              <w:t>Савк</w:t>
            </w:r>
            <w:proofErr w:type="spellEnd"/>
            <w:r w:rsidRPr="000778D8">
              <w:rPr>
                <w:szCs w:val="28"/>
                <w:lang w:val="uk-UA"/>
              </w:rPr>
              <w:t>и</w:t>
            </w:r>
            <w:r w:rsidR="007279D5" w:rsidRPr="000778D8">
              <w:rPr>
                <w:szCs w:val="28"/>
              </w:rPr>
              <w:t xml:space="preserve"> С. Т. </w:t>
            </w:r>
            <w:r w:rsidRPr="000778D8">
              <w:rPr>
                <w:szCs w:val="28"/>
                <w:lang w:val="uk-UA"/>
              </w:rPr>
              <w:t>«</w:t>
            </w:r>
            <w:proofErr w:type="spellStart"/>
            <w:r w:rsidR="007279D5" w:rsidRPr="000778D8">
              <w:rPr>
                <w:szCs w:val="28"/>
              </w:rPr>
              <w:t>Комунікативно-змістові</w:t>
            </w:r>
            <w:proofErr w:type="spellEnd"/>
            <w:r w:rsidR="007279D5" w:rsidRPr="000778D8">
              <w:rPr>
                <w:szCs w:val="28"/>
              </w:rPr>
              <w:t xml:space="preserve"> </w:t>
            </w:r>
            <w:proofErr w:type="spellStart"/>
            <w:r w:rsidR="007279D5" w:rsidRPr="000778D8">
              <w:rPr>
                <w:szCs w:val="28"/>
              </w:rPr>
              <w:t>параметри</w:t>
            </w:r>
            <w:proofErr w:type="spellEnd"/>
            <w:r w:rsidR="007279D5" w:rsidRPr="000778D8">
              <w:rPr>
                <w:szCs w:val="28"/>
              </w:rPr>
              <w:t xml:space="preserve"> </w:t>
            </w:r>
            <w:proofErr w:type="spellStart"/>
            <w:r w:rsidR="007279D5" w:rsidRPr="000778D8">
              <w:rPr>
                <w:szCs w:val="28"/>
              </w:rPr>
              <w:t>речення</w:t>
            </w:r>
            <w:proofErr w:type="spellEnd"/>
            <w:r w:rsidR="007279D5" w:rsidRPr="000778D8">
              <w:rPr>
                <w:szCs w:val="28"/>
              </w:rPr>
              <w:t xml:space="preserve"> у «</w:t>
            </w:r>
            <w:proofErr w:type="spellStart"/>
            <w:r w:rsidR="007279D5" w:rsidRPr="000778D8">
              <w:rPr>
                <w:szCs w:val="28"/>
              </w:rPr>
              <w:t>Граматиці</w:t>
            </w:r>
            <w:proofErr w:type="spellEnd"/>
            <w:r w:rsidR="007279D5" w:rsidRPr="000778D8">
              <w:rPr>
                <w:szCs w:val="28"/>
              </w:rPr>
              <w:t xml:space="preserve"> </w:t>
            </w:r>
            <w:proofErr w:type="spellStart"/>
            <w:r w:rsidR="007279D5" w:rsidRPr="000778D8">
              <w:rPr>
                <w:szCs w:val="28"/>
              </w:rPr>
              <w:t>руської</w:t>
            </w:r>
            <w:proofErr w:type="spellEnd"/>
            <w:r w:rsidR="007279D5" w:rsidRPr="000778D8">
              <w:rPr>
                <w:szCs w:val="28"/>
              </w:rPr>
              <w:t xml:space="preserve"> </w:t>
            </w:r>
            <w:proofErr w:type="spellStart"/>
            <w:r w:rsidR="007279D5" w:rsidRPr="000778D8">
              <w:rPr>
                <w:szCs w:val="28"/>
              </w:rPr>
              <w:t>мови</w:t>
            </w:r>
            <w:proofErr w:type="spellEnd"/>
            <w:r w:rsidR="007279D5" w:rsidRPr="000778D8">
              <w:rPr>
                <w:szCs w:val="28"/>
              </w:rPr>
              <w:t>» С. Смаль-</w:t>
            </w:r>
            <w:proofErr w:type="spellStart"/>
            <w:r w:rsidR="007279D5" w:rsidRPr="000778D8">
              <w:rPr>
                <w:szCs w:val="28"/>
              </w:rPr>
              <w:t>Стоцького</w:t>
            </w:r>
            <w:proofErr w:type="spellEnd"/>
            <w:r w:rsidR="007279D5" w:rsidRPr="000778D8">
              <w:rPr>
                <w:szCs w:val="28"/>
              </w:rPr>
              <w:t xml:space="preserve"> і Ф. </w:t>
            </w:r>
            <w:proofErr w:type="spellStart"/>
            <w:r w:rsidR="007279D5" w:rsidRPr="000778D8">
              <w:rPr>
                <w:szCs w:val="28"/>
              </w:rPr>
              <w:t>Ґартнера</w:t>
            </w:r>
            <w:proofErr w:type="spellEnd"/>
            <w:r w:rsidRPr="000778D8">
              <w:rPr>
                <w:szCs w:val="28"/>
                <w:lang w:val="uk-UA"/>
              </w:rPr>
              <w:t>»</w:t>
            </w:r>
            <w:r w:rsidR="007279D5" w:rsidRPr="000778D8">
              <w:rPr>
                <w:szCs w:val="28"/>
              </w:rPr>
              <w:t>.</w:t>
            </w:r>
            <w:r w:rsidR="007279D5" w:rsidRPr="000778D8">
              <w:rPr>
                <w:b/>
                <w:szCs w:val="28"/>
              </w:rPr>
              <w:t xml:space="preserve"> </w:t>
            </w:r>
            <w:proofErr w:type="spellStart"/>
            <w:r w:rsidR="007279D5" w:rsidRPr="000778D8">
              <w:rPr>
                <w:i/>
                <w:szCs w:val="28"/>
              </w:rPr>
              <w:t>Науковий</w:t>
            </w:r>
            <w:proofErr w:type="spellEnd"/>
            <w:r w:rsidR="007279D5" w:rsidRPr="000778D8">
              <w:rPr>
                <w:i/>
                <w:szCs w:val="28"/>
              </w:rPr>
              <w:t xml:space="preserve"> </w:t>
            </w:r>
            <w:proofErr w:type="spellStart"/>
            <w:r w:rsidR="007279D5" w:rsidRPr="000778D8">
              <w:rPr>
                <w:i/>
                <w:szCs w:val="28"/>
              </w:rPr>
              <w:t>вісник</w:t>
            </w:r>
            <w:proofErr w:type="spellEnd"/>
            <w:r w:rsidR="007279D5" w:rsidRPr="000778D8">
              <w:rPr>
                <w:i/>
                <w:szCs w:val="28"/>
              </w:rPr>
              <w:t xml:space="preserve"> </w:t>
            </w:r>
            <w:proofErr w:type="spellStart"/>
            <w:r w:rsidR="007279D5" w:rsidRPr="000778D8">
              <w:rPr>
                <w:i/>
                <w:szCs w:val="28"/>
              </w:rPr>
              <w:t>Чернівецького</w:t>
            </w:r>
            <w:proofErr w:type="spellEnd"/>
            <w:r w:rsidR="007279D5" w:rsidRPr="000778D8">
              <w:rPr>
                <w:i/>
                <w:szCs w:val="28"/>
              </w:rPr>
              <w:t xml:space="preserve"> </w:t>
            </w:r>
            <w:proofErr w:type="spellStart"/>
            <w:r w:rsidR="007279D5" w:rsidRPr="000778D8">
              <w:rPr>
                <w:i/>
                <w:szCs w:val="28"/>
              </w:rPr>
              <w:t>національного</w:t>
            </w:r>
            <w:proofErr w:type="spellEnd"/>
            <w:r w:rsidR="007279D5" w:rsidRPr="000778D8">
              <w:rPr>
                <w:i/>
                <w:szCs w:val="28"/>
              </w:rPr>
              <w:t xml:space="preserve"> </w:t>
            </w:r>
            <w:proofErr w:type="spellStart"/>
            <w:r w:rsidR="007279D5" w:rsidRPr="000778D8">
              <w:rPr>
                <w:i/>
                <w:szCs w:val="28"/>
              </w:rPr>
              <w:t>університету</w:t>
            </w:r>
            <w:proofErr w:type="spellEnd"/>
            <w:r w:rsidR="007279D5" w:rsidRPr="000778D8">
              <w:rPr>
                <w:i/>
                <w:szCs w:val="28"/>
              </w:rPr>
              <w:t xml:space="preserve"> </w:t>
            </w:r>
            <w:proofErr w:type="spellStart"/>
            <w:r w:rsidR="007279D5" w:rsidRPr="000778D8">
              <w:rPr>
                <w:i/>
                <w:szCs w:val="28"/>
              </w:rPr>
              <w:t>імені</w:t>
            </w:r>
            <w:proofErr w:type="spellEnd"/>
            <w:r w:rsidR="007279D5" w:rsidRPr="000778D8">
              <w:rPr>
                <w:i/>
                <w:szCs w:val="28"/>
              </w:rPr>
              <w:t xml:space="preserve"> </w:t>
            </w:r>
            <w:proofErr w:type="spellStart"/>
            <w:r w:rsidR="007279D5" w:rsidRPr="000778D8">
              <w:rPr>
                <w:i/>
                <w:szCs w:val="28"/>
              </w:rPr>
              <w:t>Юрія</w:t>
            </w:r>
            <w:proofErr w:type="spellEnd"/>
            <w:r w:rsidR="007279D5" w:rsidRPr="000778D8">
              <w:rPr>
                <w:i/>
                <w:szCs w:val="28"/>
              </w:rPr>
              <w:t xml:space="preserve"> </w:t>
            </w:r>
            <w:proofErr w:type="spellStart"/>
            <w:r w:rsidR="007279D5" w:rsidRPr="000778D8">
              <w:rPr>
                <w:i/>
                <w:szCs w:val="28"/>
              </w:rPr>
              <w:t>Федьковича</w:t>
            </w:r>
            <w:proofErr w:type="spellEnd"/>
            <w:r w:rsidR="007279D5" w:rsidRPr="000778D8">
              <w:rPr>
                <w:szCs w:val="28"/>
              </w:rPr>
              <w:t xml:space="preserve">: </w:t>
            </w:r>
            <w:proofErr w:type="spellStart"/>
            <w:r w:rsidR="007279D5" w:rsidRPr="000778D8">
              <w:rPr>
                <w:szCs w:val="28"/>
              </w:rPr>
              <w:t>зб</w:t>
            </w:r>
            <w:proofErr w:type="spellEnd"/>
            <w:r w:rsidR="007279D5" w:rsidRPr="000778D8">
              <w:rPr>
                <w:szCs w:val="28"/>
              </w:rPr>
              <w:t xml:space="preserve">. наук. пр. / наук. ред. Б. І. Бунчук. </w:t>
            </w:r>
            <w:proofErr w:type="spellStart"/>
            <w:r w:rsidR="007279D5" w:rsidRPr="000778D8">
              <w:rPr>
                <w:szCs w:val="28"/>
              </w:rPr>
              <w:t>Чернівці</w:t>
            </w:r>
            <w:proofErr w:type="spellEnd"/>
            <w:r w:rsidR="007279D5" w:rsidRPr="000778D8">
              <w:rPr>
                <w:szCs w:val="28"/>
              </w:rPr>
              <w:t xml:space="preserve">: </w:t>
            </w:r>
            <w:proofErr w:type="spellStart"/>
            <w:r w:rsidR="007279D5" w:rsidRPr="000778D8">
              <w:rPr>
                <w:szCs w:val="28"/>
              </w:rPr>
              <w:t>Чернівецький</w:t>
            </w:r>
            <w:proofErr w:type="spellEnd"/>
            <w:r w:rsidR="007279D5" w:rsidRPr="000778D8">
              <w:rPr>
                <w:szCs w:val="28"/>
              </w:rPr>
              <w:t xml:space="preserve"> нац. ун-т, 2019. Вип. 817: </w:t>
            </w:r>
            <w:proofErr w:type="spellStart"/>
            <w:r w:rsidR="007279D5" w:rsidRPr="000778D8">
              <w:rPr>
                <w:szCs w:val="28"/>
              </w:rPr>
              <w:t>Слов’янська</w:t>
            </w:r>
            <w:proofErr w:type="spellEnd"/>
            <w:r w:rsidR="007279D5" w:rsidRPr="000778D8">
              <w:rPr>
                <w:szCs w:val="28"/>
              </w:rPr>
              <w:t xml:space="preserve"> </w:t>
            </w:r>
            <w:proofErr w:type="spellStart"/>
            <w:r w:rsidR="007279D5" w:rsidRPr="000778D8">
              <w:rPr>
                <w:szCs w:val="28"/>
              </w:rPr>
              <w:t>філологія</w:t>
            </w:r>
            <w:proofErr w:type="spellEnd"/>
            <w:r w:rsidR="007279D5" w:rsidRPr="000778D8">
              <w:rPr>
                <w:szCs w:val="28"/>
              </w:rPr>
              <w:t>. С. 136–140</w:t>
            </w:r>
            <w:r w:rsidRPr="000778D8">
              <w:rPr>
                <w:szCs w:val="28"/>
                <w:lang w:val="uk-UA"/>
              </w:rPr>
              <w:t>.</w:t>
            </w:r>
          </w:p>
        </w:tc>
      </w:tr>
      <w:tr w:rsidR="00C071BF" w:rsidRPr="000778D8" w14:paraId="4C34962F" w14:textId="77777777" w:rsidTr="00B26AD5">
        <w:tc>
          <w:tcPr>
            <w:tcW w:w="709" w:type="dxa"/>
          </w:tcPr>
          <w:p w14:paraId="501CE496" w14:textId="77777777" w:rsidR="00C071BF" w:rsidRPr="000778D8" w:rsidRDefault="00C071BF" w:rsidP="00B26AD5">
            <w:pPr>
              <w:pBdr>
                <w:top w:val="nil"/>
                <w:left w:val="nil"/>
                <w:bottom w:val="nil"/>
                <w:right w:val="nil"/>
                <w:between w:val="nil"/>
              </w:pBdr>
              <w:ind w:hanging="3"/>
              <w:jc w:val="center"/>
              <w:rPr>
                <w:color w:val="000000"/>
                <w:szCs w:val="28"/>
                <w:lang w:val="uk-UA"/>
              </w:rPr>
            </w:pPr>
            <w:r w:rsidRPr="000778D8">
              <w:rPr>
                <w:color w:val="000000"/>
                <w:szCs w:val="28"/>
                <w:lang w:val="uk-UA"/>
              </w:rPr>
              <w:t>1.2</w:t>
            </w:r>
          </w:p>
        </w:tc>
        <w:tc>
          <w:tcPr>
            <w:tcW w:w="8817" w:type="dxa"/>
          </w:tcPr>
          <w:p w14:paraId="7F7A239B" w14:textId="77777777" w:rsidR="00A85912" w:rsidRDefault="00A85912" w:rsidP="00A96609">
            <w:pPr>
              <w:pBdr>
                <w:top w:val="nil"/>
                <w:left w:val="nil"/>
                <w:bottom w:val="nil"/>
                <w:right w:val="nil"/>
                <w:between w:val="nil"/>
              </w:pBdr>
              <w:jc w:val="both"/>
              <w:rPr>
                <w:b/>
                <w:bCs/>
                <w:spacing w:val="-6"/>
                <w:szCs w:val="28"/>
                <w:lang w:val="uk-UA"/>
              </w:rPr>
            </w:pPr>
            <w:r w:rsidRPr="000778D8">
              <w:rPr>
                <w:b/>
                <w:bCs/>
                <w:spacing w:val="-6"/>
                <w:szCs w:val="28"/>
                <w:lang w:val="uk-UA"/>
              </w:rPr>
              <w:t xml:space="preserve">Односкладні речення дієслівного типу і </w:t>
            </w:r>
            <w:proofErr w:type="spellStart"/>
            <w:r w:rsidRPr="000778D8">
              <w:rPr>
                <w:b/>
                <w:bCs/>
                <w:spacing w:val="-6"/>
                <w:szCs w:val="28"/>
                <w:lang w:val="uk-UA"/>
              </w:rPr>
              <w:t>лінгводидактичний</w:t>
            </w:r>
            <w:proofErr w:type="spellEnd"/>
            <w:r w:rsidRPr="000778D8">
              <w:rPr>
                <w:b/>
                <w:bCs/>
                <w:spacing w:val="-6"/>
                <w:szCs w:val="28"/>
                <w:lang w:val="uk-UA"/>
              </w:rPr>
              <w:t xml:space="preserve"> контекст їхнього викладання в ЗЗСО.</w:t>
            </w:r>
          </w:p>
          <w:p w14:paraId="0BB4FEB4" w14:textId="77777777" w:rsidR="00A96609" w:rsidRPr="000778D8" w:rsidRDefault="00A96609" w:rsidP="00A96609">
            <w:pPr>
              <w:pBdr>
                <w:top w:val="nil"/>
                <w:left w:val="nil"/>
                <w:bottom w:val="nil"/>
                <w:right w:val="nil"/>
                <w:between w:val="nil"/>
              </w:pBdr>
              <w:jc w:val="both"/>
              <w:rPr>
                <w:szCs w:val="28"/>
                <w:lang w:val="uk-UA"/>
              </w:rPr>
            </w:pPr>
            <w:r w:rsidRPr="000778D8">
              <w:rPr>
                <w:color w:val="000000"/>
                <w:szCs w:val="28"/>
                <w:lang w:val="uk-UA"/>
              </w:rPr>
              <w:t>1.</w:t>
            </w:r>
            <w:r w:rsidRPr="000778D8">
              <w:rPr>
                <w:szCs w:val="28"/>
                <w:lang w:val="uk-UA"/>
              </w:rPr>
              <w:t xml:space="preserve">На основі кандидатської дисертації Бурковської О. Й. «Теорія односкладного речення в європейській лінгвістиці ХІХ – </w:t>
            </w:r>
            <w:proofErr w:type="spellStart"/>
            <w:r w:rsidRPr="000778D8">
              <w:rPr>
                <w:szCs w:val="28"/>
                <w:lang w:val="uk-UA"/>
              </w:rPr>
              <w:t>поч</w:t>
            </w:r>
            <w:proofErr w:type="spellEnd"/>
            <w:r w:rsidRPr="000778D8">
              <w:rPr>
                <w:szCs w:val="28"/>
                <w:lang w:val="uk-UA"/>
              </w:rPr>
              <w:t xml:space="preserve">. ХХІ ст.» (2018 р.) зробити презентацію про основні періоди становлення односкладного речення як окремого типу синтаксичних конструкцій в українській мові. </w:t>
            </w:r>
          </w:p>
          <w:p w14:paraId="399BE993" w14:textId="77777777" w:rsidR="00A96609" w:rsidRPr="000778D8" w:rsidRDefault="001C1F29" w:rsidP="00A96609">
            <w:pPr>
              <w:pBdr>
                <w:top w:val="nil"/>
                <w:left w:val="nil"/>
                <w:bottom w:val="nil"/>
                <w:right w:val="nil"/>
                <w:between w:val="nil"/>
              </w:pBdr>
              <w:jc w:val="both"/>
              <w:rPr>
                <w:color w:val="000000"/>
                <w:szCs w:val="28"/>
                <w:lang w:val="uk-UA"/>
              </w:rPr>
            </w:pPr>
            <w:hyperlink r:id="rId9" w:history="1">
              <w:r w:rsidR="00A96609" w:rsidRPr="000778D8">
                <w:rPr>
                  <w:rStyle w:val="a6"/>
                  <w:szCs w:val="28"/>
                  <w:lang w:val="uk-UA"/>
                </w:rPr>
                <w:t>http://www.dspace.pdpu.edu.ua/bitstream/123456789/321/1/%D0%91%D0%A3%D0%A0%D0%9A%D0%9E%D0%92%D0%A1%D0%AC%D0%9A%D0%90%20%D0%9E%D0%9A%D0%A1%D0%90%D0%9D%D0%90%20%D0%99%D0%9E%D0%A1%D0%98%D0%9F%D0%86%D0%92%D0%9D%D0%90.pdf</w:t>
              </w:r>
            </w:hyperlink>
            <w:r w:rsidR="00A96609" w:rsidRPr="000778D8">
              <w:rPr>
                <w:color w:val="000000"/>
                <w:szCs w:val="28"/>
                <w:lang w:val="uk-UA"/>
              </w:rPr>
              <w:t xml:space="preserve"> </w:t>
            </w:r>
          </w:p>
          <w:p w14:paraId="2D5C905C" w14:textId="77777777" w:rsidR="002D282A" w:rsidRPr="000778D8" w:rsidRDefault="00A96609" w:rsidP="002D282A">
            <w:pPr>
              <w:pBdr>
                <w:top w:val="nil"/>
                <w:left w:val="nil"/>
                <w:bottom w:val="nil"/>
                <w:right w:val="nil"/>
                <w:between w:val="nil"/>
              </w:pBdr>
              <w:jc w:val="both"/>
              <w:rPr>
                <w:color w:val="000000"/>
                <w:szCs w:val="28"/>
                <w:lang w:val="uk-UA"/>
              </w:rPr>
            </w:pPr>
            <w:r w:rsidRPr="000778D8">
              <w:rPr>
                <w:color w:val="000000"/>
                <w:szCs w:val="28"/>
                <w:lang w:val="uk-UA"/>
              </w:rPr>
              <w:t>2</w:t>
            </w:r>
            <w:r w:rsidR="00C071BF" w:rsidRPr="000778D8">
              <w:rPr>
                <w:color w:val="000000"/>
                <w:szCs w:val="28"/>
                <w:lang w:val="uk-UA"/>
              </w:rPr>
              <w:t xml:space="preserve">.Опрацювати </w:t>
            </w:r>
            <w:r w:rsidR="002D282A" w:rsidRPr="000778D8">
              <w:rPr>
                <w:color w:val="000000"/>
                <w:szCs w:val="28"/>
                <w:lang w:val="uk-UA"/>
              </w:rPr>
              <w:t xml:space="preserve">статтю </w:t>
            </w:r>
            <w:proofErr w:type="spellStart"/>
            <w:r w:rsidR="002D282A" w:rsidRPr="000778D8">
              <w:rPr>
                <w:color w:val="000000"/>
                <w:szCs w:val="28"/>
                <w:lang w:val="uk-UA"/>
              </w:rPr>
              <w:t>Шабат</w:t>
            </w:r>
            <w:proofErr w:type="spellEnd"/>
            <w:r w:rsidR="002D282A" w:rsidRPr="000778D8">
              <w:rPr>
                <w:color w:val="000000"/>
                <w:szCs w:val="28"/>
                <w:lang w:val="uk-UA"/>
              </w:rPr>
              <w:t>-Савк</w:t>
            </w:r>
            <w:r w:rsidRPr="000778D8">
              <w:rPr>
                <w:color w:val="000000"/>
                <w:szCs w:val="28"/>
                <w:lang w:val="uk-UA"/>
              </w:rPr>
              <w:t>и</w:t>
            </w:r>
            <w:r w:rsidR="002D282A" w:rsidRPr="000778D8">
              <w:rPr>
                <w:color w:val="000000"/>
                <w:szCs w:val="28"/>
                <w:lang w:val="uk-UA"/>
              </w:rPr>
              <w:t xml:space="preserve"> С. Т. </w:t>
            </w:r>
            <w:r w:rsidRPr="000778D8">
              <w:rPr>
                <w:color w:val="000000"/>
                <w:szCs w:val="28"/>
                <w:lang w:val="uk-UA"/>
              </w:rPr>
              <w:t>«</w:t>
            </w:r>
            <w:r w:rsidR="002D282A" w:rsidRPr="000778D8">
              <w:rPr>
                <w:color w:val="000000"/>
                <w:szCs w:val="28"/>
                <w:lang w:val="uk-UA"/>
              </w:rPr>
              <w:t xml:space="preserve">Синтаксис односкладного речення  в контексті наукових студій Катерини </w:t>
            </w:r>
            <w:proofErr w:type="spellStart"/>
            <w:r w:rsidR="002D282A" w:rsidRPr="000778D8">
              <w:rPr>
                <w:color w:val="000000"/>
                <w:szCs w:val="28"/>
                <w:lang w:val="uk-UA"/>
              </w:rPr>
              <w:t>Городенської</w:t>
            </w:r>
            <w:proofErr w:type="spellEnd"/>
            <w:r w:rsidRPr="000778D8">
              <w:rPr>
                <w:color w:val="000000"/>
                <w:szCs w:val="28"/>
                <w:lang w:val="uk-UA"/>
              </w:rPr>
              <w:t>»</w:t>
            </w:r>
            <w:r w:rsidR="002D282A" w:rsidRPr="000778D8">
              <w:rPr>
                <w:color w:val="000000"/>
                <w:szCs w:val="28"/>
                <w:lang w:val="uk-UA"/>
              </w:rPr>
              <w:t xml:space="preserve">. </w:t>
            </w:r>
            <w:r w:rsidR="002D282A" w:rsidRPr="000778D8">
              <w:rPr>
                <w:i/>
                <w:iCs/>
                <w:color w:val="000000"/>
                <w:szCs w:val="28"/>
                <w:lang w:val="uk-UA"/>
              </w:rPr>
              <w:t xml:space="preserve">Вчені </w:t>
            </w:r>
            <w:r w:rsidR="002D282A" w:rsidRPr="000778D8">
              <w:rPr>
                <w:i/>
                <w:iCs/>
                <w:color w:val="000000"/>
                <w:szCs w:val="28"/>
                <w:lang w:val="uk-UA"/>
              </w:rPr>
              <w:lastRenderedPageBreak/>
              <w:t>записки Таврійського національного університету імені В. І. Вернадського</w:t>
            </w:r>
            <w:r w:rsidR="002D282A" w:rsidRPr="000778D8">
              <w:rPr>
                <w:color w:val="000000"/>
                <w:szCs w:val="28"/>
                <w:lang w:val="uk-UA"/>
              </w:rPr>
              <w:t xml:space="preserve">. Серія: Філологія. Журналістика. Том 35 (74). № 2. 2024. Частина 1. С. 78‒84. </w:t>
            </w:r>
          </w:p>
          <w:p w14:paraId="531AD8BC" w14:textId="77777777" w:rsidR="002D282A" w:rsidRPr="000778D8" w:rsidRDefault="001C1F29" w:rsidP="002D282A">
            <w:pPr>
              <w:pBdr>
                <w:top w:val="nil"/>
                <w:left w:val="nil"/>
                <w:bottom w:val="nil"/>
                <w:right w:val="nil"/>
                <w:between w:val="nil"/>
              </w:pBdr>
              <w:jc w:val="both"/>
              <w:rPr>
                <w:color w:val="000000"/>
                <w:szCs w:val="28"/>
                <w:lang w:val="uk-UA"/>
              </w:rPr>
            </w:pPr>
            <w:hyperlink r:id="rId10" w:history="1">
              <w:r w:rsidR="002D282A" w:rsidRPr="000778D8">
                <w:rPr>
                  <w:rStyle w:val="a6"/>
                  <w:szCs w:val="28"/>
                  <w:lang w:val="uk-UA"/>
                </w:rPr>
                <w:t>https://philol.vernadskyjournals.in.ua/journals/2024/2_2024/part_1/16.pdf</w:t>
              </w:r>
            </w:hyperlink>
            <w:r w:rsidR="002D282A" w:rsidRPr="000778D8">
              <w:rPr>
                <w:color w:val="000000"/>
                <w:szCs w:val="28"/>
                <w:lang w:val="uk-UA"/>
              </w:rPr>
              <w:t xml:space="preserve">  </w:t>
            </w:r>
          </w:p>
          <w:p w14:paraId="47F990CB" w14:textId="77777777" w:rsidR="007279D5" w:rsidRPr="000778D8" w:rsidRDefault="00A96609" w:rsidP="00A96609">
            <w:pPr>
              <w:pBdr>
                <w:top w:val="nil"/>
                <w:left w:val="nil"/>
                <w:bottom w:val="nil"/>
                <w:right w:val="nil"/>
                <w:between w:val="nil"/>
              </w:pBdr>
              <w:jc w:val="both"/>
              <w:rPr>
                <w:color w:val="000000"/>
                <w:szCs w:val="28"/>
                <w:lang w:val="uk-UA"/>
              </w:rPr>
            </w:pPr>
            <w:r w:rsidRPr="000778D8">
              <w:rPr>
                <w:color w:val="000000"/>
                <w:szCs w:val="28"/>
                <w:lang w:val="uk-UA"/>
              </w:rPr>
              <w:t>3</w:t>
            </w:r>
            <w:r w:rsidR="002D282A" w:rsidRPr="000778D8">
              <w:rPr>
                <w:color w:val="000000"/>
                <w:szCs w:val="28"/>
                <w:lang w:val="uk-UA"/>
              </w:rPr>
              <w:t>.</w:t>
            </w:r>
            <w:r w:rsidR="00C071BF" w:rsidRPr="000778D8">
              <w:rPr>
                <w:color w:val="000000"/>
                <w:szCs w:val="28"/>
                <w:lang w:val="uk-UA"/>
              </w:rPr>
              <w:t xml:space="preserve">Підготувати інтерактивний </w:t>
            </w:r>
            <w:proofErr w:type="spellStart"/>
            <w:r w:rsidR="00C071BF" w:rsidRPr="000778D8">
              <w:rPr>
                <w:color w:val="000000"/>
                <w:szCs w:val="28"/>
                <w:lang w:val="uk-UA"/>
              </w:rPr>
              <w:t>проєкт</w:t>
            </w:r>
            <w:proofErr w:type="spellEnd"/>
            <w:r w:rsidR="00C071BF" w:rsidRPr="000778D8">
              <w:rPr>
                <w:color w:val="000000"/>
                <w:szCs w:val="28"/>
                <w:lang w:val="uk-UA"/>
              </w:rPr>
              <w:t xml:space="preserve"> про </w:t>
            </w:r>
            <w:r w:rsidRPr="000778D8">
              <w:rPr>
                <w:color w:val="000000"/>
                <w:szCs w:val="28"/>
                <w:lang w:val="uk-UA"/>
              </w:rPr>
              <w:t>вивчення односкл</w:t>
            </w:r>
            <w:r w:rsidR="00052060">
              <w:rPr>
                <w:color w:val="000000"/>
                <w:szCs w:val="28"/>
                <w:lang w:val="uk-UA"/>
              </w:rPr>
              <w:t>а</w:t>
            </w:r>
            <w:r w:rsidRPr="000778D8">
              <w:rPr>
                <w:color w:val="000000"/>
                <w:szCs w:val="28"/>
                <w:lang w:val="uk-UA"/>
              </w:rPr>
              <w:t xml:space="preserve">дних речень у закладах загальної середньої освіти з опертям на працю </w:t>
            </w:r>
            <w:proofErr w:type="spellStart"/>
            <w:r w:rsidR="007279D5" w:rsidRPr="000778D8">
              <w:rPr>
                <w:szCs w:val="28"/>
                <w:lang w:val="uk-UA"/>
              </w:rPr>
              <w:t>Шабат</w:t>
            </w:r>
            <w:proofErr w:type="spellEnd"/>
            <w:r w:rsidR="007279D5" w:rsidRPr="000778D8">
              <w:rPr>
                <w:szCs w:val="28"/>
                <w:lang w:val="uk-UA"/>
              </w:rPr>
              <w:t>-Савк</w:t>
            </w:r>
            <w:r w:rsidRPr="000778D8">
              <w:rPr>
                <w:szCs w:val="28"/>
                <w:lang w:val="uk-UA"/>
              </w:rPr>
              <w:t>и</w:t>
            </w:r>
            <w:r w:rsidR="00A85912">
              <w:rPr>
                <w:szCs w:val="28"/>
                <w:lang w:val="uk-UA"/>
              </w:rPr>
              <w:t> С. </w:t>
            </w:r>
            <w:r w:rsidR="007279D5" w:rsidRPr="000778D8">
              <w:rPr>
                <w:szCs w:val="28"/>
                <w:lang w:val="uk-UA"/>
              </w:rPr>
              <w:t xml:space="preserve">Т. </w:t>
            </w:r>
            <w:r w:rsidR="007279D5" w:rsidRPr="000778D8">
              <w:rPr>
                <w:szCs w:val="28"/>
              </w:rPr>
              <w:t> </w:t>
            </w:r>
            <w:r w:rsidRPr="000778D8">
              <w:rPr>
                <w:szCs w:val="28"/>
                <w:lang w:val="uk-UA"/>
              </w:rPr>
              <w:t>«</w:t>
            </w:r>
            <w:proofErr w:type="spellStart"/>
            <w:r w:rsidR="007279D5" w:rsidRPr="000778D8">
              <w:rPr>
                <w:szCs w:val="28"/>
                <w:lang w:val="uk-UA"/>
              </w:rPr>
              <w:t>Субʼєктоцентризм</w:t>
            </w:r>
            <w:proofErr w:type="spellEnd"/>
            <w:r w:rsidR="007279D5" w:rsidRPr="000778D8">
              <w:rPr>
                <w:szCs w:val="28"/>
                <w:lang w:val="uk-UA"/>
              </w:rPr>
              <w:t xml:space="preserve"> семантичної структури односкладного речення: шкільний дискурс</w:t>
            </w:r>
            <w:r w:rsidRPr="000778D8">
              <w:rPr>
                <w:szCs w:val="28"/>
                <w:lang w:val="uk-UA"/>
              </w:rPr>
              <w:t>»</w:t>
            </w:r>
            <w:r w:rsidR="007279D5" w:rsidRPr="000778D8">
              <w:rPr>
                <w:szCs w:val="28"/>
                <w:lang w:val="uk-UA"/>
              </w:rPr>
              <w:t xml:space="preserve">. </w:t>
            </w:r>
            <w:r w:rsidR="007279D5" w:rsidRPr="000778D8">
              <w:rPr>
                <w:i/>
                <w:szCs w:val="28"/>
                <w:lang w:val="uk-UA"/>
              </w:rPr>
              <w:t xml:space="preserve">Сучасна філологія: тенденції та пріоритети розвитку: </w:t>
            </w:r>
            <w:r w:rsidR="007279D5" w:rsidRPr="000778D8">
              <w:rPr>
                <w:szCs w:val="28"/>
                <w:lang w:val="uk-UA"/>
              </w:rPr>
              <w:t>Міжнародна науково-практична конференція, м. Одеса, 21–22 травня 2021 року. Одеса: Південноукраїнська організація «Центр філологічних досліджень», 2021. С. 38‒41.</w:t>
            </w:r>
          </w:p>
        </w:tc>
      </w:tr>
      <w:tr w:rsidR="00C071BF" w:rsidRPr="000778D8" w14:paraId="5272BF4D" w14:textId="77777777" w:rsidTr="00B26AD5">
        <w:tc>
          <w:tcPr>
            <w:tcW w:w="709" w:type="dxa"/>
          </w:tcPr>
          <w:p w14:paraId="18726C22" w14:textId="77777777" w:rsidR="00C071BF" w:rsidRPr="000778D8" w:rsidRDefault="00C071BF" w:rsidP="00B26AD5">
            <w:pPr>
              <w:pBdr>
                <w:top w:val="nil"/>
                <w:left w:val="nil"/>
                <w:bottom w:val="nil"/>
                <w:right w:val="nil"/>
                <w:between w:val="nil"/>
              </w:pBdr>
              <w:ind w:hanging="3"/>
              <w:jc w:val="center"/>
              <w:rPr>
                <w:color w:val="000000"/>
                <w:szCs w:val="28"/>
                <w:lang w:val="uk-UA"/>
              </w:rPr>
            </w:pPr>
            <w:r w:rsidRPr="000778D8">
              <w:rPr>
                <w:color w:val="000000"/>
                <w:szCs w:val="28"/>
                <w:lang w:val="uk-UA"/>
              </w:rPr>
              <w:lastRenderedPageBreak/>
              <w:t xml:space="preserve">1.3 </w:t>
            </w:r>
          </w:p>
        </w:tc>
        <w:tc>
          <w:tcPr>
            <w:tcW w:w="8817" w:type="dxa"/>
          </w:tcPr>
          <w:p w14:paraId="78AB0CC5" w14:textId="77777777" w:rsidR="00C071BF" w:rsidRPr="000778D8" w:rsidRDefault="00A85912" w:rsidP="00B26AD5">
            <w:pPr>
              <w:pBdr>
                <w:top w:val="nil"/>
                <w:left w:val="nil"/>
                <w:bottom w:val="nil"/>
                <w:right w:val="nil"/>
                <w:between w:val="nil"/>
              </w:pBdr>
              <w:jc w:val="both"/>
              <w:rPr>
                <w:b/>
                <w:bCs/>
                <w:color w:val="000000"/>
                <w:szCs w:val="28"/>
                <w:lang w:val="uk-UA"/>
              </w:rPr>
            </w:pPr>
            <w:r w:rsidRPr="000778D8">
              <w:rPr>
                <w:b/>
                <w:bCs/>
                <w:spacing w:val="-6"/>
                <w:szCs w:val="28"/>
                <w:lang w:val="uk-UA"/>
              </w:rPr>
              <w:t>Іменний клас односкладних речень.</w:t>
            </w:r>
          </w:p>
          <w:p w14:paraId="5515D927" w14:textId="77777777" w:rsidR="003F0675" w:rsidRPr="000778D8" w:rsidRDefault="003F0675" w:rsidP="003F0675">
            <w:pPr>
              <w:pBdr>
                <w:top w:val="nil"/>
                <w:left w:val="nil"/>
                <w:bottom w:val="nil"/>
                <w:right w:val="nil"/>
                <w:between w:val="nil"/>
              </w:pBdr>
              <w:jc w:val="both"/>
              <w:rPr>
                <w:color w:val="000000"/>
                <w:szCs w:val="28"/>
                <w:lang w:val="uk-UA"/>
              </w:rPr>
            </w:pPr>
            <w:r w:rsidRPr="000778D8">
              <w:rPr>
                <w:color w:val="000000"/>
                <w:szCs w:val="28"/>
                <w:lang w:val="uk-UA"/>
              </w:rPr>
              <w:t>1.Підготувати реферат на тему «Категорія експресивності та односкладні речення».</w:t>
            </w:r>
          </w:p>
          <w:p w14:paraId="4238831C" w14:textId="77777777" w:rsidR="00C071BF" w:rsidRPr="000778D8" w:rsidRDefault="00C071BF" w:rsidP="00B26AD5">
            <w:pPr>
              <w:pBdr>
                <w:top w:val="nil"/>
                <w:left w:val="nil"/>
                <w:bottom w:val="nil"/>
                <w:right w:val="nil"/>
                <w:between w:val="nil"/>
              </w:pBdr>
              <w:jc w:val="both"/>
              <w:rPr>
                <w:color w:val="000000"/>
                <w:szCs w:val="28"/>
                <w:lang w:val="uk-UA"/>
              </w:rPr>
            </w:pPr>
            <w:r w:rsidRPr="000778D8">
              <w:rPr>
                <w:i/>
                <w:iCs/>
                <w:color w:val="000000"/>
                <w:szCs w:val="28"/>
                <w:lang w:val="uk-UA"/>
              </w:rPr>
              <w:t>2.</w:t>
            </w:r>
            <w:r w:rsidR="000146DA" w:rsidRPr="000778D8">
              <w:rPr>
                <w:color w:val="000000"/>
                <w:szCs w:val="28"/>
                <w:lang w:val="uk-UA"/>
              </w:rPr>
              <w:t xml:space="preserve">Підготувати презентацію </w:t>
            </w:r>
            <w:r w:rsidR="00052060">
              <w:rPr>
                <w:color w:val="000000"/>
                <w:szCs w:val="28"/>
                <w:lang w:val="uk-UA"/>
              </w:rPr>
              <w:t>за</w:t>
            </w:r>
            <w:r w:rsidR="000146DA" w:rsidRPr="000778D8">
              <w:rPr>
                <w:color w:val="000000"/>
                <w:szCs w:val="28"/>
                <w:lang w:val="uk-UA"/>
              </w:rPr>
              <w:t xml:space="preserve"> </w:t>
            </w:r>
            <w:r w:rsidR="003F0675" w:rsidRPr="000778D8">
              <w:rPr>
                <w:color w:val="000000"/>
                <w:szCs w:val="28"/>
                <w:lang w:val="uk-UA"/>
              </w:rPr>
              <w:t>монографі</w:t>
            </w:r>
            <w:r w:rsidR="00052060">
              <w:rPr>
                <w:color w:val="000000"/>
                <w:szCs w:val="28"/>
                <w:lang w:val="uk-UA"/>
              </w:rPr>
              <w:t xml:space="preserve">єю </w:t>
            </w:r>
            <w:r w:rsidR="003F0675" w:rsidRPr="000778D8">
              <w:rPr>
                <w:color w:val="000000"/>
                <w:szCs w:val="28"/>
                <w:lang w:val="uk-UA"/>
              </w:rPr>
              <w:t>Зоріної</w:t>
            </w:r>
            <w:r w:rsidR="000146DA" w:rsidRPr="000778D8">
              <w:rPr>
                <w:color w:val="000000"/>
                <w:szCs w:val="28"/>
                <w:lang w:val="uk-UA"/>
              </w:rPr>
              <w:t> </w:t>
            </w:r>
            <w:r w:rsidR="003F0675" w:rsidRPr="000778D8">
              <w:rPr>
                <w:color w:val="000000"/>
                <w:szCs w:val="28"/>
                <w:lang w:val="uk-UA"/>
              </w:rPr>
              <w:t>Ю.</w:t>
            </w:r>
            <w:r w:rsidR="000146DA" w:rsidRPr="000778D8">
              <w:rPr>
                <w:color w:val="000000"/>
                <w:szCs w:val="28"/>
                <w:lang w:val="uk-UA"/>
              </w:rPr>
              <w:t> В.</w:t>
            </w:r>
            <w:r w:rsidR="003F0675" w:rsidRPr="000778D8">
              <w:rPr>
                <w:color w:val="000000"/>
                <w:szCs w:val="28"/>
                <w:lang w:val="uk-UA"/>
              </w:rPr>
              <w:t> «Називний теми і називний уявлення в контексті сегментованих конструкцій поетичного і публіцистичного текстів»</w:t>
            </w:r>
            <w:r w:rsidR="000146DA" w:rsidRPr="000778D8">
              <w:rPr>
                <w:color w:val="000000"/>
                <w:szCs w:val="28"/>
                <w:lang w:val="uk-UA"/>
              </w:rPr>
              <w:t>.</w:t>
            </w:r>
            <w:r w:rsidRPr="000778D8">
              <w:rPr>
                <w:color w:val="000000"/>
                <w:szCs w:val="28"/>
                <w:lang w:val="uk-UA"/>
              </w:rPr>
              <w:t xml:space="preserve"> </w:t>
            </w:r>
            <w:r w:rsidR="000146DA" w:rsidRPr="000778D8">
              <w:rPr>
                <w:color w:val="000000"/>
                <w:szCs w:val="28"/>
                <w:lang w:val="uk-UA"/>
              </w:rPr>
              <w:t>Вінниця: ТОВ «</w:t>
            </w:r>
            <w:proofErr w:type="spellStart"/>
            <w:r w:rsidR="000146DA" w:rsidRPr="000778D8">
              <w:rPr>
                <w:color w:val="000000"/>
                <w:szCs w:val="28"/>
                <w:lang w:val="uk-UA"/>
              </w:rPr>
              <w:t>Нілан</w:t>
            </w:r>
            <w:proofErr w:type="spellEnd"/>
            <w:r w:rsidR="000146DA" w:rsidRPr="000778D8">
              <w:rPr>
                <w:color w:val="000000"/>
                <w:szCs w:val="28"/>
                <w:lang w:val="uk-UA"/>
              </w:rPr>
              <w:t>-ЛТД», 2020. 214 с.</w:t>
            </w:r>
            <w:r w:rsidR="000146DA" w:rsidRPr="000778D8">
              <w:rPr>
                <w:szCs w:val="28"/>
              </w:rPr>
              <w:t xml:space="preserve"> </w:t>
            </w:r>
            <w:hyperlink r:id="rId11" w:history="1">
              <w:r w:rsidR="000146DA" w:rsidRPr="000778D8">
                <w:rPr>
                  <w:rStyle w:val="a6"/>
                  <w:szCs w:val="28"/>
                  <w:lang w:val="uk-UA"/>
                </w:rPr>
                <w:t>https://r.donnu.edu.ua/handle/123456789/257</w:t>
              </w:r>
            </w:hyperlink>
            <w:r w:rsidR="000146DA" w:rsidRPr="000778D8">
              <w:rPr>
                <w:color w:val="000000"/>
                <w:szCs w:val="28"/>
                <w:lang w:val="uk-UA"/>
              </w:rPr>
              <w:t xml:space="preserve"> </w:t>
            </w:r>
          </w:p>
          <w:p w14:paraId="0D0AB020" w14:textId="77777777" w:rsidR="003F0675" w:rsidRPr="000778D8" w:rsidRDefault="000146DA" w:rsidP="00B26AD5">
            <w:pPr>
              <w:pBdr>
                <w:top w:val="nil"/>
                <w:left w:val="nil"/>
                <w:bottom w:val="nil"/>
                <w:right w:val="nil"/>
                <w:between w:val="nil"/>
              </w:pBdr>
              <w:jc w:val="both"/>
              <w:rPr>
                <w:color w:val="000000"/>
                <w:szCs w:val="28"/>
                <w:lang w:val="uk-UA"/>
              </w:rPr>
            </w:pPr>
            <w:r w:rsidRPr="000778D8">
              <w:rPr>
                <w:color w:val="000000"/>
                <w:szCs w:val="28"/>
                <w:lang w:val="uk-UA"/>
              </w:rPr>
              <w:t xml:space="preserve">3. Подати письмове повідомлення для усного виступу про односкладні речення як синтаксичні </w:t>
            </w:r>
            <w:proofErr w:type="spellStart"/>
            <w:r w:rsidRPr="000778D8">
              <w:rPr>
                <w:color w:val="000000"/>
                <w:szCs w:val="28"/>
                <w:lang w:val="uk-UA"/>
              </w:rPr>
              <w:t>експресеми</w:t>
            </w:r>
            <w:proofErr w:type="spellEnd"/>
            <w:r w:rsidRPr="000778D8">
              <w:rPr>
                <w:color w:val="000000"/>
                <w:szCs w:val="28"/>
                <w:lang w:val="uk-UA"/>
              </w:rPr>
              <w:t xml:space="preserve"> на матеріалі праць:</w:t>
            </w:r>
          </w:p>
          <w:p w14:paraId="6E138521" w14:textId="77777777" w:rsidR="000146DA" w:rsidRPr="000778D8" w:rsidRDefault="000146DA" w:rsidP="00311197">
            <w:pPr>
              <w:pStyle w:val="af"/>
              <w:numPr>
                <w:ilvl w:val="0"/>
                <w:numId w:val="12"/>
              </w:numPr>
              <w:spacing w:line="276" w:lineRule="auto"/>
              <w:jc w:val="both"/>
              <w:rPr>
                <w:sz w:val="28"/>
                <w:szCs w:val="28"/>
                <w:lang w:val="uk-UA"/>
              </w:rPr>
            </w:pPr>
            <w:proofErr w:type="spellStart"/>
            <w:r w:rsidRPr="000778D8">
              <w:rPr>
                <w:sz w:val="28"/>
                <w:szCs w:val="28"/>
                <w:lang w:val="uk-UA"/>
              </w:rPr>
              <w:t>Вінтонів</w:t>
            </w:r>
            <w:proofErr w:type="spellEnd"/>
            <w:r w:rsidRPr="000778D8">
              <w:rPr>
                <w:sz w:val="28"/>
                <w:szCs w:val="28"/>
                <w:lang w:val="uk-UA"/>
              </w:rPr>
              <w:t xml:space="preserve"> М. О., </w:t>
            </w:r>
            <w:proofErr w:type="spellStart"/>
            <w:r w:rsidRPr="000778D8">
              <w:rPr>
                <w:sz w:val="28"/>
                <w:szCs w:val="28"/>
                <w:lang w:val="uk-UA"/>
              </w:rPr>
              <w:t>Вінтонів</w:t>
            </w:r>
            <w:proofErr w:type="spellEnd"/>
            <w:r w:rsidRPr="000778D8">
              <w:rPr>
                <w:sz w:val="28"/>
                <w:szCs w:val="28"/>
                <w:lang w:val="uk-UA"/>
              </w:rPr>
              <w:t xml:space="preserve"> Т. М., Мала Ю. В.В Синтаксичні засоби </w:t>
            </w:r>
            <w:proofErr w:type="spellStart"/>
            <w:r w:rsidRPr="000778D8">
              <w:rPr>
                <w:sz w:val="28"/>
                <w:szCs w:val="28"/>
                <w:lang w:val="uk-UA"/>
              </w:rPr>
              <w:t>експресивізації</w:t>
            </w:r>
            <w:proofErr w:type="spellEnd"/>
            <w:r w:rsidRPr="000778D8">
              <w:rPr>
                <w:sz w:val="28"/>
                <w:szCs w:val="28"/>
                <w:lang w:val="uk-UA"/>
              </w:rPr>
              <w:t xml:space="preserve"> в українському політичному дискурсі  Вінниця:</w:t>
            </w:r>
            <w:r w:rsidR="005F038B" w:rsidRPr="000778D8">
              <w:rPr>
                <w:sz w:val="28"/>
                <w:szCs w:val="28"/>
                <w:lang w:val="uk-UA"/>
              </w:rPr>
              <w:t xml:space="preserve"> </w:t>
            </w:r>
            <w:r w:rsidRPr="000778D8">
              <w:rPr>
                <w:sz w:val="28"/>
                <w:szCs w:val="28"/>
                <w:lang w:val="uk-UA"/>
              </w:rPr>
              <w:t xml:space="preserve">ТОВ «ТВОРИ», 2018. 336 с. </w:t>
            </w:r>
            <w:hyperlink r:id="rId12" w:history="1">
              <w:r w:rsidR="005F038B" w:rsidRPr="000778D8">
                <w:rPr>
                  <w:rStyle w:val="a6"/>
                  <w:sz w:val="28"/>
                  <w:szCs w:val="28"/>
                  <w:lang w:val="uk-UA"/>
                </w:rPr>
                <w:t>https://elibrary.kubg.edu.ua/id/eprint/25556/1/Mono_16-11-2018-1.pdf</w:t>
              </w:r>
            </w:hyperlink>
            <w:r w:rsidR="005F038B" w:rsidRPr="000778D8">
              <w:rPr>
                <w:sz w:val="28"/>
                <w:szCs w:val="28"/>
                <w:lang w:val="uk-UA"/>
              </w:rPr>
              <w:t xml:space="preserve"> </w:t>
            </w:r>
          </w:p>
          <w:p w14:paraId="7DE72418" w14:textId="77777777" w:rsidR="005F038B" w:rsidRPr="000778D8" w:rsidRDefault="005F038B" w:rsidP="00311197">
            <w:pPr>
              <w:pStyle w:val="af"/>
              <w:numPr>
                <w:ilvl w:val="0"/>
                <w:numId w:val="12"/>
              </w:numPr>
              <w:spacing w:line="276" w:lineRule="auto"/>
              <w:jc w:val="both"/>
              <w:rPr>
                <w:sz w:val="28"/>
                <w:szCs w:val="28"/>
                <w:lang w:val="uk-UA"/>
              </w:rPr>
            </w:pPr>
            <w:r w:rsidRPr="000778D8">
              <w:rPr>
                <w:sz w:val="28"/>
                <w:szCs w:val="28"/>
                <w:lang w:val="uk-UA"/>
              </w:rPr>
              <w:t xml:space="preserve">Вовк А. В.  Експресивний синтаксис: з історії вивчення. </w:t>
            </w:r>
            <w:r w:rsidRPr="000778D8">
              <w:rPr>
                <w:i/>
                <w:iCs/>
                <w:sz w:val="28"/>
                <w:szCs w:val="28"/>
                <w:lang w:val="uk-UA"/>
              </w:rPr>
              <w:t>Український смисл</w:t>
            </w:r>
            <w:r w:rsidRPr="000778D8">
              <w:rPr>
                <w:sz w:val="28"/>
                <w:szCs w:val="28"/>
                <w:lang w:val="uk-UA"/>
              </w:rPr>
              <w:t>. 2016. № 2016. С. 254-264.</w:t>
            </w:r>
          </w:p>
          <w:p w14:paraId="27609625" w14:textId="77777777" w:rsidR="005F038B" w:rsidRPr="000778D8" w:rsidRDefault="001C1F29" w:rsidP="005F038B">
            <w:pPr>
              <w:pStyle w:val="af"/>
              <w:spacing w:line="276" w:lineRule="auto"/>
              <w:jc w:val="both"/>
              <w:rPr>
                <w:sz w:val="28"/>
                <w:szCs w:val="28"/>
                <w:lang w:val="uk-UA"/>
              </w:rPr>
            </w:pPr>
            <w:hyperlink r:id="rId13" w:history="1">
              <w:r w:rsidR="005F038B" w:rsidRPr="000778D8">
                <w:rPr>
                  <w:rStyle w:val="a6"/>
                  <w:sz w:val="28"/>
                  <w:szCs w:val="28"/>
                  <w:lang w:val="uk-UA"/>
                </w:rPr>
                <w:t>http://nbuv.gov.ua/UJRN/Usmysl_2016_2016_29</w:t>
              </w:r>
            </w:hyperlink>
          </w:p>
          <w:p w14:paraId="3F6CD2CC" w14:textId="77777777" w:rsidR="005F038B" w:rsidRPr="000778D8" w:rsidRDefault="005F038B" w:rsidP="00311197">
            <w:pPr>
              <w:pStyle w:val="af"/>
              <w:numPr>
                <w:ilvl w:val="0"/>
                <w:numId w:val="12"/>
              </w:numPr>
              <w:spacing w:line="276" w:lineRule="auto"/>
              <w:jc w:val="both"/>
              <w:rPr>
                <w:sz w:val="28"/>
                <w:szCs w:val="28"/>
                <w:lang w:val="uk-UA"/>
              </w:rPr>
            </w:pPr>
            <w:proofErr w:type="spellStart"/>
            <w:r w:rsidRPr="000778D8">
              <w:rPr>
                <w:sz w:val="28"/>
                <w:szCs w:val="28"/>
                <w:lang w:val="uk-UA"/>
              </w:rPr>
              <w:t>Гуйванюк</w:t>
            </w:r>
            <w:proofErr w:type="spellEnd"/>
            <w:r w:rsidRPr="000778D8">
              <w:rPr>
                <w:sz w:val="28"/>
                <w:szCs w:val="28"/>
                <w:lang w:val="uk-UA"/>
              </w:rPr>
              <w:t xml:space="preserve"> Н. В. Експресивний синтаксис. Слово – Речення – Текст : </w:t>
            </w:r>
            <w:proofErr w:type="spellStart"/>
            <w:r w:rsidRPr="000778D8">
              <w:rPr>
                <w:sz w:val="28"/>
                <w:szCs w:val="28"/>
                <w:lang w:val="uk-UA"/>
              </w:rPr>
              <w:t>вибр</w:t>
            </w:r>
            <w:proofErr w:type="spellEnd"/>
            <w:r w:rsidRPr="000778D8">
              <w:rPr>
                <w:sz w:val="28"/>
                <w:szCs w:val="28"/>
                <w:lang w:val="uk-UA"/>
              </w:rPr>
              <w:t xml:space="preserve">. праці. Чернівці : Чернівецький </w:t>
            </w:r>
            <w:proofErr w:type="spellStart"/>
            <w:r w:rsidRPr="000778D8">
              <w:rPr>
                <w:sz w:val="28"/>
                <w:szCs w:val="28"/>
                <w:lang w:val="uk-UA"/>
              </w:rPr>
              <w:t>нац</w:t>
            </w:r>
            <w:proofErr w:type="spellEnd"/>
            <w:r w:rsidRPr="000778D8">
              <w:rPr>
                <w:sz w:val="28"/>
                <w:szCs w:val="28"/>
                <w:lang w:val="uk-UA"/>
              </w:rPr>
              <w:t xml:space="preserve">. ун-т, 2009. С. 409–478. </w:t>
            </w:r>
          </w:p>
          <w:p w14:paraId="4CDFAF48" w14:textId="77777777" w:rsidR="007279D5" w:rsidRPr="000778D8" w:rsidRDefault="007279D5" w:rsidP="00311197">
            <w:pPr>
              <w:pStyle w:val="af"/>
              <w:numPr>
                <w:ilvl w:val="0"/>
                <w:numId w:val="12"/>
              </w:numPr>
              <w:spacing w:line="276" w:lineRule="auto"/>
              <w:jc w:val="both"/>
              <w:rPr>
                <w:sz w:val="28"/>
                <w:szCs w:val="28"/>
              </w:rPr>
            </w:pPr>
            <w:proofErr w:type="spellStart"/>
            <w:r w:rsidRPr="000778D8">
              <w:rPr>
                <w:sz w:val="28"/>
                <w:szCs w:val="28"/>
                <w:lang w:val="uk-UA"/>
              </w:rPr>
              <w:t>Шабат</w:t>
            </w:r>
            <w:proofErr w:type="spellEnd"/>
            <w:r w:rsidRPr="000778D8">
              <w:rPr>
                <w:sz w:val="28"/>
                <w:szCs w:val="28"/>
                <w:lang w:val="uk-UA"/>
              </w:rPr>
              <w:t>-Савка С.</w:t>
            </w:r>
            <w:r w:rsidRPr="000778D8">
              <w:rPr>
                <w:sz w:val="28"/>
                <w:szCs w:val="28"/>
              </w:rPr>
              <w:t> </w:t>
            </w:r>
            <w:r w:rsidRPr="000778D8">
              <w:rPr>
                <w:sz w:val="28"/>
                <w:szCs w:val="28"/>
                <w:lang w:val="uk-UA"/>
              </w:rPr>
              <w:t xml:space="preserve">Т. Синтаксичні </w:t>
            </w:r>
            <w:proofErr w:type="spellStart"/>
            <w:r w:rsidRPr="000778D8">
              <w:rPr>
                <w:sz w:val="28"/>
                <w:szCs w:val="28"/>
                <w:lang w:val="uk-UA"/>
              </w:rPr>
              <w:t>експресеми</w:t>
            </w:r>
            <w:proofErr w:type="spellEnd"/>
            <w:r w:rsidRPr="000778D8">
              <w:rPr>
                <w:sz w:val="28"/>
                <w:szCs w:val="28"/>
                <w:lang w:val="uk-UA"/>
              </w:rPr>
              <w:t xml:space="preserve"> в поетичному дискурсі Лесі Українки: </w:t>
            </w:r>
            <w:proofErr w:type="spellStart"/>
            <w:r w:rsidRPr="000778D8">
              <w:rPr>
                <w:sz w:val="28"/>
                <w:szCs w:val="28"/>
                <w:lang w:val="uk-UA"/>
              </w:rPr>
              <w:t>інтенційність</w:t>
            </w:r>
            <w:proofErr w:type="spellEnd"/>
            <w:r w:rsidRPr="000778D8">
              <w:rPr>
                <w:sz w:val="28"/>
                <w:szCs w:val="28"/>
                <w:lang w:val="uk-UA"/>
              </w:rPr>
              <w:t xml:space="preserve"> та естетичність. </w:t>
            </w:r>
            <w:r w:rsidRPr="000778D8">
              <w:rPr>
                <w:i/>
                <w:sz w:val="28"/>
                <w:szCs w:val="28"/>
              </w:rPr>
              <w:t xml:space="preserve">Записки з </w:t>
            </w:r>
            <w:proofErr w:type="spellStart"/>
            <w:r w:rsidRPr="000778D8">
              <w:rPr>
                <w:i/>
                <w:sz w:val="28"/>
                <w:szCs w:val="28"/>
              </w:rPr>
              <w:t>українського</w:t>
            </w:r>
            <w:proofErr w:type="spellEnd"/>
            <w:r w:rsidRPr="000778D8">
              <w:rPr>
                <w:i/>
                <w:sz w:val="28"/>
                <w:szCs w:val="28"/>
              </w:rPr>
              <w:t xml:space="preserve"> </w:t>
            </w:r>
            <w:proofErr w:type="spellStart"/>
            <w:r w:rsidRPr="000778D8">
              <w:rPr>
                <w:i/>
                <w:sz w:val="28"/>
                <w:szCs w:val="28"/>
              </w:rPr>
              <w:t>мовознавства</w:t>
            </w:r>
            <w:proofErr w:type="spellEnd"/>
            <w:r w:rsidRPr="000778D8">
              <w:rPr>
                <w:sz w:val="28"/>
                <w:szCs w:val="28"/>
              </w:rPr>
              <w:t>: Вип. </w:t>
            </w:r>
            <w:proofErr w:type="gramStart"/>
            <w:r w:rsidRPr="000778D8">
              <w:rPr>
                <w:sz w:val="28"/>
                <w:szCs w:val="28"/>
              </w:rPr>
              <w:t xml:space="preserve">28:  </w:t>
            </w:r>
            <w:proofErr w:type="spellStart"/>
            <w:r w:rsidRPr="000778D8">
              <w:rPr>
                <w:sz w:val="28"/>
                <w:szCs w:val="28"/>
              </w:rPr>
              <w:t>зб</w:t>
            </w:r>
            <w:proofErr w:type="spellEnd"/>
            <w:proofErr w:type="gramEnd"/>
            <w:r w:rsidRPr="000778D8">
              <w:rPr>
                <w:sz w:val="28"/>
                <w:szCs w:val="28"/>
              </w:rPr>
              <w:t>. наук. </w:t>
            </w:r>
            <w:proofErr w:type="spellStart"/>
            <w:r w:rsidRPr="000778D8">
              <w:rPr>
                <w:sz w:val="28"/>
                <w:szCs w:val="28"/>
              </w:rPr>
              <w:t>праць</w:t>
            </w:r>
            <w:proofErr w:type="spellEnd"/>
            <w:r w:rsidRPr="000778D8">
              <w:rPr>
                <w:sz w:val="28"/>
                <w:szCs w:val="28"/>
              </w:rPr>
              <w:t xml:space="preserve"> / </w:t>
            </w:r>
            <w:proofErr w:type="spellStart"/>
            <w:r w:rsidRPr="000778D8">
              <w:rPr>
                <w:sz w:val="28"/>
                <w:szCs w:val="28"/>
              </w:rPr>
              <w:t>головний</w:t>
            </w:r>
            <w:proofErr w:type="spellEnd"/>
            <w:r w:rsidRPr="000778D8">
              <w:rPr>
                <w:sz w:val="28"/>
                <w:szCs w:val="28"/>
              </w:rPr>
              <w:t xml:space="preserve"> ред. Ж. В. </w:t>
            </w:r>
            <w:proofErr w:type="spellStart"/>
            <w:r w:rsidRPr="000778D8">
              <w:rPr>
                <w:sz w:val="28"/>
                <w:szCs w:val="28"/>
              </w:rPr>
              <w:t>Краснобаєва-Чорна</w:t>
            </w:r>
            <w:proofErr w:type="spellEnd"/>
            <w:r w:rsidRPr="000778D8">
              <w:rPr>
                <w:sz w:val="28"/>
                <w:szCs w:val="28"/>
              </w:rPr>
              <w:t>. Одеса: „</w:t>
            </w:r>
            <w:proofErr w:type="spellStart"/>
            <w:r w:rsidRPr="000778D8">
              <w:rPr>
                <w:sz w:val="28"/>
                <w:szCs w:val="28"/>
              </w:rPr>
              <w:t>ПолиПринт</w:t>
            </w:r>
            <w:proofErr w:type="spellEnd"/>
            <w:r w:rsidRPr="000778D8">
              <w:rPr>
                <w:sz w:val="28"/>
                <w:szCs w:val="28"/>
              </w:rPr>
              <w:t xml:space="preserve">”, 2021. С.187‒195. </w:t>
            </w:r>
            <w:hyperlink r:id="rId14" w:history="1">
              <w:r w:rsidRPr="000778D8">
                <w:rPr>
                  <w:rStyle w:val="a6"/>
                  <w:sz w:val="28"/>
                  <w:szCs w:val="28"/>
                </w:rPr>
                <w:t>http://zum.onu.edu.ua/article/view/235538</w:t>
              </w:r>
            </w:hyperlink>
            <w:r w:rsidRPr="000778D8">
              <w:rPr>
                <w:sz w:val="28"/>
                <w:szCs w:val="28"/>
              </w:rPr>
              <w:t xml:space="preserve">. </w:t>
            </w:r>
          </w:p>
          <w:p w14:paraId="3C542876" w14:textId="77777777" w:rsidR="007279D5" w:rsidRPr="000778D8" w:rsidRDefault="007279D5" w:rsidP="00311197">
            <w:pPr>
              <w:pStyle w:val="af"/>
              <w:numPr>
                <w:ilvl w:val="0"/>
                <w:numId w:val="12"/>
              </w:numPr>
              <w:spacing w:line="276" w:lineRule="auto"/>
              <w:contextualSpacing w:val="0"/>
              <w:jc w:val="both"/>
              <w:rPr>
                <w:sz w:val="28"/>
                <w:szCs w:val="28"/>
              </w:rPr>
            </w:pPr>
            <w:r w:rsidRPr="000778D8">
              <w:rPr>
                <w:sz w:val="28"/>
                <w:szCs w:val="28"/>
              </w:rPr>
              <w:t xml:space="preserve">Шабат-Савка С. Т. </w:t>
            </w:r>
            <w:proofErr w:type="spellStart"/>
            <w:r w:rsidRPr="000778D8">
              <w:rPr>
                <w:sz w:val="28"/>
                <w:szCs w:val="28"/>
              </w:rPr>
              <w:t>Односкладні</w:t>
            </w:r>
            <w:proofErr w:type="spellEnd"/>
            <w:r w:rsidRPr="000778D8">
              <w:rPr>
                <w:sz w:val="28"/>
                <w:szCs w:val="28"/>
              </w:rPr>
              <w:t xml:space="preserve"> </w:t>
            </w:r>
            <w:proofErr w:type="spellStart"/>
            <w:r w:rsidRPr="000778D8">
              <w:rPr>
                <w:sz w:val="28"/>
                <w:szCs w:val="28"/>
              </w:rPr>
              <w:t>номінативні</w:t>
            </w:r>
            <w:proofErr w:type="spellEnd"/>
            <w:r w:rsidRPr="000778D8">
              <w:rPr>
                <w:sz w:val="28"/>
                <w:szCs w:val="28"/>
              </w:rPr>
              <w:t xml:space="preserve"> </w:t>
            </w:r>
            <w:proofErr w:type="spellStart"/>
            <w:r w:rsidRPr="000778D8">
              <w:rPr>
                <w:sz w:val="28"/>
                <w:szCs w:val="28"/>
              </w:rPr>
              <w:t>речення</w:t>
            </w:r>
            <w:proofErr w:type="spellEnd"/>
            <w:r w:rsidRPr="000778D8">
              <w:rPr>
                <w:sz w:val="28"/>
                <w:szCs w:val="28"/>
              </w:rPr>
              <w:t xml:space="preserve"> як </w:t>
            </w:r>
            <w:proofErr w:type="spellStart"/>
            <w:r w:rsidRPr="000778D8">
              <w:rPr>
                <w:sz w:val="28"/>
                <w:szCs w:val="28"/>
              </w:rPr>
              <w:t>синтаксичні</w:t>
            </w:r>
            <w:proofErr w:type="spellEnd"/>
            <w:r w:rsidRPr="000778D8">
              <w:rPr>
                <w:sz w:val="28"/>
                <w:szCs w:val="28"/>
              </w:rPr>
              <w:t xml:space="preserve"> </w:t>
            </w:r>
            <w:proofErr w:type="spellStart"/>
            <w:r w:rsidRPr="000778D8">
              <w:rPr>
                <w:sz w:val="28"/>
                <w:szCs w:val="28"/>
              </w:rPr>
              <w:t>маркери</w:t>
            </w:r>
            <w:proofErr w:type="spellEnd"/>
            <w:r w:rsidRPr="000778D8">
              <w:rPr>
                <w:sz w:val="28"/>
                <w:szCs w:val="28"/>
              </w:rPr>
              <w:t xml:space="preserve"> </w:t>
            </w:r>
            <w:proofErr w:type="spellStart"/>
            <w:r w:rsidRPr="000778D8">
              <w:rPr>
                <w:sz w:val="28"/>
                <w:szCs w:val="28"/>
              </w:rPr>
              <w:t>ідіолекту</w:t>
            </w:r>
            <w:proofErr w:type="spellEnd"/>
            <w:r w:rsidRPr="000778D8">
              <w:rPr>
                <w:sz w:val="28"/>
                <w:szCs w:val="28"/>
              </w:rPr>
              <w:t xml:space="preserve"> </w:t>
            </w:r>
            <w:proofErr w:type="spellStart"/>
            <w:r w:rsidRPr="000778D8">
              <w:rPr>
                <w:sz w:val="28"/>
                <w:szCs w:val="28"/>
              </w:rPr>
              <w:t>Тамари</w:t>
            </w:r>
            <w:proofErr w:type="spellEnd"/>
            <w:r w:rsidRPr="000778D8">
              <w:rPr>
                <w:sz w:val="28"/>
                <w:szCs w:val="28"/>
              </w:rPr>
              <w:t xml:space="preserve"> </w:t>
            </w:r>
            <w:proofErr w:type="spellStart"/>
            <w:r w:rsidRPr="000778D8">
              <w:rPr>
                <w:sz w:val="28"/>
                <w:szCs w:val="28"/>
              </w:rPr>
              <w:t>Севернюк</w:t>
            </w:r>
            <w:proofErr w:type="spellEnd"/>
            <w:r w:rsidRPr="000778D8">
              <w:rPr>
                <w:sz w:val="28"/>
                <w:szCs w:val="28"/>
              </w:rPr>
              <w:t xml:space="preserve">. </w:t>
            </w:r>
            <w:proofErr w:type="spellStart"/>
            <w:r w:rsidRPr="000778D8">
              <w:rPr>
                <w:i/>
                <w:sz w:val="28"/>
                <w:szCs w:val="28"/>
              </w:rPr>
              <w:t>Науковий</w:t>
            </w:r>
            <w:proofErr w:type="spellEnd"/>
            <w:r w:rsidRPr="000778D8">
              <w:rPr>
                <w:i/>
                <w:sz w:val="28"/>
                <w:szCs w:val="28"/>
              </w:rPr>
              <w:t xml:space="preserve"> </w:t>
            </w:r>
            <w:proofErr w:type="spellStart"/>
            <w:r w:rsidRPr="000778D8">
              <w:rPr>
                <w:i/>
                <w:sz w:val="28"/>
                <w:szCs w:val="28"/>
              </w:rPr>
              <w:t>вісник</w:t>
            </w:r>
            <w:proofErr w:type="spellEnd"/>
            <w:r w:rsidRPr="000778D8">
              <w:rPr>
                <w:i/>
                <w:sz w:val="28"/>
                <w:szCs w:val="28"/>
              </w:rPr>
              <w:t xml:space="preserve"> </w:t>
            </w:r>
            <w:proofErr w:type="spellStart"/>
            <w:r w:rsidRPr="000778D8">
              <w:rPr>
                <w:i/>
                <w:sz w:val="28"/>
                <w:szCs w:val="28"/>
              </w:rPr>
              <w:t>Міжнародного</w:t>
            </w:r>
            <w:proofErr w:type="spellEnd"/>
            <w:r w:rsidRPr="000778D8">
              <w:rPr>
                <w:i/>
                <w:sz w:val="28"/>
                <w:szCs w:val="28"/>
              </w:rPr>
              <w:t xml:space="preserve"> </w:t>
            </w:r>
            <w:proofErr w:type="spellStart"/>
            <w:r w:rsidRPr="000778D8">
              <w:rPr>
                <w:i/>
                <w:sz w:val="28"/>
                <w:szCs w:val="28"/>
              </w:rPr>
              <w:t>гуманітарного</w:t>
            </w:r>
            <w:proofErr w:type="spellEnd"/>
            <w:r w:rsidRPr="000778D8">
              <w:rPr>
                <w:i/>
                <w:sz w:val="28"/>
                <w:szCs w:val="28"/>
              </w:rPr>
              <w:t xml:space="preserve"> </w:t>
            </w:r>
            <w:proofErr w:type="spellStart"/>
            <w:r w:rsidRPr="000778D8">
              <w:rPr>
                <w:i/>
                <w:sz w:val="28"/>
                <w:szCs w:val="28"/>
              </w:rPr>
              <w:t>університету</w:t>
            </w:r>
            <w:proofErr w:type="spellEnd"/>
            <w:r w:rsidRPr="000778D8">
              <w:rPr>
                <w:sz w:val="28"/>
                <w:szCs w:val="28"/>
              </w:rPr>
              <w:t xml:space="preserve">. </w:t>
            </w:r>
            <w:proofErr w:type="spellStart"/>
            <w:r w:rsidRPr="000778D8">
              <w:rPr>
                <w:sz w:val="28"/>
                <w:szCs w:val="28"/>
              </w:rPr>
              <w:t>Серія</w:t>
            </w:r>
            <w:proofErr w:type="spellEnd"/>
            <w:r w:rsidRPr="000778D8">
              <w:rPr>
                <w:sz w:val="28"/>
                <w:szCs w:val="28"/>
              </w:rPr>
              <w:t xml:space="preserve">: </w:t>
            </w:r>
            <w:proofErr w:type="spellStart"/>
            <w:r w:rsidRPr="000778D8">
              <w:rPr>
                <w:sz w:val="28"/>
                <w:szCs w:val="28"/>
              </w:rPr>
              <w:t>Філологія</w:t>
            </w:r>
            <w:proofErr w:type="spellEnd"/>
            <w:r w:rsidRPr="000778D8">
              <w:rPr>
                <w:sz w:val="28"/>
                <w:szCs w:val="28"/>
              </w:rPr>
              <w:t xml:space="preserve">. </w:t>
            </w:r>
            <w:proofErr w:type="spellStart"/>
            <w:r w:rsidRPr="000778D8">
              <w:rPr>
                <w:sz w:val="28"/>
                <w:szCs w:val="28"/>
              </w:rPr>
              <w:t>Науковий</w:t>
            </w:r>
            <w:proofErr w:type="spellEnd"/>
            <w:r w:rsidRPr="000778D8">
              <w:rPr>
                <w:sz w:val="28"/>
                <w:szCs w:val="28"/>
              </w:rPr>
              <w:t xml:space="preserve"> </w:t>
            </w:r>
            <w:proofErr w:type="spellStart"/>
            <w:r w:rsidRPr="000778D8">
              <w:rPr>
                <w:sz w:val="28"/>
                <w:szCs w:val="28"/>
              </w:rPr>
              <w:t>збірник</w:t>
            </w:r>
            <w:proofErr w:type="spellEnd"/>
            <w:r w:rsidRPr="000778D8">
              <w:rPr>
                <w:sz w:val="28"/>
                <w:szCs w:val="28"/>
              </w:rPr>
              <w:t xml:space="preserve">.  № 50, том 1. Одеса: </w:t>
            </w:r>
            <w:proofErr w:type="spellStart"/>
            <w:r w:rsidRPr="000778D8">
              <w:rPr>
                <w:sz w:val="28"/>
                <w:szCs w:val="28"/>
              </w:rPr>
              <w:t>Видавничий</w:t>
            </w:r>
            <w:proofErr w:type="spellEnd"/>
            <w:r w:rsidRPr="000778D8">
              <w:rPr>
                <w:sz w:val="28"/>
                <w:szCs w:val="28"/>
              </w:rPr>
              <w:t xml:space="preserve"> </w:t>
            </w:r>
            <w:proofErr w:type="spellStart"/>
            <w:r w:rsidRPr="000778D8">
              <w:rPr>
                <w:sz w:val="28"/>
                <w:szCs w:val="28"/>
              </w:rPr>
              <w:t>дім</w:t>
            </w:r>
            <w:proofErr w:type="spellEnd"/>
            <w:r w:rsidRPr="000778D8">
              <w:rPr>
                <w:sz w:val="28"/>
                <w:szCs w:val="28"/>
              </w:rPr>
              <w:t xml:space="preserve"> «Гельветика», 2021.С. 147‒151. </w:t>
            </w:r>
            <w:hyperlink r:id="rId15" w:history="1">
              <w:r w:rsidRPr="000778D8">
                <w:rPr>
                  <w:rStyle w:val="a6"/>
                  <w:sz w:val="28"/>
                  <w:szCs w:val="28"/>
                </w:rPr>
                <w:t>http://www.vestnik-philology.mgu.od.ua/archive/v50/part_1/36.pdf</w:t>
              </w:r>
            </w:hyperlink>
            <w:r w:rsidRPr="000778D8">
              <w:rPr>
                <w:sz w:val="28"/>
                <w:szCs w:val="28"/>
              </w:rPr>
              <w:t xml:space="preserve"> </w:t>
            </w:r>
          </w:p>
          <w:p w14:paraId="03A0FF67" w14:textId="77777777" w:rsidR="00C071BF" w:rsidRPr="000778D8" w:rsidRDefault="00C071BF" w:rsidP="00B26AD5">
            <w:pPr>
              <w:pBdr>
                <w:top w:val="nil"/>
                <w:left w:val="nil"/>
                <w:bottom w:val="nil"/>
                <w:right w:val="nil"/>
                <w:between w:val="nil"/>
              </w:pBdr>
              <w:ind w:leftChars="275" w:left="773" w:hanging="3"/>
              <w:jc w:val="both"/>
              <w:rPr>
                <w:color w:val="000000"/>
                <w:szCs w:val="28"/>
                <w:lang w:val="uk-UA"/>
              </w:rPr>
            </w:pPr>
          </w:p>
        </w:tc>
      </w:tr>
      <w:tr w:rsidR="00C071BF" w:rsidRPr="001C1F29" w14:paraId="3951D96B" w14:textId="77777777" w:rsidTr="00B26AD5">
        <w:tc>
          <w:tcPr>
            <w:tcW w:w="709" w:type="dxa"/>
          </w:tcPr>
          <w:p w14:paraId="1721BF3F" w14:textId="77777777" w:rsidR="00C071BF" w:rsidRPr="000778D8" w:rsidRDefault="00C071BF" w:rsidP="00B26AD5">
            <w:pPr>
              <w:pBdr>
                <w:top w:val="nil"/>
                <w:left w:val="nil"/>
                <w:bottom w:val="nil"/>
                <w:right w:val="nil"/>
                <w:between w:val="nil"/>
              </w:pBdr>
              <w:ind w:hanging="3"/>
              <w:jc w:val="center"/>
              <w:rPr>
                <w:color w:val="000000"/>
                <w:szCs w:val="28"/>
                <w:lang w:val="uk-UA"/>
              </w:rPr>
            </w:pPr>
            <w:r w:rsidRPr="000778D8">
              <w:rPr>
                <w:color w:val="000000"/>
                <w:szCs w:val="28"/>
                <w:lang w:val="uk-UA"/>
              </w:rPr>
              <w:lastRenderedPageBreak/>
              <w:t>1.4</w:t>
            </w:r>
          </w:p>
        </w:tc>
        <w:tc>
          <w:tcPr>
            <w:tcW w:w="8817" w:type="dxa"/>
          </w:tcPr>
          <w:p w14:paraId="04B2984D" w14:textId="77777777" w:rsidR="00C071BF" w:rsidRPr="000778D8" w:rsidRDefault="00A85912" w:rsidP="00B26AD5">
            <w:pPr>
              <w:pBdr>
                <w:top w:val="nil"/>
                <w:left w:val="nil"/>
                <w:bottom w:val="nil"/>
                <w:right w:val="nil"/>
                <w:between w:val="nil"/>
              </w:pBdr>
              <w:rPr>
                <w:b/>
                <w:bCs/>
                <w:color w:val="000000"/>
                <w:szCs w:val="28"/>
                <w:lang w:val="uk-UA"/>
              </w:rPr>
            </w:pPr>
            <w:r w:rsidRPr="000778D8">
              <w:rPr>
                <w:b/>
                <w:bCs/>
                <w:spacing w:val="-6"/>
                <w:szCs w:val="28"/>
                <w:lang w:val="uk-UA"/>
              </w:rPr>
              <w:t xml:space="preserve">Неповні речення в синтаксичній системі української мови та в </w:t>
            </w:r>
            <w:proofErr w:type="spellStart"/>
            <w:r w:rsidRPr="000778D8">
              <w:rPr>
                <w:b/>
                <w:bCs/>
                <w:spacing w:val="-6"/>
                <w:szCs w:val="28"/>
                <w:lang w:val="uk-UA"/>
              </w:rPr>
              <w:t>лінгводидактичному</w:t>
            </w:r>
            <w:proofErr w:type="spellEnd"/>
            <w:r w:rsidRPr="000778D8">
              <w:rPr>
                <w:b/>
                <w:bCs/>
                <w:spacing w:val="-6"/>
                <w:szCs w:val="28"/>
                <w:lang w:val="uk-UA"/>
              </w:rPr>
              <w:t xml:space="preserve"> контексті.</w:t>
            </w:r>
            <w:r w:rsidR="00C071BF" w:rsidRPr="000778D8">
              <w:rPr>
                <w:b/>
                <w:bCs/>
                <w:color w:val="000000"/>
                <w:szCs w:val="28"/>
                <w:lang w:val="uk-UA"/>
              </w:rPr>
              <w:t xml:space="preserve"> </w:t>
            </w:r>
          </w:p>
          <w:p w14:paraId="52896F3B" w14:textId="77777777" w:rsidR="00C071BF" w:rsidRPr="000778D8" w:rsidRDefault="00D56025" w:rsidP="005F038B">
            <w:pPr>
              <w:pBdr>
                <w:top w:val="nil"/>
                <w:left w:val="nil"/>
                <w:bottom w:val="nil"/>
                <w:right w:val="nil"/>
                <w:between w:val="nil"/>
              </w:pBdr>
              <w:jc w:val="both"/>
              <w:rPr>
                <w:szCs w:val="28"/>
                <w:lang w:val="uk-UA"/>
              </w:rPr>
            </w:pPr>
            <w:r w:rsidRPr="000778D8">
              <w:rPr>
                <w:color w:val="000000"/>
                <w:szCs w:val="28"/>
                <w:lang w:val="uk-UA"/>
              </w:rPr>
              <w:t>1</w:t>
            </w:r>
            <w:r w:rsidR="00C071BF" w:rsidRPr="000778D8">
              <w:rPr>
                <w:color w:val="000000"/>
                <w:szCs w:val="28"/>
                <w:lang w:val="uk-UA"/>
              </w:rPr>
              <w:t>.</w:t>
            </w:r>
            <w:r w:rsidR="00C071BF" w:rsidRPr="000778D8">
              <w:rPr>
                <w:szCs w:val="28"/>
                <w:lang w:val="uk-UA"/>
              </w:rPr>
              <w:t xml:space="preserve"> Дослідити </w:t>
            </w:r>
            <w:r w:rsidRPr="000778D8">
              <w:rPr>
                <w:szCs w:val="28"/>
                <w:lang w:val="uk-UA"/>
              </w:rPr>
              <w:t xml:space="preserve">функційний потенціал </w:t>
            </w:r>
            <w:r w:rsidR="005F038B" w:rsidRPr="000778D8">
              <w:rPr>
                <w:szCs w:val="28"/>
                <w:lang w:val="uk-UA"/>
              </w:rPr>
              <w:t>повн</w:t>
            </w:r>
            <w:r w:rsidRPr="000778D8">
              <w:rPr>
                <w:szCs w:val="28"/>
                <w:lang w:val="uk-UA"/>
              </w:rPr>
              <w:t>их</w:t>
            </w:r>
            <w:r w:rsidR="005F038B" w:rsidRPr="000778D8">
              <w:rPr>
                <w:szCs w:val="28"/>
                <w:lang w:val="uk-UA"/>
              </w:rPr>
              <w:t xml:space="preserve"> та неповн</w:t>
            </w:r>
            <w:r w:rsidRPr="000778D8">
              <w:rPr>
                <w:szCs w:val="28"/>
                <w:lang w:val="uk-UA"/>
              </w:rPr>
              <w:t>их</w:t>
            </w:r>
            <w:r w:rsidR="005F038B" w:rsidRPr="000778D8">
              <w:rPr>
                <w:szCs w:val="28"/>
                <w:lang w:val="uk-UA"/>
              </w:rPr>
              <w:t xml:space="preserve"> речен</w:t>
            </w:r>
            <w:r w:rsidRPr="000778D8">
              <w:rPr>
                <w:szCs w:val="28"/>
                <w:lang w:val="uk-UA"/>
              </w:rPr>
              <w:t xml:space="preserve">ь </w:t>
            </w:r>
            <w:r w:rsidR="005F038B" w:rsidRPr="000778D8">
              <w:rPr>
                <w:szCs w:val="28"/>
                <w:lang w:val="uk-UA"/>
              </w:rPr>
              <w:t xml:space="preserve">за працею </w:t>
            </w:r>
            <w:proofErr w:type="spellStart"/>
            <w:r w:rsidR="005F038B" w:rsidRPr="000778D8">
              <w:rPr>
                <w:szCs w:val="28"/>
                <w:lang w:val="uk-UA"/>
              </w:rPr>
              <w:t>Загнітка</w:t>
            </w:r>
            <w:proofErr w:type="spellEnd"/>
            <w:r w:rsidR="005F038B" w:rsidRPr="000778D8">
              <w:rPr>
                <w:szCs w:val="28"/>
                <w:lang w:val="uk-UA"/>
              </w:rPr>
              <w:t xml:space="preserve"> А. П.  «Український синтаксис: теоретико-прикладний аспект». Донецьк, 2009. – 137 с.</w:t>
            </w:r>
          </w:p>
          <w:p w14:paraId="7D7CF92E" w14:textId="77777777" w:rsidR="00D56025" w:rsidRPr="000778D8" w:rsidRDefault="001C1F29" w:rsidP="005F038B">
            <w:pPr>
              <w:pBdr>
                <w:top w:val="nil"/>
                <w:left w:val="nil"/>
                <w:bottom w:val="nil"/>
                <w:right w:val="nil"/>
                <w:between w:val="nil"/>
              </w:pBdr>
              <w:jc w:val="both"/>
              <w:rPr>
                <w:szCs w:val="28"/>
                <w:lang w:val="uk-UA"/>
              </w:rPr>
            </w:pPr>
            <w:hyperlink r:id="rId16" w:history="1">
              <w:r w:rsidR="00D56025" w:rsidRPr="000778D8">
                <w:rPr>
                  <w:rStyle w:val="a6"/>
                  <w:szCs w:val="28"/>
                  <w:lang w:val="uk-UA"/>
                </w:rPr>
                <w:t>https://www.ukrajinistika.edu.rs/preuzimanje/UKR_sintaksis.pdf</w:t>
              </w:r>
            </w:hyperlink>
            <w:r w:rsidR="00D56025" w:rsidRPr="000778D8">
              <w:rPr>
                <w:szCs w:val="28"/>
                <w:lang w:val="uk-UA"/>
              </w:rPr>
              <w:t xml:space="preserve"> </w:t>
            </w:r>
          </w:p>
          <w:p w14:paraId="3E70563E" w14:textId="77777777" w:rsidR="00D56025" w:rsidRPr="000778D8" w:rsidRDefault="00D56025" w:rsidP="00D56025">
            <w:pPr>
              <w:pBdr>
                <w:top w:val="nil"/>
                <w:left w:val="nil"/>
                <w:bottom w:val="nil"/>
                <w:right w:val="nil"/>
                <w:between w:val="nil"/>
              </w:pBdr>
              <w:jc w:val="both"/>
              <w:rPr>
                <w:szCs w:val="28"/>
                <w:lang w:val="uk-UA"/>
              </w:rPr>
            </w:pPr>
            <w:r w:rsidRPr="000778D8">
              <w:rPr>
                <w:szCs w:val="28"/>
                <w:lang w:val="uk-UA"/>
              </w:rPr>
              <w:t>2</w:t>
            </w:r>
            <w:r w:rsidR="00C071BF" w:rsidRPr="000778D8">
              <w:rPr>
                <w:szCs w:val="28"/>
                <w:lang w:val="uk-UA"/>
              </w:rPr>
              <w:t xml:space="preserve">. </w:t>
            </w:r>
            <w:r w:rsidRPr="000778D8">
              <w:rPr>
                <w:szCs w:val="28"/>
                <w:lang w:val="uk-UA"/>
              </w:rPr>
              <w:t>О</w:t>
            </w:r>
            <w:r w:rsidR="00C071BF" w:rsidRPr="000778D8">
              <w:rPr>
                <w:szCs w:val="28"/>
                <w:lang w:val="uk-UA"/>
              </w:rPr>
              <w:t xml:space="preserve">працювати </w:t>
            </w:r>
            <w:r w:rsidRPr="000778D8">
              <w:rPr>
                <w:szCs w:val="28"/>
                <w:lang w:val="uk-UA"/>
              </w:rPr>
              <w:t xml:space="preserve">і законспектувати </w:t>
            </w:r>
            <w:r w:rsidR="00C071BF" w:rsidRPr="000778D8">
              <w:rPr>
                <w:szCs w:val="28"/>
                <w:lang w:val="uk-UA"/>
              </w:rPr>
              <w:t xml:space="preserve">статтю </w:t>
            </w:r>
            <w:r w:rsidRPr="000778D8">
              <w:rPr>
                <w:szCs w:val="28"/>
                <w:lang w:val="uk-UA"/>
              </w:rPr>
              <w:t xml:space="preserve">Завальнюк І. Я. «Функціональні вияви неповних речень в українському газетному мовленні початку ХХІ ст.». </w:t>
            </w:r>
            <w:r w:rsidRPr="000778D8">
              <w:rPr>
                <w:i/>
                <w:iCs/>
                <w:szCs w:val="28"/>
                <w:lang w:val="uk-UA"/>
              </w:rPr>
              <w:t xml:space="preserve">Наукові записки </w:t>
            </w:r>
            <w:proofErr w:type="spellStart"/>
            <w:r w:rsidRPr="000778D8">
              <w:rPr>
                <w:i/>
                <w:iCs/>
                <w:szCs w:val="28"/>
                <w:lang w:val="uk-UA"/>
              </w:rPr>
              <w:t>Кіровоградськ</w:t>
            </w:r>
            <w:proofErr w:type="spellEnd"/>
            <w:r w:rsidRPr="000778D8">
              <w:rPr>
                <w:i/>
                <w:iCs/>
                <w:szCs w:val="28"/>
                <w:lang w:val="uk-UA"/>
              </w:rPr>
              <w:t xml:space="preserve">. </w:t>
            </w:r>
            <w:proofErr w:type="spellStart"/>
            <w:r w:rsidRPr="000778D8">
              <w:rPr>
                <w:i/>
                <w:iCs/>
                <w:szCs w:val="28"/>
                <w:lang w:val="uk-UA"/>
              </w:rPr>
              <w:t>Держ</w:t>
            </w:r>
            <w:proofErr w:type="spellEnd"/>
            <w:r w:rsidRPr="000778D8">
              <w:rPr>
                <w:i/>
                <w:iCs/>
                <w:szCs w:val="28"/>
                <w:lang w:val="uk-UA"/>
              </w:rPr>
              <w:t>. педагогічного ун-ту ім. В. Винниченка</w:t>
            </w:r>
            <w:r w:rsidRPr="000778D8">
              <w:rPr>
                <w:szCs w:val="28"/>
                <w:lang w:val="uk-UA"/>
              </w:rPr>
              <w:t xml:space="preserve">. Сер.: Філологічні науки. 2008. </w:t>
            </w:r>
            <w:proofErr w:type="spellStart"/>
            <w:r w:rsidRPr="000778D8">
              <w:rPr>
                <w:szCs w:val="28"/>
                <w:lang w:val="uk-UA"/>
              </w:rPr>
              <w:t>Вип</w:t>
            </w:r>
            <w:proofErr w:type="spellEnd"/>
            <w:r w:rsidRPr="000778D8">
              <w:rPr>
                <w:szCs w:val="28"/>
                <w:lang w:val="uk-UA"/>
              </w:rPr>
              <w:t>. 80. С. 42–54.</w:t>
            </w:r>
            <w:r w:rsidRPr="000778D8">
              <w:rPr>
                <w:szCs w:val="28"/>
                <w:lang w:val="uk-UA"/>
              </w:rPr>
              <w:cr/>
              <w:t xml:space="preserve">3. Підготувати реферат про особливості реалізації </w:t>
            </w:r>
            <w:r w:rsidR="001E66FE" w:rsidRPr="000778D8">
              <w:rPr>
                <w:szCs w:val="28"/>
                <w:lang w:val="uk-UA"/>
              </w:rPr>
              <w:t>синтаксичної неповноти в контексті діалогічного мовлення з опертям на статтю:</w:t>
            </w:r>
          </w:p>
          <w:p w14:paraId="76A95E2A" w14:textId="77777777" w:rsidR="001E66FE" w:rsidRPr="000778D8" w:rsidRDefault="001E66FE" w:rsidP="001E66FE">
            <w:pPr>
              <w:pBdr>
                <w:top w:val="nil"/>
                <w:left w:val="nil"/>
                <w:bottom w:val="nil"/>
                <w:right w:val="nil"/>
                <w:between w:val="nil"/>
              </w:pBdr>
              <w:jc w:val="both"/>
              <w:rPr>
                <w:color w:val="000000"/>
                <w:szCs w:val="28"/>
                <w:lang w:val="uk-UA"/>
              </w:rPr>
            </w:pPr>
            <w:r w:rsidRPr="000778D8">
              <w:rPr>
                <w:szCs w:val="28"/>
              </w:rPr>
              <w:t>Шабат-Савка С. Т.</w:t>
            </w:r>
            <w:r w:rsidRPr="000778D8">
              <w:rPr>
                <w:b/>
                <w:szCs w:val="28"/>
              </w:rPr>
              <w:t xml:space="preserve"> </w:t>
            </w:r>
            <w:proofErr w:type="spellStart"/>
            <w:r w:rsidRPr="000778D8">
              <w:rPr>
                <w:szCs w:val="28"/>
              </w:rPr>
              <w:t>Діалогічність</w:t>
            </w:r>
            <w:proofErr w:type="spellEnd"/>
            <w:r w:rsidRPr="000778D8">
              <w:rPr>
                <w:szCs w:val="28"/>
              </w:rPr>
              <w:t xml:space="preserve"> у </w:t>
            </w:r>
            <w:proofErr w:type="spellStart"/>
            <w:r w:rsidRPr="000778D8">
              <w:rPr>
                <w:szCs w:val="28"/>
              </w:rPr>
              <w:t>художньому</w:t>
            </w:r>
            <w:proofErr w:type="spellEnd"/>
            <w:r w:rsidRPr="000778D8">
              <w:rPr>
                <w:szCs w:val="28"/>
              </w:rPr>
              <w:t xml:space="preserve"> </w:t>
            </w:r>
            <w:proofErr w:type="spellStart"/>
            <w:r w:rsidRPr="000778D8">
              <w:rPr>
                <w:szCs w:val="28"/>
              </w:rPr>
              <w:t>дискурсі</w:t>
            </w:r>
            <w:proofErr w:type="spellEnd"/>
            <w:r w:rsidRPr="000778D8">
              <w:rPr>
                <w:szCs w:val="28"/>
              </w:rPr>
              <w:t xml:space="preserve">: </w:t>
            </w:r>
            <w:proofErr w:type="spellStart"/>
            <w:r w:rsidRPr="000778D8">
              <w:rPr>
                <w:szCs w:val="28"/>
              </w:rPr>
              <w:t>толерантний</w:t>
            </w:r>
            <w:proofErr w:type="spellEnd"/>
            <w:r w:rsidRPr="000778D8">
              <w:rPr>
                <w:szCs w:val="28"/>
              </w:rPr>
              <w:t xml:space="preserve"> і </w:t>
            </w:r>
            <w:proofErr w:type="spellStart"/>
            <w:r w:rsidRPr="000778D8">
              <w:rPr>
                <w:szCs w:val="28"/>
              </w:rPr>
              <w:t>атолерантний</w:t>
            </w:r>
            <w:proofErr w:type="spellEnd"/>
            <w:r w:rsidRPr="000778D8">
              <w:rPr>
                <w:szCs w:val="28"/>
              </w:rPr>
              <w:t xml:space="preserve"> </w:t>
            </w:r>
            <w:proofErr w:type="spellStart"/>
            <w:r w:rsidRPr="000778D8">
              <w:rPr>
                <w:szCs w:val="28"/>
              </w:rPr>
              <w:t>регістр</w:t>
            </w:r>
            <w:proofErr w:type="spellEnd"/>
            <w:r w:rsidRPr="000778D8">
              <w:rPr>
                <w:szCs w:val="28"/>
              </w:rPr>
              <w:t xml:space="preserve"> </w:t>
            </w:r>
            <w:proofErr w:type="spellStart"/>
            <w:r w:rsidRPr="000778D8">
              <w:rPr>
                <w:szCs w:val="28"/>
              </w:rPr>
              <w:t>текстової</w:t>
            </w:r>
            <w:proofErr w:type="spellEnd"/>
            <w:r w:rsidRPr="000778D8">
              <w:rPr>
                <w:szCs w:val="28"/>
              </w:rPr>
              <w:t xml:space="preserve"> </w:t>
            </w:r>
            <w:proofErr w:type="spellStart"/>
            <w:r w:rsidRPr="000778D8">
              <w:rPr>
                <w:szCs w:val="28"/>
              </w:rPr>
              <w:t>комунікації</w:t>
            </w:r>
            <w:proofErr w:type="spellEnd"/>
            <w:r w:rsidRPr="000778D8">
              <w:rPr>
                <w:szCs w:val="28"/>
              </w:rPr>
              <w:t xml:space="preserve">. </w:t>
            </w:r>
            <w:r w:rsidRPr="00060853">
              <w:rPr>
                <w:i/>
                <w:szCs w:val="28"/>
                <w:lang w:val="pl-PL"/>
              </w:rPr>
              <w:t>Slavia Orientalis</w:t>
            </w:r>
            <w:r w:rsidRPr="00060853">
              <w:rPr>
                <w:szCs w:val="28"/>
                <w:lang w:val="pl-PL"/>
              </w:rPr>
              <w:t xml:space="preserve">. TOM LXIX, NR 1. Komitet Słowianoznawstwa PAN, 2020. </w:t>
            </w:r>
            <w:r w:rsidRPr="000778D8">
              <w:rPr>
                <w:szCs w:val="28"/>
              </w:rPr>
              <w:t>Р</w:t>
            </w:r>
            <w:r w:rsidRPr="00060853">
              <w:rPr>
                <w:szCs w:val="28"/>
                <w:lang w:val="pl-PL"/>
              </w:rPr>
              <w:t xml:space="preserve">. 143-155. </w:t>
            </w:r>
            <w:hyperlink r:id="rId17" w:history="1">
              <w:r w:rsidRPr="00060853">
                <w:rPr>
                  <w:rStyle w:val="a6"/>
                  <w:szCs w:val="28"/>
                  <w:lang w:val="pl-PL"/>
                </w:rPr>
                <w:t>http://journals.pan.pl/dlibra/publication/132446/edition/115716/content</w:t>
              </w:r>
            </w:hyperlink>
          </w:p>
          <w:p w14:paraId="5A8E62B3" w14:textId="77777777" w:rsidR="00D56025" w:rsidRPr="000778D8" w:rsidRDefault="001E66FE" w:rsidP="00D56025">
            <w:pPr>
              <w:pBdr>
                <w:top w:val="nil"/>
                <w:left w:val="nil"/>
                <w:bottom w:val="nil"/>
                <w:right w:val="nil"/>
                <w:between w:val="nil"/>
              </w:pBdr>
              <w:jc w:val="both"/>
              <w:rPr>
                <w:szCs w:val="28"/>
                <w:lang w:val="uk-UA"/>
              </w:rPr>
            </w:pPr>
            <w:r w:rsidRPr="000778D8">
              <w:rPr>
                <w:szCs w:val="28"/>
                <w:lang w:val="uk-UA"/>
              </w:rPr>
              <w:t>4</w:t>
            </w:r>
            <w:r w:rsidR="00D56025" w:rsidRPr="000778D8">
              <w:rPr>
                <w:szCs w:val="28"/>
                <w:lang w:val="uk-UA"/>
              </w:rPr>
              <w:t xml:space="preserve">. </w:t>
            </w:r>
            <w:r w:rsidR="00D56025" w:rsidRPr="000778D8">
              <w:rPr>
                <w:spacing w:val="-6"/>
                <w:szCs w:val="28"/>
                <w:lang w:val="uk-UA"/>
              </w:rPr>
              <w:t>Підготувати письмове повідомлення про особливості функціювання неповних речень у художніх текстах за матеріал</w:t>
            </w:r>
            <w:r w:rsidR="00052060">
              <w:rPr>
                <w:spacing w:val="-6"/>
                <w:szCs w:val="28"/>
                <w:lang w:val="uk-UA"/>
              </w:rPr>
              <w:t>ами</w:t>
            </w:r>
            <w:r w:rsidR="00D56025" w:rsidRPr="000778D8">
              <w:rPr>
                <w:spacing w:val="-6"/>
                <w:szCs w:val="28"/>
                <w:lang w:val="uk-UA"/>
              </w:rPr>
              <w:t xml:space="preserve"> таких статей:</w:t>
            </w:r>
          </w:p>
          <w:p w14:paraId="236D472B" w14:textId="77777777" w:rsidR="001E66FE" w:rsidRPr="000778D8" w:rsidRDefault="001E66FE" w:rsidP="00311197">
            <w:pPr>
              <w:numPr>
                <w:ilvl w:val="0"/>
                <w:numId w:val="13"/>
              </w:numPr>
              <w:pBdr>
                <w:top w:val="nil"/>
                <w:left w:val="nil"/>
                <w:bottom w:val="nil"/>
                <w:right w:val="nil"/>
                <w:between w:val="nil"/>
              </w:pBdr>
              <w:jc w:val="both"/>
              <w:rPr>
                <w:szCs w:val="28"/>
                <w:lang w:val="uk-UA"/>
              </w:rPr>
            </w:pPr>
            <w:proofErr w:type="spellStart"/>
            <w:r w:rsidRPr="000778D8">
              <w:rPr>
                <w:szCs w:val="28"/>
                <w:lang w:val="uk-UA"/>
              </w:rPr>
              <w:t>Кухарєва</w:t>
            </w:r>
            <w:proofErr w:type="spellEnd"/>
            <w:r w:rsidRPr="000778D8">
              <w:rPr>
                <w:szCs w:val="28"/>
                <w:lang w:val="uk-UA"/>
              </w:rPr>
              <w:t>-Рожко В. Комунікативна специфіка неповних конструкції у науково-технічному тексті.</w:t>
            </w:r>
            <w:r w:rsidRPr="000778D8">
              <w:rPr>
                <w:szCs w:val="28"/>
              </w:rPr>
              <w:t xml:space="preserve"> </w:t>
            </w:r>
            <w:hyperlink r:id="rId18" w:history="1">
              <w:r w:rsidRPr="000778D8">
                <w:rPr>
                  <w:rStyle w:val="a6"/>
                  <w:szCs w:val="28"/>
                  <w:lang w:val="uk-UA"/>
                </w:rPr>
                <w:t>http://journlib.univ.kiev.ua/index.php?act=article&amp;article=1944</w:t>
              </w:r>
            </w:hyperlink>
            <w:r w:rsidRPr="000778D8">
              <w:rPr>
                <w:szCs w:val="28"/>
                <w:lang w:val="uk-UA"/>
              </w:rPr>
              <w:t xml:space="preserve"> </w:t>
            </w:r>
          </w:p>
          <w:p w14:paraId="325003CE" w14:textId="77777777" w:rsidR="00C071BF" w:rsidRPr="000778D8" w:rsidRDefault="00D56025" w:rsidP="00311197">
            <w:pPr>
              <w:numPr>
                <w:ilvl w:val="0"/>
                <w:numId w:val="13"/>
              </w:numPr>
              <w:pBdr>
                <w:top w:val="nil"/>
                <w:left w:val="nil"/>
                <w:bottom w:val="nil"/>
                <w:right w:val="nil"/>
                <w:between w:val="nil"/>
              </w:pBdr>
              <w:jc w:val="both"/>
              <w:rPr>
                <w:color w:val="000000"/>
                <w:szCs w:val="28"/>
                <w:lang w:val="uk-UA"/>
              </w:rPr>
            </w:pPr>
            <w:r w:rsidRPr="000778D8">
              <w:rPr>
                <w:szCs w:val="28"/>
                <w:lang w:val="uk-UA"/>
              </w:rPr>
              <w:t>Вилка Л. Функціонування односкладних та неповних конструкцій</w:t>
            </w:r>
            <w:r w:rsidR="001E66FE" w:rsidRPr="000778D8">
              <w:rPr>
                <w:szCs w:val="28"/>
                <w:lang w:val="uk-UA"/>
              </w:rPr>
              <w:t xml:space="preserve"> </w:t>
            </w:r>
            <w:r w:rsidRPr="000778D8">
              <w:rPr>
                <w:szCs w:val="28"/>
                <w:lang w:val="uk-UA"/>
              </w:rPr>
              <w:t xml:space="preserve">в епістолярному тексті. </w:t>
            </w:r>
            <w:r w:rsidRPr="000778D8">
              <w:rPr>
                <w:i/>
                <w:iCs/>
                <w:szCs w:val="28"/>
                <w:lang w:val="uk-UA"/>
              </w:rPr>
              <w:t>Науковий вісник Чернівецького університету</w:t>
            </w:r>
            <w:r w:rsidRPr="000778D8">
              <w:rPr>
                <w:szCs w:val="28"/>
                <w:lang w:val="uk-UA"/>
              </w:rPr>
              <w:t xml:space="preserve">: </w:t>
            </w:r>
            <w:proofErr w:type="spellStart"/>
            <w:r w:rsidRPr="000778D8">
              <w:rPr>
                <w:szCs w:val="28"/>
                <w:lang w:val="uk-UA"/>
              </w:rPr>
              <w:t>зб</w:t>
            </w:r>
            <w:proofErr w:type="spellEnd"/>
            <w:r w:rsidRPr="000778D8">
              <w:rPr>
                <w:szCs w:val="28"/>
                <w:lang w:val="uk-UA"/>
              </w:rPr>
              <w:t xml:space="preserve">. наук. праць. Чернівці: Рута, 2008. </w:t>
            </w:r>
            <w:proofErr w:type="spellStart"/>
            <w:r w:rsidRPr="000778D8">
              <w:rPr>
                <w:szCs w:val="28"/>
                <w:lang w:val="uk-UA"/>
              </w:rPr>
              <w:t>Вип</w:t>
            </w:r>
            <w:proofErr w:type="spellEnd"/>
            <w:r w:rsidRPr="000778D8">
              <w:rPr>
                <w:szCs w:val="28"/>
                <w:lang w:val="uk-UA"/>
              </w:rPr>
              <w:t xml:space="preserve">. 382–384: </w:t>
            </w:r>
            <w:proofErr w:type="spellStart"/>
            <w:r w:rsidRPr="000778D8">
              <w:rPr>
                <w:szCs w:val="28"/>
                <w:lang w:val="uk-UA"/>
              </w:rPr>
              <w:t>Слов՚янська</w:t>
            </w:r>
            <w:proofErr w:type="spellEnd"/>
            <w:r w:rsidRPr="000778D8">
              <w:rPr>
                <w:szCs w:val="28"/>
                <w:lang w:val="uk-UA"/>
              </w:rPr>
              <w:t xml:space="preserve"> філологія. С. 160–164. </w:t>
            </w:r>
          </w:p>
          <w:p w14:paraId="42AEBEBE" w14:textId="77777777" w:rsidR="007279D5" w:rsidRPr="000778D8" w:rsidRDefault="007279D5" w:rsidP="00311197">
            <w:pPr>
              <w:pStyle w:val="af"/>
              <w:numPr>
                <w:ilvl w:val="0"/>
                <w:numId w:val="14"/>
              </w:numPr>
              <w:spacing w:line="276" w:lineRule="auto"/>
              <w:jc w:val="both"/>
              <w:rPr>
                <w:sz w:val="28"/>
                <w:szCs w:val="28"/>
                <w:lang w:val="en-US"/>
              </w:rPr>
            </w:pPr>
            <w:r w:rsidRPr="000778D8">
              <w:rPr>
                <w:bCs/>
                <w:iCs/>
                <w:sz w:val="28"/>
                <w:szCs w:val="28"/>
              </w:rPr>
              <w:t xml:space="preserve">Шабат-Савка С. Т., </w:t>
            </w:r>
            <w:proofErr w:type="spellStart"/>
            <w:r w:rsidRPr="000778D8">
              <w:rPr>
                <w:bCs/>
                <w:iCs/>
                <w:sz w:val="28"/>
                <w:szCs w:val="28"/>
              </w:rPr>
              <w:t>Попадюк</w:t>
            </w:r>
            <w:proofErr w:type="spellEnd"/>
            <w:r w:rsidRPr="000778D8">
              <w:rPr>
                <w:bCs/>
                <w:iCs/>
                <w:sz w:val="28"/>
                <w:szCs w:val="28"/>
              </w:rPr>
              <w:t xml:space="preserve"> Л. С.</w:t>
            </w:r>
            <w:r w:rsidRPr="000778D8">
              <w:rPr>
                <w:sz w:val="28"/>
                <w:szCs w:val="28"/>
              </w:rPr>
              <w:t xml:space="preserve"> </w:t>
            </w:r>
            <w:proofErr w:type="spellStart"/>
            <w:r w:rsidRPr="000778D8">
              <w:rPr>
                <w:sz w:val="28"/>
                <w:szCs w:val="28"/>
              </w:rPr>
              <w:t>Функційний</w:t>
            </w:r>
            <w:proofErr w:type="spellEnd"/>
            <w:r w:rsidRPr="000778D8">
              <w:rPr>
                <w:sz w:val="28"/>
                <w:szCs w:val="28"/>
              </w:rPr>
              <w:t xml:space="preserve"> </w:t>
            </w:r>
            <w:proofErr w:type="spellStart"/>
            <w:r w:rsidRPr="000778D8">
              <w:rPr>
                <w:sz w:val="28"/>
                <w:szCs w:val="28"/>
              </w:rPr>
              <w:t>потенціал</w:t>
            </w:r>
            <w:proofErr w:type="spellEnd"/>
            <w:r w:rsidRPr="000778D8">
              <w:rPr>
                <w:sz w:val="28"/>
                <w:szCs w:val="28"/>
              </w:rPr>
              <w:t xml:space="preserve"> </w:t>
            </w:r>
            <w:proofErr w:type="spellStart"/>
            <w:r w:rsidRPr="000778D8">
              <w:rPr>
                <w:sz w:val="28"/>
                <w:szCs w:val="28"/>
              </w:rPr>
              <w:t>неповних</w:t>
            </w:r>
            <w:proofErr w:type="spellEnd"/>
            <w:r w:rsidRPr="000778D8">
              <w:rPr>
                <w:sz w:val="28"/>
                <w:szCs w:val="28"/>
              </w:rPr>
              <w:t xml:space="preserve"> </w:t>
            </w:r>
            <w:proofErr w:type="spellStart"/>
            <w:r w:rsidRPr="000778D8">
              <w:rPr>
                <w:sz w:val="28"/>
                <w:szCs w:val="28"/>
              </w:rPr>
              <w:t>речень</w:t>
            </w:r>
            <w:proofErr w:type="spellEnd"/>
            <w:r w:rsidRPr="000778D8">
              <w:rPr>
                <w:sz w:val="28"/>
                <w:szCs w:val="28"/>
              </w:rPr>
              <w:t xml:space="preserve"> у </w:t>
            </w:r>
            <w:proofErr w:type="spellStart"/>
            <w:r w:rsidRPr="000778D8">
              <w:rPr>
                <w:sz w:val="28"/>
                <w:szCs w:val="28"/>
              </w:rPr>
              <w:t>мовотворчості</w:t>
            </w:r>
            <w:proofErr w:type="spellEnd"/>
            <w:r w:rsidRPr="000778D8">
              <w:rPr>
                <w:sz w:val="28"/>
                <w:szCs w:val="28"/>
              </w:rPr>
              <w:t xml:space="preserve"> </w:t>
            </w:r>
            <w:proofErr w:type="spellStart"/>
            <w:r w:rsidRPr="000778D8">
              <w:rPr>
                <w:sz w:val="28"/>
                <w:szCs w:val="28"/>
              </w:rPr>
              <w:t>Володимира</w:t>
            </w:r>
            <w:proofErr w:type="spellEnd"/>
            <w:r w:rsidRPr="000778D8">
              <w:rPr>
                <w:sz w:val="28"/>
                <w:szCs w:val="28"/>
              </w:rPr>
              <w:t xml:space="preserve"> Лиса. </w:t>
            </w:r>
            <w:r w:rsidRPr="000778D8">
              <w:rPr>
                <w:i/>
                <w:sz w:val="28"/>
                <w:szCs w:val="28"/>
                <w:lang w:val="en-US"/>
              </w:rPr>
              <w:t>The 12th International scientific and practical conference «Current challenges, trends and transformations»</w:t>
            </w:r>
            <w:r w:rsidRPr="000778D8">
              <w:rPr>
                <w:sz w:val="28"/>
                <w:szCs w:val="28"/>
                <w:lang w:val="en-US"/>
              </w:rPr>
              <w:t xml:space="preserve"> (December 13 ‒ 16, 2022) Boston, USA. International Science Group. 2022. </w:t>
            </w:r>
            <w:r w:rsidRPr="000778D8">
              <w:rPr>
                <w:sz w:val="28"/>
                <w:szCs w:val="28"/>
              </w:rPr>
              <w:t>С</w:t>
            </w:r>
            <w:r w:rsidRPr="000778D8">
              <w:rPr>
                <w:sz w:val="28"/>
                <w:szCs w:val="28"/>
                <w:lang w:val="en-US"/>
              </w:rPr>
              <w:t xml:space="preserve">. 487‒491. URL: </w:t>
            </w:r>
            <w:hyperlink r:id="rId19" w:history="1">
              <w:r w:rsidRPr="000778D8">
                <w:rPr>
                  <w:rStyle w:val="a6"/>
                  <w:sz w:val="28"/>
                  <w:szCs w:val="28"/>
                  <w:lang w:val="en-US"/>
                </w:rPr>
                <w:t>https://isg-konf.com/current-challenges-trends-and-transformations/</w:t>
              </w:r>
            </w:hyperlink>
            <w:r w:rsidRPr="000778D8">
              <w:rPr>
                <w:sz w:val="28"/>
                <w:szCs w:val="28"/>
                <w:lang w:val="en-US"/>
              </w:rPr>
              <w:t xml:space="preserve"> </w:t>
            </w:r>
          </w:p>
          <w:p w14:paraId="44D84EBF" w14:textId="77777777" w:rsidR="007279D5" w:rsidRPr="000778D8" w:rsidRDefault="007279D5" w:rsidP="001E66FE">
            <w:pPr>
              <w:pBdr>
                <w:top w:val="nil"/>
                <w:left w:val="nil"/>
                <w:bottom w:val="nil"/>
                <w:right w:val="nil"/>
                <w:between w:val="nil"/>
              </w:pBdr>
              <w:jc w:val="both"/>
              <w:rPr>
                <w:color w:val="000000"/>
                <w:szCs w:val="28"/>
                <w:lang w:val="uk-UA"/>
              </w:rPr>
            </w:pPr>
          </w:p>
        </w:tc>
      </w:tr>
      <w:tr w:rsidR="00C071BF" w:rsidRPr="001C1F29" w14:paraId="6144AC04" w14:textId="77777777" w:rsidTr="00B26AD5">
        <w:tc>
          <w:tcPr>
            <w:tcW w:w="709" w:type="dxa"/>
          </w:tcPr>
          <w:p w14:paraId="140EA428" w14:textId="77777777" w:rsidR="00C071BF" w:rsidRPr="000778D8" w:rsidRDefault="00C071BF" w:rsidP="00B26AD5">
            <w:pPr>
              <w:pBdr>
                <w:top w:val="nil"/>
                <w:left w:val="nil"/>
                <w:bottom w:val="nil"/>
                <w:right w:val="nil"/>
                <w:between w:val="nil"/>
              </w:pBdr>
              <w:ind w:hanging="3"/>
              <w:jc w:val="center"/>
              <w:rPr>
                <w:color w:val="000000"/>
                <w:szCs w:val="28"/>
                <w:lang w:val="uk-UA"/>
              </w:rPr>
            </w:pPr>
            <w:r w:rsidRPr="000778D8">
              <w:rPr>
                <w:color w:val="000000"/>
                <w:szCs w:val="28"/>
                <w:lang w:val="uk-UA"/>
              </w:rPr>
              <w:t>1.5</w:t>
            </w:r>
          </w:p>
        </w:tc>
        <w:tc>
          <w:tcPr>
            <w:tcW w:w="8817" w:type="dxa"/>
          </w:tcPr>
          <w:p w14:paraId="10BC548C" w14:textId="77777777" w:rsidR="00C071BF" w:rsidRPr="000778D8" w:rsidRDefault="00A85912" w:rsidP="00B26AD5">
            <w:pPr>
              <w:pBdr>
                <w:top w:val="nil"/>
                <w:left w:val="nil"/>
                <w:bottom w:val="nil"/>
                <w:right w:val="nil"/>
                <w:between w:val="nil"/>
              </w:pBdr>
              <w:jc w:val="both"/>
              <w:rPr>
                <w:b/>
                <w:bCs/>
                <w:color w:val="000000"/>
                <w:szCs w:val="28"/>
                <w:lang w:val="uk-UA"/>
              </w:rPr>
            </w:pPr>
            <w:r w:rsidRPr="000778D8">
              <w:rPr>
                <w:b/>
                <w:bCs/>
                <w:spacing w:val="-6"/>
                <w:szCs w:val="28"/>
                <w:lang w:val="uk-UA"/>
              </w:rPr>
              <w:t>Реченнєві еквіваленти в синтаксичній системі української мови.</w:t>
            </w:r>
          </w:p>
          <w:p w14:paraId="24043350" w14:textId="77777777" w:rsidR="00C071BF" w:rsidRPr="000778D8" w:rsidRDefault="00C071BF" w:rsidP="00B26AD5">
            <w:pPr>
              <w:pBdr>
                <w:top w:val="nil"/>
                <w:left w:val="nil"/>
                <w:bottom w:val="nil"/>
                <w:right w:val="nil"/>
                <w:between w:val="nil"/>
              </w:pBdr>
              <w:jc w:val="both"/>
              <w:rPr>
                <w:color w:val="000000"/>
                <w:szCs w:val="28"/>
                <w:lang w:val="uk-UA"/>
              </w:rPr>
            </w:pPr>
            <w:r w:rsidRPr="000778D8">
              <w:rPr>
                <w:color w:val="000000"/>
                <w:szCs w:val="28"/>
                <w:lang w:val="uk-UA"/>
              </w:rPr>
              <w:t xml:space="preserve">1.Опрацювати онлайн-ресурси </w:t>
            </w:r>
            <w:r w:rsidR="00052060">
              <w:rPr>
                <w:color w:val="000000"/>
                <w:szCs w:val="28"/>
                <w:lang w:val="uk-UA"/>
              </w:rPr>
              <w:t>для</w:t>
            </w:r>
            <w:r w:rsidRPr="000778D8">
              <w:rPr>
                <w:color w:val="000000"/>
                <w:szCs w:val="28"/>
                <w:lang w:val="uk-UA"/>
              </w:rPr>
              <w:t xml:space="preserve"> визначення </w:t>
            </w:r>
            <w:r w:rsidR="000846C4" w:rsidRPr="000778D8">
              <w:rPr>
                <w:color w:val="000000"/>
                <w:szCs w:val="28"/>
                <w:lang w:val="uk-UA"/>
              </w:rPr>
              <w:t>синтаксичної природи реченнєвих еквівалентів, підготувати презентацію щодо обстеженого матеріалу.</w:t>
            </w:r>
          </w:p>
          <w:p w14:paraId="50313D3B" w14:textId="77777777" w:rsidR="000846C4" w:rsidRPr="000778D8" w:rsidRDefault="00C071BF" w:rsidP="000846C4">
            <w:pPr>
              <w:pBdr>
                <w:top w:val="nil"/>
                <w:left w:val="nil"/>
                <w:bottom w:val="nil"/>
                <w:right w:val="nil"/>
                <w:between w:val="nil"/>
              </w:pBdr>
              <w:jc w:val="both"/>
              <w:rPr>
                <w:color w:val="000000"/>
                <w:szCs w:val="28"/>
                <w:lang w:val="uk-UA"/>
              </w:rPr>
            </w:pPr>
            <w:r w:rsidRPr="000778D8">
              <w:rPr>
                <w:color w:val="000000"/>
                <w:szCs w:val="28"/>
                <w:lang w:val="uk-UA"/>
              </w:rPr>
              <w:t>2. </w:t>
            </w:r>
            <w:r w:rsidR="000846C4" w:rsidRPr="000778D8">
              <w:rPr>
                <w:color w:val="000000"/>
                <w:szCs w:val="28"/>
                <w:lang w:val="uk-UA"/>
              </w:rPr>
              <w:t xml:space="preserve">Підготувати усний виступ про парцельовані </w:t>
            </w:r>
            <w:proofErr w:type="spellStart"/>
            <w:r w:rsidR="000846C4" w:rsidRPr="000778D8">
              <w:rPr>
                <w:color w:val="000000"/>
                <w:szCs w:val="28"/>
                <w:lang w:val="uk-UA"/>
              </w:rPr>
              <w:t>комунікати</w:t>
            </w:r>
            <w:proofErr w:type="spellEnd"/>
            <w:r w:rsidR="000846C4" w:rsidRPr="000778D8">
              <w:rPr>
                <w:color w:val="000000"/>
                <w:szCs w:val="28"/>
                <w:lang w:val="uk-UA"/>
              </w:rPr>
              <w:t xml:space="preserve"> за працями дослідників:</w:t>
            </w:r>
          </w:p>
          <w:p w14:paraId="0C06F0FB" w14:textId="77777777" w:rsidR="000846C4" w:rsidRPr="000778D8" w:rsidRDefault="000846C4" w:rsidP="00311197">
            <w:pPr>
              <w:numPr>
                <w:ilvl w:val="0"/>
                <w:numId w:val="14"/>
              </w:numPr>
              <w:pBdr>
                <w:top w:val="nil"/>
                <w:left w:val="nil"/>
                <w:bottom w:val="nil"/>
                <w:right w:val="nil"/>
                <w:between w:val="nil"/>
              </w:pBdr>
              <w:jc w:val="both"/>
              <w:rPr>
                <w:color w:val="000000"/>
                <w:szCs w:val="28"/>
                <w:lang w:val="uk-UA"/>
              </w:rPr>
            </w:pPr>
            <w:proofErr w:type="spellStart"/>
            <w:r w:rsidRPr="000778D8">
              <w:rPr>
                <w:color w:val="000000"/>
                <w:szCs w:val="28"/>
                <w:lang w:val="uk-UA"/>
              </w:rPr>
              <w:t>Буйницька</w:t>
            </w:r>
            <w:proofErr w:type="spellEnd"/>
            <w:r w:rsidRPr="000778D8">
              <w:rPr>
                <w:color w:val="000000"/>
                <w:szCs w:val="28"/>
                <w:lang w:val="uk-UA"/>
              </w:rPr>
              <w:t xml:space="preserve"> Т. Функціонування парцельованих структур у художньому тексті. Наукові записки Кіровоградського державного </w:t>
            </w:r>
            <w:proofErr w:type="spellStart"/>
            <w:r w:rsidRPr="000778D8">
              <w:rPr>
                <w:color w:val="000000"/>
                <w:szCs w:val="28"/>
                <w:lang w:val="uk-UA"/>
              </w:rPr>
              <w:t>унів</w:t>
            </w:r>
            <w:proofErr w:type="spellEnd"/>
            <w:r w:rsidRPr="000778D8">
              <w:rPr>
                <w:color w:val="000000"/>
                <w:szCs w:val="28"/>
                <w:lang w:val="uk-UA"/>
              </w:rPr>
              <w:t xml:space="preserve">-ту ім. В. Винниченка. Серія: філологічні науки </w:t>
            </w:r>
            <w:r w:rsidRPr="000778D8">
              <w:rPr>
                <w:color w:val="000000"/>
                <w:szCs w:val="28"/>
                <w:lang w:val="uk-UA"/>
              </w:rPr>
              <w:lastRenderedPageBreak/>
              <w:t xml:space="preserve">(мовознавство). Кіровоград, 2010. </w:t>
            </w:r>
            <w:proofErr w:type="spellStart"/>
            <w:r w:rsidRPr="000778D8">
              <w:rPr>
                <w:color w:val="000000"/>
                <w:szCs w:val="28"/>
                <w:lang w:val="uk-UA"/>
              </w:rPr>
              <w:t>Вип</w:t>
            </w:r>
            <w:proofErr w:type="spellEnd"/>
            <w:r w:rsidRPr="000778D8">
              <w:rPr>
                <w:color w:val="000000"/>
                <w:szCs w:val="28"/>
                <w:lang w:val="uk-UA"/>
              </w:rPr>
              <w:t>. 89 (5). С. 24 – 26.</w:t>
            </w:r>
            <w:r w:rsidR="0003593E" w:rsidRPr="000778D8">
              <w:rPr>
                <w:color w:val="000000"/>
                <w:szCs w:val="28"/>
                <w:lang w:val="uk-UA"/>
              </w:rPr>
              <w:t xml:space="preserve"> </w:t>
            </w:r>
            <w:hyperlink r:id="rId20" w:history="1">
              <w:r w:rsidR="0003593E" w:rsidRPr="000778D8">
                <w:rPr>
                  <w:rStyle w:val="a6"/>
                  <w:szCs w:val="28"/>
                  <w:lang w:val="uk-UA"/>
                </w:rPr>
                <w:t>http://nbuv.gov.ua/UJRN/Nzs_2010_89%285%29__6</w:t>
              </w:r>
            </w:hyperlink>
            <w:r w:rsidR="0003593E" w:rsidRPr="000778D8">
              <w:rPr>
                <w:color w:val="000000"/>
                <w:szCs w:val="28"/>
                <w:lang w:val="uk-UA"/>
              </w:rPr>
              <w:t xml:space="preserve">  </w:t>
            </w:r>
          </w:p>
          <w:p w14:paraId="015779EC" w14:textId="77777777" w:rsidR="000846C4" w:rsidRPr="000778D8" w:rsidRDefault="000846C4" w:rsidP="00311197">
            <w:pPr>
              <w:numPr>
                <w:ilvl w:val="0"/>
                <w:numId w:val="14"/>
              </w:numPr>
              <w:pBdr>
                <w:top w:val="nil"/>
                <w:left w:val="nil"/>
                <w:bottom w:val="nil"/>
                <w:right w:val="nil"/>
                <w:between w:val="nil"/>
              </w:pBdr>
              <w:jc w:val="both"/>
              <w:rPr>
                <w:color w:val="000000"/>
                <w:szCs w:val="28"/>
                <w:lang w:val="uk-UA"/>
              </w:rPr>
            </w:pPr>
            <w:proofErr w:type="spellStart"/>
            <w:r w:rsidRPr="000778D8">
              <w:rPr>
                <w:color w:val="000000"/>
                <w:szCs w:val="28"/>
                <w:lang w:val="uk-UA"/>
              </w:rPr>
              <w:t>Вінтонів</w:t>
            </w:r>
            <w:proofErr w:type="spellEnd"/>
            <w:r w:rsidRPr="000778D8">
              <w:rPr>
                <w:color w:val="000000"/>
                <w:szCs w:val="28"/>
                <w:lang w:val="uk-UA"/>
              </w:rPr>
              <w:t xml:space="preserve"> М. Функціонально-граматичні та комунікативні вияви парцельованих та приєднувальних конструкцій. </w:t>
            </w:r>
            <w:r w:rsidRPr="000778D8">
              <w:rPr>
                <w:i/>
                <w:iCs/>
                <w:color w:val="000000"/>
                <w:szCs w:val="28"/>
                <w:lang w:val="uk-UA"/>
              </w:rPr>
              <w:t>Лінгвістичні студії</w:t>
            </w:r>
            <w:r w:rsidRPr="000778D8">
              <w:rPr>
                <w:color w:val="000000"/>
                <w:szCs w:val="28"/>
                <w:lang w:val="uk-UA"/>
              </w:rPr>
              <w:t xml:space="preserve">: Донецьк : </w:t>
            </w:r>
            <w:proofErr w:type="spellStart"/>
            <w:r w:rsidRPr="000778D8">
              <w:rPr>
                <w:color w:val="000000"/>
                <w:szCs w:val="28"/>
                <w:lang w:val="uk-UA"/>
              </w:rPr>
              <w:t>ДонНУ</w:t>
            </w:r>
            <w:proofErr w:type="spellEnd"/>
            <w:r w:rsidRPr="000778D8">
              <w:rPr>
                <w:color w:val="000000"/>
                <w:szCs w:val="28"/>
                <w:lang w:val="uk-UA"/>
              </w:rPr>
              <w:t xml:space="preserve">, 2003. </w:t>
            </w:r>
            <w:proofErr w:type="spellStart"/>
            <w:r w:rsidRPr="000778D8">
              <w:rPr>
                <w:color w:val="000000"/>
                <w:szCs w:val="28"/>
                <w:lang w:val="uk-UA"/>
              </w:rPr>
              <w:t>Вип</w:t>
            </w:r>
            <w:proofErr w:type="spellEnd"/>
            <w:r w:rsidRPr="000778D8">
              <w:rPr>
                <w:color w:val="000000"/>
                <w:szCs w:val="28"/>
                <w:lang w:val="uk-UA"/>
              </w:rPr>
              <w:t>. 11. Ч. 1. С. 124‒129.</w:t>
            </w:r>
          </w:p>
          <w:p w14:paraId="13ECF0B5" w14:textId="77777777" w:rsidR="0003593E" w:rsidRPr="000778D8" w:rsidRDefault="000846C4" w:rsidP="00311197">
            <w:pPr>
              <w:numPr>
                <w:ilvl w:val="0"/>
                <w:numId w:val="14"/>
              </w:numPr>
              <w:pBdr>
                <w:top w:val="nil"/>
                <w:left w:val="nil"/>
                <w:bottom w:val="nil"/>
                <w:right w:val="nil"/>
                <w:between w:val="nil"/>
              </w:pBdr>
              <w:jc w:val="both"/>
              <w:rPr>
                <w:color w:val="000000"/>
                <w:szCs w:val="28"/>
                <w:lang w:val="uk-UA"/>
              </w:rPr>
            </w:pPr>
            <w:r w:rsidRPr="000778D8">
              <w:rPr>
                <w:color w:val="000000"/>
                <w:szCs w:val="28"/>
                <w:lang w:val="uk-UA"/>
              </w:rPr>
              <w:t xml:space="preserve">Завальнюк І. Я. Явище парцеляції в мові української преси початку ХХІ ст.: нові функціонально-стилістичні вияви й тенденції. </w:t>
            </w:r>
            <w:r w:rsidRPr="000778D8">
              <w:rPr>
                <w:i/>
                <w:iCs/>
                <w:color w:val="000000"/>
                <w:szCs w:val="28"/>
                <w:lang w:val="uk-UA"/>
              </w:rPr>
              <w:t>Мовознавчий вісник</w:t>
            </w:r>
            <w:r w:rsidRPr="000778D8">
              <w:rPr>
                <w:color w:val="000000"/>
                <w:szCs w:val="28"/>
                <w:lang w:val="uk-UA"/>
              </w:rPr>
              <w:t>. 2014. Вип.19. С.215–222.</w:t>
            </w:r>
          </w:p>
          <w:p w14:paraId="03DB1C69" w14:textId="77777777" w:rsidR="0003593E" w:rsidRPr="000778D8" w:rsidRDefault="001C1F29" w:rsidP="0003593E">
            <w:pPr>
              <w:pBdr>
                <w:top w:val="nil"/>
                <w:left w:val="nil"/>
                <w:bottom w:val="nil"/>
                <w:right w:val="nil"/>
                <w:between w:val="nil"/>
              </w:pBdr>
              <w:ind w:left="720"/>
              <w:jc w:val="both"/>
              <w:rPr>
                <w:color w:val="000000"/>
                <w:szCs w:val="28"/>
                <w:lang w:val="uk-UA"/>
              </w:rPr>
            </w:pPr>
            <w:hyperlink r:id="rId21" w:history="1">
              <w:r w:rsidR="0003593E" w:rsidRPr="000778D8">
                <w:rPr>
                  <w:rStyle w:val="a6"/>
                  <w:szCs w:val="28"/>
                  <w:lang w:val="uk-UA"/>
                </w:rPr>
                <w:t>http://nbuv.gov.ua/UJRN/Mv_2014_19_35</w:t>
              </w:r>
            </w:hyperlink>
            <w:r w:rsidR="0003593E" w:rsidRPr="000778D8">
              <w:rPr>
                <w:color w:val="000000"/>
                <w:szCs w:val="28"/>
                <w:lang w:val="uk-UA"/>
              </w:rPr>
              <w:t xml:space="preserve"> </w:t>
            </w:r>
          </w:p>
          <w:p w14:paraId="07DDA028" w14:textId="77777777" w:rsidR="000846C4" w:rsidRPr="000778D8" w:rsidRDefault="000846C4" w:rsidP="00311197">
            <w:pPr>
              <w:numPr>
                <w:ilvl w:val="0"/>
                <w:numId w:val="14"/>
              </w:numPr>
              <w:pBdr>
                <w:top w:val="nil"/>
                <w:left w:val="nil"/>
                <w:bottom w:val="nil"/>
                <w:right w:val="nil"/>
                <w:between w:val="nil"/>
              </w:pBdr>
              <w:jc w:val="both"/>
              <w:rPr>
                <w:color w:val="000000"/>
                <w:szCs w:val="28"/>
                <w:lang w:val="uk-UA"/>
              </w:rPr>
            </w:pPr>
            <w:proofErr w:type="spellStart"/>
            <w:r w:rsidRPr="000778D8">
              <w:rPr>
                <w:color w:val="000000"/>
                <w:szCs w:val="28"/>
                <w:lang w:val="uk-UA"/>
              </w:rPr>
              <w:t>Шабат</w:t>
            </w:r>
            <w:proofErr w:type="spellEnd"/>
            <w:r w:rsidRPr="000778D8">
              <w:rPr>
                <w:color w:val="000000"/>
                <w:szCs w:val="28"/>
                <w:lang w:val="uk-UA"/>
              </w:rPr>
              <w:t>-Савка С. Комунікативно-</w:t>
            </w:r>
            <w:proofErr w:type="spellStart"/>
            <w:r w:rsidRPr="000778D8">
              <w:rPr>
                <w:color w:val="000000"/>
                <w:szCs w:val="28"/>
                <w:lang w:val="uk-UA"/>
              </w:rPr>
              <w:t>інтенційний</w:t>
            </w:r>
            <w:proofErr w:type="spellEnd"/>
            <w:r w:rsidRPr="000778D8">
              <w:rPr>
                <w:color w:val="000000"/>
                <w:szCs w:val="28"/>
                <w:lang w:val="uk-UA"/>
              </w:rPr>
              <w:t xml:space="preserve"> зміст парцельованих конструкцій у «Щоденнику страченої» Марії </w:t>
            </w:r>
            <w:proofErr w:type="spellStart"/>
            <w:r w:rsidRPr="000778D8">
              <w:rPr>
                <w:color w:val="000000"/>
                <w:szCs w:val="28"/>
                <w:lang w:val="uk-UA"/>
              </w:rPr>
              <w:t>Матіос</w:t>
            </w:r>
            <w:proofErr w:type="spellEnd"/>
            <w:r w:rsidRPr="000778D8">
              <w:rPr>
                <w:color w:val="000000"/>
                <w:szCs w:val="28"/>
                <w:lang w:val="uk-UA"/>
              </w:rPr>
              <w:t xml:space="preserve">. </w:t>
            </w:r>
            <w:r w:rsidRPr="000778D8">
              <w:rPr>
                <w:i/>
                <w:iCs/>
                <w:color w:val="000000"/>
                <w:szCs w:val="28"/>
                <w:lang w:val="uk-UA"/>
              </w:rPr>
              <w:t>Науковий вісник Чернівецького університету</w:t>
            </w:r>
            <w:r w:rsidRPr="000778D8">
              <w:rPr>
                <w:color w:val="000000"/>
                <w:szCs w:val="28"/>
                <w:lang w:val="uk-UA"/>
              </w:rPr>
              <w:t xml:space="preserve">: </w:t>
            </w:r>
            <w:proofErr w:type="spellStart"/>
            <w:r w:rsidRPr="000778D8">
              <w:rPr>
                <w:color w:val="000000"/>
                <w:szCs w:val="28"/>
                <w:lang w:val="uk-UA"/>
              </w:rPr>
              <w:t>зб</w:t>
            </w:r>
            <w:proofErr w:type="spellEnd"/>
            <w:r w:rsidRPr="000778D8">
              <w:rPr>
                <w:color w:val="000000"/>
                <w:szCs w:val="28"/>
                <w:lang w:val="uk-UA"/>
              </w:rPr>
              <w:t xml:space="preserve">. наук. пр. Чернівці: Рута, 2008. </w:t>
            </w:r>
            <w:proofErr w:type="spellStart"/>
            <w:r w:rsidRPr="000778D8">
              <w:rPr>
                <w:color w:val="000000"/>
                <w:szCs w:val="28"/>
                <w:lang w:val="uk-UA"/>
              </w:rPr>
              <w:t>Вип</w:t>
            </w:r>
            <w:proofErr w:type="spellEnd"/>
            <w:r w:rsidRPr="000778D8">
              <w:rPr>
                <w:color w:val="000000"/>
                <w:szCs w:val="28"/>
                <w:lang w:val="uk-UA"/>
              </w:rPr>
              <w:t>. 394/398: Слов'янська філологія. С.</w:t>
            </w:r>
            <w:r w:rsidR="00052060">
              <w:rPr>
                <w:color w:val="000000"/>
                <w:szCs w:val="28"/>
                <w:lang w:val="uk-UA"/>
              </w:rPr>
              <w:t> </w:t>
            </w:r>
            <w:r w:rsidRPr="000778D8">
              <w:rPr>
                <w:color w:val="000000"/>
                <w:szCs w:val="28"/>
                <w:lang w:val="uk-UA"/>
              </w:rPr>
              <w:t xml:space="preserve">462–469. </w:t>
            </w:r>
            <w:hyperlink r:id="rId22" w:history="1">
              <w:r w:rsidRPr="000778D8">
                <w:rPr>
                  <w:rStyle w:val="a6"/>
                  <w:szCs w:val="28"/>
                  <w:lang w:val="uk-UA"/>
                </w:rPr>
                <w:t>http://philology.chnu.edu.ua/?page_id=2208&amp;lang=en</w:t>
              </w:r>
            </w:hyperlink>
            <w:r w:rsidRPr="000778D8">
              <w:rPr>
                <w:color w:val="000000"/>
                <w:szCs w:val="28"/>
                <w:lang w:val="uk-UA"/>
              </w:rPr>
              <w:t xml:space="preserve"> </w:t>
            </w:r>
          </w:p>
          <w:p w14:paraId="5C55DC9C" w14:textId="77777777" w:rsidR="000846C4" w:rsidRPr="000778D8" w:rsidRDefault="0003593E" w:rsidP="000846C4">
            <w:pPr>
              <w:pBdr>
                <w:top w:val="nil"/>
                <w:left w:val="nil"/>
                <w:bottom w:val="nil"/>
                <w:right w:val="nil"/>
                <w:between w:val="nil"/>
              </w:pBdr>
              <w:jc w:val="both"/>
              <w:rPr>
                <w:szCs w:val="28"/>
                <w:lang w:val="uk-UA"/>
              </w:rPr>
            </w:pPr>
            <w:r w:rsidRPr="000778D8">
              <w:rPr>
                <w:szCs w:val="28"/>
                <w:lang w:val="uk-UA"/>
              </w:rPr>
              <w:t xml:space="preserve">3. Підготувати письмове повідомлення для усного виступу про незакінчені </w:t>
            </w:r>
            <w:proofErr w:type="spellStart"/>
            <w:r w:rsidRPr="000778D8">
              <w:rPr>
                <w:szCs w:val="28"/>
                <w:lang w:val="uk-UA"/>
              </w:rPr>
              <w:t>комунікати</w:t>
            </w:r>
            <w:proofErr w:type="spellEnd"/>
            <w:r w:rsidRPr="000778D8">
              <w:rPr>
                <w:szCs w:val="28"/>
                <w:lang w:val="uk-UA"/>
              </w:rPr>
              <w:t xml:space="preserve"> та їхні функційні можливості в різножанрових текстах.</w:t>
            </w:r>
          </w:p>
          <w:p w14:paraId="64FD2619" w14:textId="77777777" w:rsidR="0003593E" w:rsidRPr="000778D8" w:rsidRDefault="0003593E" w:rsidP="00311197">
            <w:pPr>
              <w:numPr>
                <w:ilvl w:val="0"/>
                <w:numId w:val="14"/>
              </w:numPr>
              <w:pBdr>
                <w:top w:val="nil"/>
                <w:left w:val="nil"/>
                <w:bottom w:val="nil"/>
                <w:right w:val="nil"/>
                <w:between w:val="nil"/>
              </w:pBdr>
              <w:jc w:val="both"/>
              <w:rPr>
                <w:szCs w:val="28"/>
                <w:lang w:val="uk-UA"/>
              </w:rPr>
            </w:pPr>
            <w:r w:rsidRPr="000778D8">
              <w:rPr>
                <w:szCs w:val="28"/>
                <w:lang w:val="uk-UA"/>
              </w:rPr>
              <w:t>Основні лінгвостилістичні поняття і категорії (словник</w:t>
            </w:r>
            <w:r w:rsidR="007A277A" w:rsidRPr="000778D8">
              <w:rPr>
                <w:szCs w:val="28"/>
                <w:lang w:val="uk-UA"/>
              </w:rPr>
              <w:t>-</w:t>
            </w:r>
            <w:r w:rsidRPr="000778D8">
              <w:rPr>
                <w:szCs w:val="28"/>
                <w:lang w:val="uk-UA"/>
              </w:rPr>
              <w:t>довідник філолога) / укладач І. І. Коломієць. Умань ВПЦ</w:t>
            </w:r>
            <w:r w:rsidR="007A277A" w:rsidRPr="000778D8">
              <w:rPr>
                <w:szCs w:val="28"/>
                <w:lang w:val="uk-UA"/>
              </w:rPr>
              <w:t xml:space="preserve"> </w:t>
            </w:r>
            <w:r w:rsidRPr="000778D8">
              <w:rPr>
                <w:szCs w:val="28"/>
                <w:lang w:val="uk-UA"/>
              </w:rPr>
              <w:t>«Візаві»,</w:t>
            </w:r>
            <w:r w:rsidR="007A277A" w:rsidRPr="000778D8">
              <w:rPr>
                <w:szCs w:val="28"/>
                <w:lang w:val="uk-UA"/>
              </w:rPr>
              <w:t xml:space="preserve"> </w:t>
            </w:r>
            <w:r w:rsidRPr="000778D8">
              <w:rPr>
                <w:szCs w:val="28"/>
                <w:lang w:val="uk-UA"/>
              </w:rPr>
              <w:t>2015. 202 с</w:t>
            </w:r>
            <w:r w:rsidR="007A277A" w:rsidRPr="000778D8">
              <w:rPr>
                <w:szCs w:val="28"/>
                <w:lang w:val="uk-UA"/>
              </w:rPr>
              <w:t xml:space="preserve">. </w:t>
            </w:r>
            <w:hyperlink r:id="rId23" w:history="1">
              <w:r w:rsidR="007A277A" w:rsidRPr="000778D8">
                <w:rPr>
                  <w:rStyle w:val="a6"/>
                  <w:szCs w:val="28"/>
                  <w:lang w:val="uk-UA"/>
                </w:rPr>
                <w:t>https://dspace.udpu.edu.ua/bitstream/6789/3335/1/Slovnyk-dovidnyk_zi_stylistyky.pdf</w:t>
              </w:r>
            </w:hyperlink>
            <w:r w:rsidR="007A277A" w:rsidRPr="000778D8">
              <w:rPr>
                <w:szCs w:val="28"/>
                <w:lang w:val="uk-UA"/>
              </w:rPr>
              <w:t xml:space="preserve">  </w:t>
            </w:r>
          </w:p>
          <w:p w14:paraId="5EAB71EF" w14:textId="77777777" w:rsidR="007279D5" w:rsidRPr="000778D8" w:rsidRDefault="007279D5" w:rsidP="00311197">
            <w:pPr>
              <w:numPr>
                <w:ilvl w:val="0"/>
                <w:numId w:val="14"/>
              </w:numPr>
              <w:jc w:val="both"/>
              <w:rPr>
                <w:szCs w:val="28"/>
                <w:lang w:val="uk-UA"/>
              </w:rPr>
            </w:pPr>
            <w:proofErr w:type="spellStart"/>
            <w:r w:rsidRPr="000778D8">
              <w:rPr>
                <w:bCs/>
                <w:szCs w:val="28"/>
                <w:lang w:val="uk-UA"/>
              </w:rPr>
              <w:t>Шабат</w:t>
            </w:r>
            <w:proofErr w:type="spellEnd"/>
            <w:r w:rsidRPr="000778D8">
              <w:rPr>
                <w:bCs/>
                <w:szCs w:val="28"/>
                <w:lang w:val="uk-UA"/>
              </w:rPr>
              <w:t>-Савка С.</w:t>
            </w:r>
            <w:r w:rsidRPr="000778D8">
              <w:rPr>
                <w:bCs/>
                <w:szCs w:val="28"/>
              </w:rPr>
              <w:t> </w:t>
            </w:r>
            <w:r w:rsidRPr="000778D8">
              <w:rPr>
                <w:bCs/>
                <w:szCs w:val="28"/>
                <w:lang w:val="uk-UA"/>
              </w:rPr>
              <w:t>Т.</w:t>
            </w:r>
            <w:r w:rsidRPr="000778D8">
              <w:rPr>
                <w:b/>
                <w:szCs w:val="28"/>
              </w:rPr>
              <w:t> </w:t>
            </w:r>
            <w:r w:rsidRPr="000778D8">
              <w:rPr>
                <w:szCs w:val="28"/>
                <w:lang w:val="uk-UA"/>
              </w:rPr>
              <w:t xml:space="preserve">Незакінчене висловлення як </w:t>
            </w:r>
            <w:proofErr w:type="spellStart"/>
            <w:r w:rsidRPr="000778D8">
              <w:rPr>
                <w:szCs w:val="28"/>
                <w:lang w:val="uk-UA"/>
              </w:rPr>
              <w:t>емоційно</w:t>
            </w:r>
            <w:proofErr w:type="spellEnd"/>
            <w:r w:rsidRPr="000778D8">
              <w:rPr>
                <w:szCs w:val="28"/>
                <w:lang w:val="uk-UA"/>
              </w:rPr>
              <w:t xml:space="preserve">-експресивний маркер мовотворчості Ірини Вільде. </w:t>
            </w:r>
            <w:proofErr w:type="spellStart"/>
            <w:r w:rsidRPr="000778D8">
              <w:rPr>
                <w:i/>
                <w:szCs w:val="28"/>
              </w:rPr>
              <w:t>Вчені</w:t>
            </w:r>
            <w:proofErr w:type="spellEnd"/>
            <w:r w:rsidRPr="000778D8">
              <w:rPr>
                <w:i/>
                <w:szCs w:val="28"/>
              </w:rPr>
              <w:t xml:space="preserve"> записки </w:t>
            </w:r>
            <w:proofErr w:type="spellStart"/>
            <w:r w:rsidRPr="000778D8">
              <w:rPr>
                <w:i/>
                <w:szCs w:val="28"/>
              </w:rPr>
              <w:t>Таврійського</w:t>
            </w:r>
            <w:proofErr w:type="spellEnd"/>
            <w:r w:rsidRPr="000778D8">
              <w:rPr>
                <w:i/>
                <w:szCs w:val="28"/>
              </w:rPr>
              <w:t xml:space="preserve"> </w:t>
            </w:r>
            <w:proofErr w:type="spellStart"/>
            <w:r w:rsidRPr="000778D8">
              <w:rPr>
                <w:i/>
                <w:szCs w:val="28"/>
              </w:rPr>
              <w:t>національного</w:t>
            </w:r>
            <w:proofErr w:type="spellEnd"/>
            <w:r w:rsidRPr="000778D8">
              <w:rPr>
                <w:i/>
                <w:szCs w:val="28"/>
              </w:rPr>
              <w:t xml:space="preserve"> </w:t>
            </w:r>
            <w:proofErr w:type="spellStart"/>
            <w:r w:rsidRPr="000778D8">
              <w:rPr>
                <w:i/>
                <w:szCs w:val="28"/>
              </w:rPr>
              <w:t>університету</w:t>
            </w:r>
            <w:proofErr w:type="spellEnd"/>
            <w:r w:rsidRPr="000778D8">
              <w:rPr>
                <w:i/>
                <w:szCs w:val="28"/>
              </w:rPr>
              <w:t xml:space="preserve"> </w:t>
            </w:r>
            <w:proofErr w:type="spellStart"/>
            <w:r w:rsidRPr="000778D8">
              <w:rPr>
                <w:i/>
                <w:szCs w:val="28"/>
              </w:rPr>
              <w:t>імені</w:t>
            </w:r>
            <w:proofErr w:type="spellEnd"/>
            <w:r w:rsidRPr="000778D8">
              <w:rPr>
                <w:i/>
                <w:szCs w:val="28"/>
              </w:rPr>
              <w:t xml:space="preserve"> В. І. </w:t>
            </w:r>
            <w:proofErr w:type="spellStart"/>
            <w:r w:rsidRPr="000778D8">
              <w:rPr>
                <w:i/>
                <w:szCs w:val="28"/>
              </w:rPr>
              <w:t>Вернадського</w:t>
            </w:r>
            <w:proofErr w:type="spellEnd"/>
            <w:r w:rsidRPr="000778D8">
              <w:rPr>
                <w:szCs w:val="28"/>
              </w:rPr>
              <w:t xml:space="preserve">. </w:t>
            </w:r>
            <w:proofErr w:type="spellStart"/>
            <w:r w:rsidRPr="000778D8">
              <w:rPr>
                <w:szCs w:val="28"/>
              </w:rPr>
              <w:t>Серія</w:t>
            </w:r>
            <w:proofErr w:type="spellEnd"/>
            <w:r w:rsidRPr="000778D8">
              <w:rPr>
                <w:szCs w:val="28"/>
              </w:rPr>
              <w:t xml:space="preserve">: </w:t>
            </w:r>
            <w:proofErr w:type="spellStart"/>
            <w:r w:rsidRPr="000778D8">
              <w:rPr>
                <w:szCs w:val="28"/>
              </w:rPr>
              <w:t>Філологія</w:t>
            </w:r>
            <w:proofErr w:type="spellEnd"/>
            <w:r w:rsidRPr="000778D8">
              <w:rPr>
                <w:szCs w:val="28"/>
              </w:rPr>
              <w:t xml:space="preserve">. </w:t>
            </w:r>
            <w:r w:rsidRPr="000778D8">
              <w:rPr>
                <w:szCs w:val="28"/>
                <w:lang w:val="uk-UA"/>
              </w:rPr>
              <w:t>Журналістика</w:t>
            </w:r>
            <w:r w:rsidRPr="000778D8">
              <w:rPr>
                <w:szCs w:val="28"/>
              </w:rPr>
              <w:t>. Том 33 (72) № 6</w:t>
            </w:r>
            <w:r w:rsidRPr="000778D8">
              <w:rPr>
                <w:szCs w:val="28"/>
                <w:lang w:val="uk-UA"/>
              </w:rPr>
              <w:t>. Ч. 1.</w:t>
            </w:r>
            <w:r w:rsidRPr="000778D8">
              <w:rPr>
                <w:szCs w:val="28"/>
              </w:rPr>
              <w:t xml:space="preserve"> 2022</w:t>
            </w:r>
            <w:r w:rsidRPr="000778D8">
              <w:rPr>
                <w:szCs w:val="28"/>
                <w:lang w:val="uk-UA"/>
              </w:rPr>
              <w:t xml:space="preserve">. С. 58‒64. </w:t>
            </w:r>
            <w:r w:rsidR="007A277A" w:rsidRPr="000778D8">
              <w:rPr>
                <w:szCs w:val="28"/>
                <w:lang w:val="uk-UA"/>
              </w:rPr>
              <w:t xml:space="preserve"> </w:t>
            </w:r>
            <w:r w:rsidRPr="000778D8">
              <w:rPr>
                <w:szCs w:val="28"/>
                <w:lang w:val="uk-UA"/>
              </w:rPr>
              <w:t xml:space="preserve"> </w:t>
            </w:r>
            <w:r w:rsidR="007A277A" w:rsidRPr="000778D8">
              <w:rPr>
                <w:szCs w:val="28"/>
                <w:lang w:val="uk-UA"/>
              </w:rPr>
              <w:t xml:space="preserve"> </w:t>
            </w:r>
            <w:hyperlink r:id="rId24" w:history="1">
              <w:r w:rsidR="007A277A" w:rsidRPr="000778D8">
                <w:rPr>
                  <w:rStyle w:val="a6"/>
                  <w:szCs w:val="28"/>
                  <w:lang w:val="uk-UA"/>
                </w:rPr>
                <w:t>http://philol.vernadskyjournals.in.ua/journals/2022/6_2022/part_1/10.pdf</w:t>
              </w:r>
            </w:hyperlink>
            <w:r w:rsidRPr="000778D8">
              <w:rPr>
                <w:szCs w:val="28"/>
                <w:lang w:val="uk-UA"/>
              </w:rPr>
              <w:t xml:space="preserve"> </w:t>
            </w:r>
          </w:p>
          <w:p w14:paraId="723ECA64" w14:textId="77777777" w:rsidR="007A277A" w:rsidRPr="000778D8" w:rsidRDefault="0003593E" w:rsidP="0003593E">
            <w:pPr>
              <w:jc w:val="both"/>
              <w:rPr>
                <w:szCs w:val="28"/>
                <w:lang w:val="uk-UA"/>
              </w:rPr>
            </w:pPr>
            <w:r w:rsidRPr="000778D8">
              <w:rPr>
                <w:szCs w:val="28"/>
                <w:lang w:val="uk-UA"/>
              </w:rPr>
              <w:t xml:space="preserve">4. Представити особливості </w:t>
            </w:r>
            <w:proofErr w:type="spellStart"/>
            <w:r w:rsidRPr="000778D8">
              <w:rPr>
                <w:szCs w:val="28"/>
                <w:lang w:val="uk-UA"/>
              </w:rPr>
              <w:t>проєктної</w:t>
            </w:r>
            <w:proofErr w:type="spellEnd"/>
            <w:r w:rsidRPr="000778D8">
              <w:rPr>
                <w:szCs w:val="28"/>
                <w:lang w:val="uk-UA"/>
              </w:rPr>
              <w:t xml:space="preserve"> методики «Метод незакінчених речень» у закладах загальної середньої освіти, підготувавши інтерактивний </w:t>
            </w:r>
            <w:proofErr w:type="spellStart"/>
            <w:r w:rsidRPr="000778D8">
              <w:rPr>
                <w:szCs w:val="28"/>
                <w:lang w:val="uk-UA"/>
              </w:rPr>
              <w:t>проєкт</w:t>
            </w:r>
            <w:proofErr w:type="spellEnd"/>
            <w:r w:rsidRPr="000778D8">
              <w:rPr>
                <w:szCs w:val="28"/>
                <w:lang w:val="uk-UA"/>
              </w:rPr>
              <w:t xml:space="preserve"> з опертям на реченнєві еквіваленти:</w:t>
            </w:r>
            <w:r w:rsidRPr="000778D8">
              <w:rPr>
                <w:szCs w:val="28"/>
              </w:rPr>
              <w:t xml:space="preserve"> </w:t>
            </w:r>
            <w:hyperlink r:id="rId25" w:history="1">
              <w:r w:rsidR="007A277A" w:rsidRPr="000778D8">
                <w:rPr>
                  <w:rStyle w:val="a6"/>
                  <w:szCs w:val="28"/>
                  <w:lang w:val="uk-UA"/>
                </w:rPr>
                <w:t>https://vseosvita.ua/library/proektivna-metodika-metod-nezakincenih-recen-200978.html</w:t>
              </w:r>
            </w:hyperlink>
            <w:r w:rsidR="007A277A" w:rsidRPr="000778D8">
              <w:rPr>
                <w:szCs w:val="28"/>
                <w:lang w:val="uk-UA"/>
              </w:rPr>
              <w:t>;</w:t>
            </w:r>
          </w:p>
          <w:p w14:paraId="6DE76619" w14:textId="77777777" w:rsidR="00C071BF" w:rsidRPr="000778D8" w:rsidRDefault="001C1F29" w:rsidP="0003593E">
            <w:pPr>
              <w:jc w:val="both"/>
              <w:rPr>
                <w:color w:val="000000"/>
                <w:szCs w:val="28"/>
                <w:lang w:val="uk-UA"/>
              </w:rPr>
            </w:pPr>
            <w:hyperlink r:id="rId26" w:history="1">
              <w:r w:rsidR="007A277A" w:rsidRPr="000778D8">
                <w:rPr>
                  <w:rStyle w:val="a6"/>
                  <w:szCs w:val="28"/>
                  <w:lang w:val="uk-UA"/>
                </w:rPr>
                <w:t>http://yablunivka-internat.com.ua/metodyky-anketuvannya/metodyka-nezakinchenyh-rechen-rozroblena-l-ponomarenko/</w:t>
              </w:r>
            </w:hyperlink>
            <w:r w:rsidR="007A277A" w:rsidRPr="000778D8">
              <w:rPr>
                <w:szCs w:val="28"/>
                <w:lang w:val="uk-UA"/>
              </w:rPr>
              <w:t xml:space="preserve"> </w:t>
            </w:r>
            <w:r w:rsidR="0003593E" w:rsidRPr="000778D8">
              <w:rPr>
                <w:szCs w:val="28"/>
                <w:lang w:val="uk-UA"/>
              </w:rPr>
              <w:t xml:space="preserve">  </w:t>
            </w:r>
          </w:p>
        </w:tc>
      </w:tr>
      <w:tr w:rsidR="00C071BF" w:rsidRPr="000778D8" w14:paraId="7F06CD42" w14:textId="77777777" w:rsidTr="00B26AD5">
        <w:tc>
          <w:tcPr>
            <w:tcW w:w="709" w:type="dxa"/>
          </w:tcPr>
          <w:p w14:paraId="2287F4B0" w14:textId="77777777" w:rsidR="00C071BF" w:rsidRPr="000778D8" w:rsidRDefault="00C071BF" w:rsidP="00B26AD5">
            <w:pPr>
              <w:pBdr>
                <w:top w:val="nil"/>
                <w:left w:val="nil"/>
                <w:bottom w:val="nil"/>
                <w:right w:val="nil"/>
                <w:between w:val="nil"/>
              </w:pBdr>
              <w:ind w:hanging="3"/>
              <w:jc w:val="center"/>
              <w:rPr>
                <w:color w:val="000000"/>
                <w:szCs w:val="28"/>
                <w:lang w:val="uk-UA"/>
              </w:rPr>
            </w:pPr>
            <w:r w:rsidRPr="000778D8">
              <w:rPr>
                <w:color w:val="000000"/>
                <w:szCs w:val="28"/>
                <w:lang w:val="uk-UA"/>
              </w:rPr>
              <w:lastRenderedPageBreak/>
              <w:t>2.1</w:t>
            </w:r>
          </w:p>
        </w:tc>
        <w:tc>
          <w:tcPr>
            <w:tcW w:w="8817" w:type="dxa"/>
          </w:tcPr>
          <w:p w14:paraId="54C2D89B" w14:textId="77777777" w:rsidR="00C071BF" w:rsidRPr="000778D8" w:rsidRDefault="00A85912" w:rsidP="00B26AD5">
            <w:pPr>
              <w:jc w:val="both"/>
              <w:rPr>
                <w:b/>
                <w:bCs/>
                <w:spacing w:val="-6"/>
                <w:szCs w:val="28"/>
                <w:lang w:val="uk-UA"/>
              </w:rPr>
            </w:pPr>
            <w:r w:rsidRPr="000778D8">
              <w:rPr>
                <w:b/>
                <w:bCs/>
                <w:spacing w:val="-6"/>
                <w:szCs w:val="28"/>
                <w:lang w:val="uk-UA"/>
              </w:rPr>
              <w:t xml:space="preserve">Просте ускладнене речення в синтаксисі української мови та в царині </w:t>
            </w:r>
            <w:proofErr w:type="spellStart"/>
            <w:r w:rsidRPr="000778D8">
              <w:rPr>
                <w:b/>
                <w:bCs/>
                <w:spacing w:val="-6"/>
                <w:szCs w:val="28"/>
                <w:lang w:val="uk-UA"/>
              </w:rPr>
              <w:t>лінгводидактики</w:t>
            </w:r>
            <w:proofErr w:type="spellEnd"/>
            <w:r w:rsidRPr="000778D8">
              <w:rPr>
                <w:b/>
                <w:bCs/>
                <w:spacing w:val="-6"/>
                <w:szCs w:val="28"/>
                <w:lang w:val="uk-UA"/>
              </w:rPr>
              <w:t>.</w:t>
            </w:r>
          </w:p>
          <w:p w14:paraId="51FC95E3" w14:textId="77777777" w:rsidR="00311080" w:rsidRPr="000778D8" w:rsidRDefault="00AF0CC2" w:rsidP="00311080">
            <w:pPr>
              <w:jc w:val="both"/>
              <w:rPr>
                <w:spacing w:val="-6"/>
                <w:szCs w:val="28"/>
                <w:lang w:val="uk-UA"/>
              </w:rPr>
            </w:pPr>
            <w:r w:rsidRPr="000778D8">
              <w:rPr>
                <w:spacing w:val="-6"/>
                <w:szCs w:val="28"/>
                <w:lang w:val="uk-UA"/>
              </w:rPr>
              <w:t>1.</w:t>
            </w:r>
            <w:r w:rsidR="00C071BF" w:rsidRPr="000778D8">
              <w:rPr>
                <w:spacing w:val="-6"/>
                <w:szCs w:val="28"/>
                <w:lang w:val="uk-UA"/>
              </w:rPr>
              <w:t xml:space="preserve">Подати письмове повідомлення для усного виступу про </w:t>
            </w:r>
            <w:r w:rsidR="007A277A" w:rsidRPr="000778D8">
              <w:rPr>
                <w:spacing w:val="-6"/>
                <w:szCs w:val="28"/>
                <w:lang w:val="uk-UA"/>
              </w:rPr>
              <w:t xml:space="preserve">особливості категорійних величин однорідності та сурядності </w:t>
            </w:r>
            <w:r w:rsidR="00C071BF" w:rsidRPr="000778D8">
              <w:rPr>
                <w:spacing w:val="-6"/>
                <w:szCs w:val="28"/>
                <w:lang w:val="uk-UA"/>
              </w:rPr>
              <w:t>на матеріалі прац</w:t>
            </w:r>
            <w:r w:rsidRPr="000778D8">
              <w:rPr>
                <w:spacing w:val="-6"/>
                <w:szCs w:val="28"/>
                <w:lang w:val="uk-UA"/>
              </w:rPr>
              <w:t>ь</w:t>
            </w:r>
            <w:r w:rsidR="00C071BF" w:rsidRPr="000778D8">
              <w:rPr>
                <w:spacing w:val="-6"/>
                <w:szCs w:val="28"/>
                <w:lang w:val="uk-UA"/>
              </w:rPr>
              <w:t>:</w:t>
            </w:r>
          </w:p>
          <w:p w14:paraId="620F0EAA" w14:textId="77777777" w:rsidR="007A277A" w:rsidRPr="000778D8" w:rsidRDefault="007A277A" w:rsidP="00311197">
            <w:pPr>
              <w:numPr>
                <w:ilvl w:val="0"/>
                <w:numId w:val="15"/>
              </w:numPr>
              <w:jc w:val="both"/>
              <w:rPr>
                <w:spacing w:val="-6"/>
                <w:szCs w:val="28"/>
                <w:lang w:val="uk-UA"/>
              </w:rPr>
            </w:pPr>
            <w:proofErr w:type="spellStart"/>
            <w:r w:rsidRPr="000778D8">
              <w:rPr>
                <w:spacing w:val="-6"/>
                <w:szCs w:val="28"/>
                <w:lang w:val="uk-UA"/>
              </w:rPr>
              <w:t>Межов</w:t>
            </w:r>
            <w:proofErr w:type="spellEnd"/>
            <w:r w:rsidRPr="000778D8">
              <w:rPr>
                <w:spacing w:val="-6"/>
                <w:szCs w:val="28"/>
                <w:lang w:val="uk-UA"/>
              </w:rPr>
              <w:t xml:space="preserve"> О. Г. Синтаксис української мови: навчально-методичний посібник / Волинський національний університет імені Лесі Українки. Луцьк, 2024. 292 с.</w:t>
            </w:r>
            <w:r w:rsidR="00AF0CC2" w:rsidRPr="000778D8">
              <w:rPr>
                <w:spacing w:val="-6"/>
                <w:szCs w:val="28"/>
                <w:lang w:val="uk-UA"/>
              </w:rPr>
              <w:t xml:space="preserve"> </w:t>
            </w:r>
            <w:hyperlink r:id="rId27" w:history="1">
              <w:r w:rsidRPr="000778D8">
                <w:rPr>
                  <w:rStyle w:val="a6"/>
                  <w:spacing w:val="-6"/>
                  <w:szCs w:val="28"/>
                  <w:lang w:val="uk-UA"/>
                </w:rPr>
                <w:t>https://evnuir.vnu.edu.ua/bitstream/123456789/24895/1/syntax_navch_metod24.pdf</w:t>
              </w:r>
            </w:hyperlink>
            <w:r w:rsidRPr="000778D8">
              <w:rPr>
                <w:spacing w:val="-6"/>
                <w:szCs w:val="28"/>
                <w:lang w:val="uk-UA"/>
              </w:rPr>
              <w:t xml:space="preserve"> </w:t>
            </w:r>
          </w:p>
          <w:p w14:paraId="76B26A7E" w14:textId="77777777" w:rsidR="00311080" w:rsidRPr="000778D8" w:rsidRDefault="00AF0CC2" w:rsidP="00311197">
            <w:pPr>
              <w:numPr>
                <w:ilvl w:val="0"/>
                <w:numId w:val="15"/>
              </w:numPr>
              <w:jc w:val="both"/>
              <w:rPr>
                <w:spacing w:val="-6"/>
                <w:szCs w:val="28"/>
                <w:lang w:val="uk-UA"/>
              </w:rPr>
            </w:pPr>
            <w:proofErr w:type="spellStart"/>
            <w:r w:rsidRPr="000778D8">
              <w:rPr>
                <w:spacing w:val="-6"/>
                <w:szCs w:val="28"/>
                <w:lang w:val="uk-UA"/>
              </w:rPr>
              <w:lastRenderedPageBreak/>
              <w:t>Мірченко</w:t>
            </w:r>
            <w:proofErr w:type="spellEnd"/>
            <w:r w:rsidRPr="000778D8">
              <w:rPr>
                <w:spacing w:val="-6"/>
                <w:szCs w:val="28"/>
                <w:lang w:val="uk-UA"/>
              </w:rPr>
              <w:t xml:space="preserve"> М. В. Структура синтаксичних категорій: монографія. </w:t>
            </w:r>
            <w:r w:rsidR="00311080" w:rsidRPr="000778D8">
              <w:rPr>
                <w:spacing w:val="-6"/>
                <w:szCs w:val="28"/>
                <w:lang w:val="uk-UA"/>
              </w:rPr>
              <w:t xml:space="preserve">Луцьк : Редакційно-видавничий відділ «Вежа» Волинського </w:t>
            </w:r>
            <w:proofErr w:type="spellStart"/>
            <w:r w:rsidR="00311080" w:rsidRPr="000778D8">
              <w:rPr>
                <w:spacing w:val="-6"/>
                <w:szCs w:val="28"/>
                <w:lang w:val="uk-UA"/>
              </w:rPr>
              <w:t>держ</w:t>
            </w:r>
            <w:proofErr w:type="spellEnd"/>
            <w:r w:rsidR="00311080" w:rsidRPr="000778D8">
              <w:rPr>
                <w:spacing w:val="-6"/>
                <w:szCs w:val="28"/>
                <w:lang w:val="uk-UA"/>
              </w:rPr>
              <w:t>. ун-ту ім. Лесі Українки, 2001. 340 с.</w:t>
            </w:r>
          </w:p>
          <w:p w14:paraId="35AC62B4" w14:textId="77777777" w:rsidR="00311080" w:rsidRPr="000778D8" w:rsidRDefault="00AF0CC2" w:rsidP="00311197">
            <w:pPr>
              <w:numPr>
                <w:ilvl w:val="0"/>
                <w:numId w:val="15"/>
              </w:numPr>
              <w:jc w:val="both"/>
              <w:rPr>
                <w:spacing w:val="-6"/>
                <w:szCs w:val="28"/>
                <w:lang w:val="uk-UA"/>
              </w:rPr>
            </w:pPr>
            <w:proofErr w:type="spellStart"/>
            <w:r w:rsidRPr="000778D8">
              <w:rPr>
                <w:spacing w:val="-6"/>
                <w:szCs w:val="28"/>
                <w:lang w:val="uk-UA"/>
              </w:rPr>
              <w:t>Рула</w:t>
            </w:r>
            <w:proofErr w:type="spellEnd"/>
            <w:r w:rsidRPr="000778D8">
              <w:rPr>
                <w:spacing w:val="-6"/>
                <w:szCs w:val="28"/>
                <w:lang w:val="uk-UA"/>
              </w:rPr>
              <w:t xml:space="preserve"> Н. В. Категорія сурядності в сучасній українській мові. </w:t>
            </w:r>
            <w:r w:rsidRPr="000778D8">
              <w:rPr>
                <w:i/>
                <w:iCs/>
                <w:spacing w:val="-6"/>
                <w:szCs w:val="28"/>
                <w:lang w:val="uk-UA"/>
              </w:rPr>
              <w:t xml:space="preserve">Вісник Черкаського університету. </w:t>
            </w:r>
            <w:r w:rsidRPr="000778D8">
              <w:rPr>
                <w:spacing w:val="-6"/>
                <w:szCs w:val="28"/>
                <w:lang w:val="uk-UA"/>
              </w:rPr>
              <w:t>Серія: Філологічні науки. Черкаси: ЧНУ імені Богдана Хмельницького, 2017. С. 123–129</w:t>
            </w:r>
            <w:r w:rsidR="00311080" w:rsidRPr="000778D8">
              <w:rPr>
                <w:spacing w:val="-6"/>
                <w:szCs w:val="28"/>
                <w:lang w:val="uk-UA"/>
              </w:rPr>
              <w:t xml:space="preserve">. </w:t>
            </w:r>
            <w:hyperlink r:id="rId28" w:history="1">
              <w:r w:rsidR="00311080" w:rsidRPr="000778D8">
                <w:rPr>
                  <w:rStyle w:val="a6"/>
                  <w:spacing w:val="-6"/>
                  <w:szCs w:val="28"/>
                  <w:lang w:val="uk-UA"/>
                </w:rPr>
                <w:t>https://ra.vnu.edu.ua/wp-content/uploads/2019/11/Dysertatsiya-Rula.pdf</w:t>
              </w:r>
            </w:hyperlink>
            <w:r w:rsidR="00311080" w:rsidRPr="000778D8">
              <w:rPr>
                <w:spacing w:val="-6"/>
                <w:szCs w:val="28"/>
                <w:lang w:val="uk-UA"/>
              </w:rPr>
              <w:t xml:space="preserve"> </w:t>
            </w:r>
          </w:p>
          <w:p w14:paraId="315361D7" w14:textId="77777777" w:rsidR="00C071BF" w:rsidRPr="000778D8" w:rsidRDefault="00C071BF" w:rsidP="00B26AD5">
            <w:pPr>
              <w:jc w:val="both"/>
              <w:rPr>
                <w:szCs w:val="28"/>
                <w:lang w:val="uk-UA"/>
              </w:rPr>
            </w:pPr>
            <w:r w:rsidRPr="000778D8">
              <w:rPr>
                <w:spacing w:val="-6"/>
                <w:szCs w:val="28"/>
                <w:lang w:val="uk-UA"/>
              </w:rPr>
              <w:t>2.</w:t>
            </w:r>
            <w:r w:rsidR="007A277A" w:rsidRPr="000778D8">
              <w:rPr>
                <w:spacing w:val="-6"/>
                <w:szCs w:val="28"/>
                <w:lang w:val="uk-UA"/>
              </w:rPr>
              <w:t> </w:t>
            </w:r>
            <w:r w:rsidRPr="000778D8">
              <w:rPr>
                <w:szCs w:val="28"/>
                <w:lang w:val="uk-UA"/>
              </w:rPr>
              <w:t xml:space="preserve">Підготувати конспективний виклад праць: </w:t>
            </w:r>
          </w:p>
          <w:p w14:paraId="66DD55C3" w14:textId="77777777" w:rsidR="007A277A" w:rsidRPr="000778D8" w:rsidRDefault="007A277A" w:rsidP="00311197">
            <w:pPr>
              <w:numPr>
                <w:ilvl w:val="0"/>
                <w:numId w:val="10"/>
              </w:numPr>
              <w:jc w:val="both"/>
              <w:rPr>
                <w:spacing w:val="-6"/>
                <w:szCs w:val="28"/>
                <w:lang w:val="uk-UA"/>
              </w:rPr>
            </w:pPr>
            <w:proofErr w:type="spellStart"/>
            <w:r w:rsidRPr="000778D8">
              <w:rPr>
                <w:spacing w:val="-6"/>
                <w:szCs w:val="28"/>
                <w:lang w:val="uk-UA"/>
              </w:rPr>
              <w:t>Весельська</w:t>
            </w:r>
            <w:proofErr w:type="spellEnd"/>
            <w:r w:rsidRPr="000778D8">
              <w:rPr>
                <w:spacing w:val="-6"/>
                <w:szCs w:val="28"/>
                <w:lang w:val="uk-UA"/>
              </w:rPr>
              <w:t xml:space="preserve"> Г. С. Нові явища у функціонуванні сурядних сполучників в українській мові кінця ХХ–початку ХХІ ст. : монографія. Житомир : Видавництво ЖДУ, 2014. 159 с.</w:t>
            </w:r>
            <w:r w:rsidRPr="000778D8">
              <w:rPr>
                <w:spacing w:val="-6"/>
                <w:szCs w:val="28"/>
                <w:lang w:val="uk-UA"/>
              </w:rPr>
              <w:cr/>
            </w:r>
            <w:r w:rsidRPr="000778D8">
              <w:rPr>
                <w:szCs w:val="28"/>
              </w:rPr>
              <w:t xml:space="preserve"> </w:t>
            </w:r>
            <w:hyperlink r:id="rId29" w:history="1">
              <w:r w:rsidRPr="000778D8">
                <w:rPr>
                  <w:rStyle w:val="a6"/>
                  <w:spacing w:val="-6"/>
                  <w:szCs w:val="28"/>
                  <w:lang w:val="uk-UA"/>
                </w:rPr>
                <w:t>http://eprints.zu.edu.ua/15555/1/Text_monografiyi.pdf</w:t>
              </w:r>
            </w:hyperlink>
            <w:r w:rsidRPr="000778D8">
              <w:rPr>
                <w:spacing w:val="-6"/>
                <w:szCs w:val="28"/>
                <w:lang w:val="uk-UA"/>
              </w:rPr>
              <w:t xml:space="preserve"> </w:t>
            </w:r>
          </w:p>
          <w:p w14:paraId="542FFFD1" w14:textId="77777777" w:rsidR="00C071BF" w:rsidRPr="000778D8" w:rsidRDefault="007A277A" w:rsidP="00311197">
            <w:pPr>
              <w:numPr>
                <w:ilvl w:val="0"/>
                <w:numId w:val="10"/>
              </w:numPr>
              <w:jc w:val="both"/>
              <w:rPr>
                <w:spacing w:val="-6"/>
                <w:szCs w:val="28"/>
                <w:lang w:val="uk-UA"/>
              </w:rPr>
            </w:pPr>
            <w:r w:rsidRPr="000778D8">
              <w:rPr>
                <w:spacing w:val="-6"/>
                <w:szCs w:val="28"/>
                <w:lang w:val="uk-UA"/>
              </w:rPr>
              <w:t xml:space="preserve">Єршова Н. В. До проблеми розмежування сполучникових і безсполучникових конструкцій. Філологічні студії. Науковий вісник Криворізького державного педагогічного університету. 2012. </w:t>
            </w:r>
            <w:proofErr w:type="spellStart"/>
            <w:r w:rsidRPr="000778D8">
              <w:rPr>
                <w:spacing w:val="-6"/>
                <w:szCs w:val="28"/>
                <w:lang w:val="uk-UA"/>
              </w:rPr>
              <w:t>Вип</w:t>
            </w:r>
            <w:proofErr w:type="spellEnd"/>
            <w:r w:rsidRPr="000778D8">
              <w:rPr>
                <w:spacing w:val="-6"/>
                <w:szCs w:val="28"/>
                <w:lang w:val="uk-UA"/>
              </w:rPr>
              <w:t>. 8. С. 48-57.</w:t>
            </w:r>
            <w:r w:rsidRPr="000778D8">
              <w:rPr>
                <w:szCs w:val="28"/>
              </w:rPr>
              <w:t xml:space="preserve"> </w:t>
            </w:r>
            <w:hyperlink r:id="rId30" w:history="1">
              <w:r w:rsidRPr="000778D8">
                <w:rPr>
                  <w:rStyle w:val="a6"/>
                  <w:spacing w:val="-6"/>
                  <w:szCs w:val="28"/>
                  <w:lang w:val="uk-UA"/>
                </w:rPr>
                <w:t>http://nbuv.gov.ua/UJRN/PhSt_2012_8_8</w:t>
              </w:r>
            </w:hyperlink>
            <w:r w:rsidRPr="000778D8">
              <w:rPr>
                <w:spacing w:val="-6"/>
                <w:szCs w:val="28"/>
                <w:lang w:val="uk-UA"/>
              </w:rPr>
              <w:t xml:space="preserve"> </w:t>
            </w:r>
          </w:p>
          <w:p w14:paraId="5075D6EE" w14:textId="77777777" w:rsidR="00C071BF" w:rsidRPr="000778D8" w:rsidRDefault="00C071BF" w:rsidP="00B26AD5">
            <w:pPr>
              <w:jc w:val="both"/>
              <w:rPr>
                <w:color w:val="000000"/>
                <w:szCs w:val="28"/>
                <w:lang w:val="uk-UA" w:eastAsia="uk-UA"/>
              </w:rPr>
            </w:pPr>
            <w:r w:rsidRPr="000778D8">
              <w:rPr>
                <w:color w:val="000000"/>
                <w:szCs w:val="28"/>
                <w:lang w:val="uk-UA" w:eastAsia="uk-UA"/>
              </w:rPr>
              <w:t>3.</w:t>
            </w:r>
            <w:r w:rsidRPr="000778D8">
              <w:rPr>
                <w:szCs w:val="28"/>
              </w:rPr>
              <w:t xml:space="preserve"> </w:t>
            </w:r>
            <w:r w:rsidRPr="000778D8">
              <w:rPr>
                <w:color w:val="000000"/>
                <w:szCs w:val="28"/>
                <w:lang w:val="uk-UA" w:eastAsia="uk-UA"/>
              </w:rPr>
              <w:t xml:space="preserve">Провести науково-пошукову роботу щодо </w:t>
            </w:r>
            <w:r w:rsidR="007A277A" w:rsidRPr="000778D8">
              <w:rPr>
                <w:color w:val="000000"/>
                <w:szCs w:val="28"/>
                <w:lang w:val="uk-UA" w:eastAsia="uk-UA"/>
              </w:rPr>
              <w:t xml:space="preserve">особливостей сурядних рядів словоформ </w:t>
            </w:r>
            <w:r w:rsidR="00AF0CC2" w:rsidRPr="000778D8">
              <w:rPr>
                <w:color w:val="000000"/>
                <w:szCs w:val="28"/>
                <w:lang w:val="uk-UA" w:eastAsia="uk-UA"/>
              </w:rPr>
              <w:t xml:space="preserve">у контексті категорії сурядності та однорідності: </w:t>
            </w:r>
          </w:p>
          <w:p w14:paraId="53C358C7" w14:textId="77777777" w:rsidR="00AF0CC2" w:rsidRPr="000778D8" w:rsidRDefault="00AF0CC2" w:rsidP="00311197">
            <w:pPr>
              <w:numPr>
                <w:ilvl w:val="0"/>
                <w:numId w:val="16"/>
              </w:numPr>
              <w:jc w:val="both"/>
              <w:rPr>
                <w:color w:val="000000"/>
                <w:szCs w:val="28"/>
                <w:lang w:val="uk-UA" w:eastAsia="uk-UA"/>
              </w:rPr>
            </w:pPr>
            <w:proofErr w:type="spellStart"/>
            <w:r w:rsidRPr="000778D8">
              <w:rPr>
                <w:color w:val="000000"/>
                <w:szCs w:val="28"/>
                <w:lang w:val="uk-UA" w:eastAsia="uk-UA"/>
              </w:rPr>
              <w:t>Алексеєва</w:t>
            </w:r>
            <w:proofErr w:type="spellEnd"/>
            <w:r w:rsidRPr="000778D8">
              <w:rPr>
                <w:color w:val="000000"/>
                <w:szCs w:val="28"/>
                <w:lang w:val="uk-UA" w:eastAsia="uk-UA"/>
              </w:rPr>
              <w:t xml:space="preserve"> С. Г. Сурядність у системі синтагматичних і </w:t>
            </w:r>
            <w:proofErr w:type="spellStart"/>
            <w:r w:rsidRPr="000778D8">
              <w:rPr>
                <w:color w:val="000000"/>
                <w:szCs w:val="28"/>
                <w:lang w:val="uk-UA" w:eastAsia="uk-UA"/>
              </w:rPr>
              <w:t>парасинтагматичних</w:t>
            </w:r>
            <w:proofErr w:type="spellEnd"/>
            <w:r w:rsidRPr="000778D8">
              <w:rPr>
                <w:color w:val="000000"/>
                <w:szCs w:val="28"/>
                <w:lang w:val="uk-UA" w:eastAsia="uk-UA"/>
              </w:rPr>
              <w:t xml:space="preserve"> відношень. </w:t>
            </w:r>
            <w:r w:rsidRPr="000778D8">
              <w:rPr>
                <w:i/>
                <w:iCs/>
                <w:color w:val="000000"/>
                <w:szCs w:val="28"/>
                <w:lang w:val="uk-UA" w:eastAsia="uk-UA"/>
              </w:rPr>
              <w:t>Науковий часопис Національного педагогічного університету імені М. П. Драгоманова</w:t>
            </w:r>
            <w:r w:rsidRPr="000778D8">
              <w:rPr>
                <w:color w:val="000000"/>
                <w:szCs w:val="28"/>
                <w:lang w:val="uk-UA" w:eastAsia="uk-UA"/>
              </w:rPr>
              <w:t>. Серія 10. Проблеми граматики і лексикології української мови: Збірник наукових праць. Київ: НПУ імені М. П. Драгоманова, 1999. С. 182 –183.</w:t>
            </w:r>
          </w:p>
          <w:p w14:paraId="0831AEDA" w14:textId="77777777" w:rsidR="00AF0CC2" w:rsidRPr="000778D8" w:rsidRDefault="00AF0CC2" w:rsidP="00311197">
            <w:pPr>
              <w:numPr>
                <w:ilvl w:val="0"/>
                <w:numId w:val="16"/>
              </w:numPr>
              <w:jc w:val="both"/>
              <w:rPr>
                <w:color w:val="000000"/>
                <w:szCs w:val="28"/>
                <w:lang w:val="uk-UA" w:eastAsia="uk-UA"/>
              </w:rPr>
            </w:pPr>
            <w:proofErr w:type="spellStart"/>
            <w:r w:rsidRPr="000778D8">
              <w:rPr>
                <w:color w:val="000000"/>
                <w:szCs w:val="28"/>
                <w:lang w:val="uk-UA" w:eastAsia="uk-UA"/>
              </w:rPr>
              <w:t>Барчук</w:t>
            </w:r>
            <w:proofErr w:type="spellEnd"/>
            <w:r w:rsidRPr="000778D8">
              <w:rPr>
                <w:color w:val="000000"/>
                <w:szCs w:val="28"/>
                <w:lang w:val="uk-UA" w:eastAsia="uk-UA"/>
              </w:rPr>
              <w:t xml:space="preserve"> В. М. Сурядність: типологічний аспект. </w:t>
            </w:r>
            <w:r w:rsidRPr="000778D8">
              <w:rPr>
                <w:i/>
                <w:iCs/>
                <w:color w:val="000000"/>
                <w:szCs w:val="28"/>
                <w:lang w:val="uk-UA" w:eastAsia="uk-UA"/>
              </w:rPr>
              <w:t>Мовознавство</w:t>
            </w:r>
            <w:r w:rsidRPr="000778D8">
              <w:rPr>
                <w:color w:val="000000"/>
                <w:szCs w:val="28"/>
                <w:lang w:val="uk-UA" w:eastAsia="uk-UA"/>
              </w:rPr>
              <w:t>. 2015.</w:t>
            </w:r>
            <w:r w:rsidR="00311080" w:rsidRPr="000778D8">
              <w:rPr>
                <w:color w:val="000000"/>
                <w:szCs w:val="28"/>
                <w:lang w:val="uk-UA" w:eastAsia="uk-UA"/>
              </w:rPr>
              <w:t xml:space="preserve"> </w:t>
            </w:r>
            <w:r w:rsidRPr="000778D8">
              <w:rPr>
                <w:color w:val="000000"/>
                <w:szCs w:val="28"/>
                <w:lang w:val="uk-UA" w:eastAsia="uk-UA"/>
              </w:rPr>
              <w:t>№5. С. 13 – 20.</w:t>
            </w:r>
            <w:r w:rsidR="00311080" w:rsidRPr="000778D8">
              <w:rPr>
                <w:color w:val="000000"/>
                <w:szCs w:val="28"/>
                <w:lang w:val="uk-UA" w:eastAsia="uk-UA"/>
              </w:rPr>
              <w:t xml:space="preserve"> </w:t>
            </w:r>
            <w:hyperlink r:id="rId31" w:history="1">
              <w:r w:rsidR="00311080" w:rsidRPr="000778D8">
                <w:rPr>
                  <w:rStyle w:val="a6"/>
                  <w:szCs w:val="28"/>
                  <w:lang w:val="uk-UA" w:eastAsia="uk-UA"/>
                </w:rPr>
                <w:t>http://dspace.nbuv.gov.ua/handle/123456789/184036</w:t>
              </w:r>
            </w:hyperlink>
            <w:r w:rsidR="00311080" w:rsidRPr="000778D8">
              <w:rPr>
                <w:color w:val="000000"/>
                <w:szCs w:val="28"/>
                <w:lang w:val="uk-UA" w:eastAsia="uk-UA"/>
              </w:rPr>
              <w:t xml:space="preserve"> </w:t>
            </w:r>
          </w:p>
          <w:p w14:paraId="750D8B87" w14:textId="77777777" w:rsidR="00AF0CC2" w:rsidRPr="000778D8" w:rsidRDefault="00AF0CC2" w:rsidP="00311197">
            <w:pPr>
              <w:numPr>
                <w:ilvl w:val="0"/>
                <w:numId w:val="16"/>
              </w:numPr>
              <w:jc w:val="both"/>
              <w:rPr>
                <w:color w:val="000000"/>
                <w:szCs w:val="28"/>
                <w:lang w:val="uk-UA" w:eastAsia="uk-UA"/>
              </w:rPr>
            </w:pPr>
            <w:r w:rsidRPr="000778D8">
              <w:rPr>
                <w:color w:val="000000"/>
                <w:szCs w:val="28"/>
                <w:lang w:val="uk-UA" w:eastAsia="uk-UA"/>
              </w:rPr>
              <w:t xml:space="preserve">Глушкова Г.Н. Структурно семантичні типи сурядності : </w:t>
            </w:r>
            <w:proofErr w:type="spellStart"/>
            <w:r w:rsidRPr="000778D8">
              <w:rPr>
                <w:color w:val="000000"/>
                <w:szCs w:val="28"/>
                <w:lang w:val="uk-UA" w:eastAsia="uk-UA"/>
              </w:rPr>
              <w:t>автореф</w:t>
            </w:r>
            <w:proofErr w:type="spellEnd"/>
            <w:r w:rsidRPr="000778D8">
              <w:rPr>
                <w:color w:val="000000"/>
                <w:szCs w:val="28"/>
                <w:lang w:val="uk-UA" w:eastAsia="uk-UA"/>
              </w:rPr>
              <w:t xml:space="preserve">. </w:t>
            </w:r>
            <w:proofErr w:type="spellStart"/>
            <w:r w:rsidRPr="000778D8">
              <w:rPr>
                <w:color w:val="000000"/>
                <w:szCs w:val="28"/>
                <w:lang w:val="uk-UA" w:eastAsia="uk-UA"/>
              </w:rPr>
              <w:t>дис</w:t>
            </w:r>
            <w:proofErr w:type="spellEnd"/>
            <w:r w:rsidRPr="000778D8">
              <w:rPr>
                <w:color w:val="000000"/>
                <w:szCs w:val="28"/>
                <w:lang w:val="uk-UA" w:eastAsia="uk-UA"/>
              </w:rPr>
              <w:t xml:space="preserve">. … </w:t>
            </w:r>
            <w:proofErr w:type="spellStart"/>
            <w:r w:rsidRPr="000778D8">
              <w:rPr>
                <w:color w:val="000000"/>
                <w:szCs w:val="28"/>
                <w:lang w:val="uk-UA" w:eastAsia="uk-UA"/>
              </w:rPr>
              <w:t>канд</w:t>
            </w:r>
            <w:proofErr w:type="spellEnd"/>
            <w:r w:rsidRPr="000778D8">
              <w:rPr>
                <w:color w:val="000000"/>
                <w:szCs w:val="28"/>
                <w:lang w:val="uk-UA" w:eastAsia="uk-UA"/>
              </w:rPr>
              <w:t xml:space="preserve">. </w:t>
            </w:r>
            <w:proofErr w:type="spellStart"/>
            <w:r w:rsidRPr="000778D8">
              <w:rPr>
                <w:color w:val="000000"/>
                <w:szCs w:val="28"/>
                <w:lang w:val="uk-UA" w:eastAsia="uk-UA"/>
              </w:rPr>
              <w:t>філол</w:t>
            </w:r>
            <w:proofErr w:type="spellEnd"/>
            <w:r w:rsidRPr="000778D8">
              <w:rPr>
                <w:color w:val="000000"/>
                <w:szCs w:val="28"/>
                <w:lang w:val="uk-UA" w:eastAsia="uk-UA"/>
              </w:rPr>
              <w:t>. наук : 10.02.01. Дніпропетровськ, 1998. 16 с.</w:t>
            </w:r>
          </w:p>
          <w:p w14:paraId="23AEABF0" w14:textId="77777777" w:rsidR="00C071BF" w:rsidRPr="00A85912" w:rsidRDefault="00AF0CC2" w:rsidP="00A85912">
            <w:pPr>
              <w:numPr>
                <w:ilvl w:val="0"/>
                <w:numId w:val="16"/>
              </w:numPr>
              <w:jc w:val="both"/>
              <w:rPr>
                <w:color w:val="000000"/>
                <w:szCs w:val="28"/>
                <w:lang w:val="uk-UA" w:eastAsia="uk-UA"/>
              </w:rPr>
            </w:pPr>
            <w:proofErr w:type="spellStart"/>
            <w:r w:rsidRPr="000778D8">
              <w:rPr>
                <w:color w:val="000000"/>
                <w:szCs w:val="28"/>
                <w:lang w:val="uk-UA" w:eastAsia="uk-UA"/>
              </w:rPr>
              <w:t>Христіанінова</w:t>
            </w:r>
            <w:proofErr w:type="spellEnd"/>
            <w:r w:rsidRPr="000778D8">
              <w:rPr>
                <w:color w:val="000000"/>
                <w:szCs w:val="28"/>
                <w:lang w:val="uk-UA" w:eastAsia="uk-UA"/>
              </w:rPr>
              <w:t xml:space="preserve"> Р. О. Семантико-синтаксичні різновиди безсполучникових складносурядних речень у сучасній українській мові. </w:t>
            </w:r>
            <w:r w:rsidRPr="000778D8">
              <w:rPr>
                <w:i/>
                <w:iCs/>
                <w:color w:val="000000"/>
                <w:szCs w:val="28"/>
                <w:lang w:val="uk-UA" w:eastAsia="uk-UA"/>
              </w:rPr>
              <w:t xml:space="preserve">Типологія та функції </w:t>
            </w:r>
            <w:proofErr w:type="spellStart"/>
            <w:r w:rsidRPr="000778D8">
              <w:rPr>
                <w:i/>
                <w:iCs/>
                <w:color w:val="000000"/>
                <w:szCs w:val="28"/>
                <w:lang w:val="uk-UA" w:eastAsia="uk-UA"/>
              </w:rPr>
              <w:t>мовних</w:t>
            </w:r>
            <w:proofErr w:type="spellEnd"/>
            <w:r w:rsidRPr="000778D8">
              <w:rPr>
                <w:i/>
                <w:iCs/>
                <w:color w:val="000000"/>
                <w:szCs w:val="28"/>
                <w:lang w:val="uk-UA" w:eastAsia="uk-UA"/>
              </w:rPr>
              <w:t xml:space="preserve"> одиниць</w:t>
            </w:r>
            <w:r w:rsidRPr="000778D8">
              <w:rPr>
                <w:color w:val="000000"/>
                <w:szCs w:val="28"/>
                <w:lang w:val="uk-UA" w:eastAsia="uk-UA"/>
              </w:rPr>
              <w:t xml:space="preserve">: наук. </w:t>
            </w:r>
            <w:proofErr w:type="spellStart"/>
            <w:r w:rsidRPr="000778D8">
              <w:rPr>
                <w:color w:val="000000"/>
                <w:szCs w:val="28"/>
                <w:lang w:val="uk-UA" w:eastAsia="uk-UA"/>
              </w:rPr>
              <w:t>журн</w:t>
            </w:r>
            <w:proofErr w:type="spellEnd"/>
            <w:r w:rsidRPr="000778D8">
              <w:rPr>
                <w:color w:val="000000"/>
                <w:szCs w:val="28"/>
                <w:lang w:val="uk-UA" w:eastAsia="uk-UA"/>
              </w:rPr>
              <w:t xml:space="preserve">. / </w:t>
            </w:r>
            <w:proofErr w:type="spellStart"/>
            <w:r w:rsidRPr="000778D8">
              <w:rPr>
                <w:color w:val="000000"/>
                <w:szCs w:val="28"/>
                <w:lang w:val="uk-UA" w:eastAsia="uk-UA"/>
              </w:rPr>
              <w:t>редкол</w:t>
            </w:r>
            <w:proofErr w:type="spellEnd"/>
            <w:r w:rsidRPr="000778D8">
              <w:rPr>
                <w:color w:val="000000"/>
                <w:szCs w:val="28"/>
                <w:lang w:val="uk-UA" w:eastAsia="uk-UA"/>
              </w:rPr>
              <w:t xml:space="preserve">.: Н.М. </w:t>
            </w:r>
            <w:proofErr w:type="spellStart"/>
            <w:r w:rsidRPr="000778D8">
              <w:rPr>
                <w:color w:val="000000"/>
                <w:szCs w:val="28"/>
                <w:lang w:val="uk-UA" w:eastAsia="uk-UA"/>
              </w:rPr>
              <w:t>Костусяк</w:t>
            </w:r>
            <w:proofErr w:type="spellEnd"/>
            <w:r w:rsidRPr="000778D8">
              <w:rPr>
                <w:color w:val="000000"/>
                <w:szCs w:val="28"/>
                <w:lang w:val="uk-UA" w:eastAsia="uk-UA"/>
              </w:rPr>
              <w:t xml:space="preserve"> (гол. ред.) та ін.; </w:t>
            </w:r>
            <w:proofErr w:type="spellStart"/>
            <w:r w:rsidRPr="000778D8">
              <w:rPr>
                <w:color w:val="000000"/>
                <w:szCs w:val="28"/>
                <w:lang w:val="uk-UA" w:eastAsia="uk-UA"/>
              </w:rPr>
              <w:t>Східноєвроп</w:t>
            </w:r>
            <w:proofErr w:type="spellEnd"/>
            <w:r w:rsidRPr="000778D8">
              <w:rPr>
                <w:color w:val="000000"/>
                <w:szCs w:val="28"/>
                <w:lang w:val="uk-UA" w:eastAsia="uk-UA"/>
              </w:rPr>
              <w:t xml:space="preserve">. </w:t>
            </w:r>
            <w:proofErr w:type="spellStart"/>
            <w:r w:rsidRPr="000778D8">
              <w:rPr>
                <w:color w:val="000000"/>
                <w:szCs w:val="28"/>
                <w:lang w:val="uk-UA" w:eastAsia="uk-UA"/>
              </w:rPr>
              <w:t>нац</w:t>
            </w:r>
            <w:proofErr w:type="spellEnd"/>
            <w:r w:rsidRPr="000778D8">
              <w:rPr>
                <w:color w:val="000000"/>
                <w:szCs w:val="28"/>
                <w:lang w:val="uk-UA" w:eastAsia="uk-UA"/>
              </w:rPr>
              <w:t>. ун-т ім. Лесі Українки. Луцьк, 2014. № 1. С. 263–274.</w:t>
            </w:r>
            <w:r w:rsidR="00311080" w:rsidRPr="000778D8">
              <w:rPr>
                <w:color w:val="000000"/>
                <w:szCs w:val="28"/>
                <w:lang w:val="uk-UA" w:eastAsia="uk-UA"/>
              </w:rPr>
              <w:t xml:space="preserve"> </w:t>
            </w:r>
            <w:hyperlink r:id="rId32" w:history="1">
              <w:r w:rsidR="00311080" w:rsidRPr="000778D8">
                <w:rPr>
                  <w:rStyle w:val="a6"/>
                  <w:szCs w:val="28"/>
                  <w:lang w:val="uk-UA" w:eastAsia="uk-UA"/>
                </w:rPr>
                <w:t>https://evnuir.vnu.edu.ua/handle/123456789/3350</w:t>
              </w:r>
            </w:hyperlink>
            <w:r w:rsidR="00311080" w:rsidRPr="000778D8">
              <w:rPr>
                <w:color w:val="000000"/>
                <w:szCs w:val="28"/>
                <w:lang w:val="uk-UA" w:eastAsia="uk-UA"/>
              </w:rPr>
              <w:t xml:space="preserve"> </w:t>
            </w:r>
            <w:r w:rsidR="00C071BF" w:rsidRPr="00A85912">
              <w:rPr>
                <w:color w:val="000000"/>
                <w:szCs w:val="28"/>
                <w:lang w:val="uk-UA" w:eastAsia="uk-UA"/>
              </w:rPr>
              <w:t xml:space="preserve"> </w:t>
            </w:r>
          </w:p>
        </w:tc>
      </w:tr>
      <w:tr w:rsidR="00C071BF" w:rsidRPr="001C1F29" w14:paraId="08B14AD1" w14:textId="77777777" w:rsidTr="00B26AD5">
        <w:tc>
          <w:tcPr>
            <w:tcW w:w="709" w:type="dxa"/>
          </w:tcPr>
          <w:p w14:paraId="42FD4A39" w14:textId="77777777" w:rsidR="00C071BF" w:rsidRPr="000778D8" w:rsidRDefault="00C071BF" w:rsidP="00B26AD5">
            <w:pPr>
              <w:pBdr>
                <w:top w:val="nil"/>
                <w:left w:val="nil"/>
                <w:bottom w:val="nil"/>
                <w:right w:val="nil"/>
                <w:between w:val="nil"/>
              </w:pBdr>
              <w:ind w:hanging="3"/>
              <w:jc w:val="center"/>
              <w:rPr>
                <w:color w:val="000000"/>
                <w:szCs w:val="28"/>
                <w:lang w:val="uk-UA"/>
              </w:rPr>
            </w:pPr>
            <w:r w:rsidRPr="000778D8">
              <w:rPr>
                <w:color w:val="000000"/>
                <w:szCs w:val="28"/>
                <w:lang w:val="uk-UA"/>
              </w:rPr>
              <w:lastRenderedPageBreak/>
              <w:t>2.2</w:t>
            </w:r>
          </w:p>
        </w:tc>
        <w:tc>
          <w:tcPr>
            <w:tcW w:w="8817" w:type="dxa"/>
          </w:tcPr>
          <w:p w14:paraId="0A154041" w14:textId="77777777" w:rsidR="004025D0" w:rsidRPr="000778D8" w:rsidRDefault="004025D0" w:rsidP="004025D0">
            <w:pPr>
              <w:pBdr>
                <w:top w:val="nil"/>
                <w:left w:val="nil"/>
                <w:bottom w:val="nil"/>
                <w:right w:val="nil"/>
                <w:between w:val="nil"/>
              </w:pBdr>
              <w:jc w:val="both"/>
              <w:rPr>
                <w:b/>
                <w:bCs/>
                <w:color w:val="000000"/>
                <w:szCs w:val="28"/>
                <w:lang w:val="uk-UA"/>
              </w:rPr>
            </w:pPr>
            <w:r w:rsidRPr="000778D8">
              <w:rPr>
                <w:b/>
                <w:bCs/>
                <w:color w:val="000000"/>
                <w:szCs w:val="28"/>
                <w:lang w:val="uk-UA"/>
              </w:rPr>
              <w:t xml:space="preserve">Предикативність та </w:t>
            </w:r>
            <w:proofErr w:type="spellStart"/>
            <w:r w:rsidRPr="000778D8">
              <w:rPr>
                <w:b/>
                <w:bCs/>
                <w:color w:val="000000"/>
                <w:szCs w:val="28"/>
                <w:lang w:val="uk-UA"/>
              </w:rPr>
              <w:t>напівпредикативність</w:t>
            </w:r>
            <w:proofErr w:type="spellEnd"/>
            <w:r w:rsidRPr="000778D8">
              <w:rPr>
                <w:b/>
                <w:bCs/>
                <w:color w:val="000000"/>
                <w:szCs w:val="28"/>
                <w:lang w:val="uk-UA"/>
              </w:rPr>
              <w:t xml:space="preserve"> у сучасній синтаксичній теорії.</w:t>
            </w:r>
          </w:p>
          <w:p w14:paraId="6C4EC564" w14:textId="77777777" w:rsidR="00C071BF" w:rsidRPr="000778D8" w:rsidRDefault="00802664" w:rsidP="00802664">
            <w:pPr>
              <w:jc w:val="both"/>
              <w:rPr>
                <w:spacing w:val="-6"/>
                <w:szCs w:val="28"/>
                <w:lang w:val="uk-UA"/>
              </w:rPr>
            </w:pPr>
            <w:r w:rsidRPr="000778D8">
              <w:rPr>
                <w:spacing w:val="-6"/>
                <w:szCs w:val="28"/>
                <w:lang w:val="uk-UA"/>
              </w:rPr>
              <w:t>1. </w:t>
            </w:r>
            <w:r w:rsidR="00C071BF" w:rsidRPr="000778D8">
              <w:rPr>
                <w:spacing w:val="-6"/>
                <w:szCs w:val="28"/>
                <w:lang w:val="uk-UA"/>
              </w:rPr>
              <w:t xml:space="preserve">Підготувати письмове повідомлення про </w:t>
            </w:r>
            <w:r w:rsidR="00311080" w:rsidRPr="000778D8">
              <w:rPr>
                <w:spacing w:val="-6"/>
                <w:szCs w:val="28"/>
                <w:lang w:val="uk-UA"/>
              </w:rPr>
              <w:t xml:space="preserve">співвідношення предикативності та </w:t>
            </w:r>
            <w:proofErr w:type="spellStart"/>
            <w:r w:rsidR="00311080" w:rsidRPr="000778D8">
              <w:rPr>
                <w:spacing w:val="-6"/>
                <w:szCs w:val="28"/>
                <w:lang w:val="uk-UA"/>
              </w:rPr>
              <w:t>н</w:t>
            </w:r>
            <w:r w:rsidR="004D6A42" w:rsidRPr="000778D8">
              <w:rPr>
                <w:spacing w:val="-6"/>
                <w:szCs w:val="28"/>
                <w:lang w:val="uk-UA"/>
              </w:rPr>
              <w:t>а</w:t>
            </w:r>
            <w:r w:rsidR="00311080" w:rsidRPr="000778D8">
              <w:rPr>
                <w:spacing w:val="-6"/>
                <w:szCs w:val="28"/>
                <w:lang w:val="uk-UA"/>
              </w:rPr>
              <w:t>півпредикативності</w:t>
            </w:r>
            <w:proofErr w:type="spellEnd"/>
            <w:r w:rsidR="00311080" w:rsidRPr="000778D8">
              <w:rPr>
                <w:spacing w:val="-6"/>
                <w:szCs w:val="28"/>
                <w:lang w:val="uk-UA"/>
              </w:rPr>
              <w:t xml:space="preserve"> в структурі речення на основі прац</w:t>
            </w:r>
            <w:r w:rsidRPr="000778D8">
              <w:rPr>
                <w:spacing w:val="-6"/>
                <w:szCs w:val="28"/>
                <w:lang w:val="uk-UA"/>
              </w:rPr>
              <w:t>ь:</w:t>
            </w:r>
            <w:r w:rsidR="00311080" w:rsidRPr="000778D8">
              <w:rPr>
                <w:spacing w:val="-6"/>
                <w:szCs w:val="28"/>
                <w:lang w:val="uk-UA"/>
              </w:rPr>
              <w:t xml:space="preserve"> </w:t>
            </w:r>
          </w:p>
          <w:p w14:paraId="24F78DFB" w14:textId="77777777" w:rsidR="004D6A42" w:rsidRPr="000778D8" w:rsidRDefault="004D6A42" w:rsidP="00311197">
            <w:pPr>
              <w:numPr>
                <w:ilvl w:val="0"/>
                <w:numId w:val="17"/>
              </w:numPr>
              <w:jc w:val="both"/>
              <w:rPr>
                <w:spacing w:val="-6"/>
                <w:szCs w:val="28"/>
                <w:lang w:val="uk-UA"/>
              </w:rPr>
            </w:pPr>
            <w:r w:rsidRPr="000778D8">
              <w:rPr>
                <w:spacing w:val="-6"/>
                <w:szCs w:val="28"/>
                <w:lang w:val="uk-UA"/>
              </w:rPr>
              <w:t>Вихованець І. Р. Предикативність. Українська мова. Енциклопедія. 2-ге вид. К.: Видавництво «Українська енциклопедія» ім. М.П. Бажана, 2004. С. 520.</w:t>
            </w:r>
          </w:p>
          <w:p w14:paraId="480EAB60" w14:textId="77777777" w:rsidR="00802664" w:rsidRPr="000778D8" w:rsidRDefault="00802664" w:rsidP="00311197">
            <w:pPr>
              <w:numPr>
                <w:ilvl w:val="0"/>
                <w:numId w:val="17"/>
              </w:numPr>
              <w:jc w:val="both"/>
              <w:rPr>
                <w:spacing w:val="-6"/>
                <w:szCs w:val="28"/>
                <w:lang w:val="uk-UA"/>
              </w:rPr>
            </w:pPr>
            <w:r w:rsidRPr="000778D8">
              <w:rPr>
                <w:spacing w:val="-6"/>
                <w:szCs w:val="28"/>
                <w:lang w:val="uk-UA"/>
              </w:rPr>
              <w:t>Мельничук О.</w:t>
            </w:r>
            <w:r w:rsidR="004D6A42" w:rsidRPr="000778D8">
              <w:rPr>
                <w:spacing w:val="-6"/>
                <w:szCs w:val="28"/>
                <w:lang w:val="uk-UA"/>
              </w:rPr>
              <w:t> С.</w:t>
            </w:r>
            <w:r w:rsidRPr="000778D8">
              <w:rPr>
                <w:spacing w:val="-6"/>
                <w:szCs w:val="28"/>
                <w:lang w:val="uk-UA"/>
              </w:rPr>
              <w:t xml:space="preserve"> Розвиток структури слов’янського речення. Київ: Наукова думка, 1966. 324 с. </w:t>
            </w:r>
          </w:p>
          <w:p w14:paraId="75D16FDE" w14:textId="77777777" w:rsidR="004D6A42" w:rsidRPr="000778D8" w:rsidRDefault="004D6A42" w:rsidP="00311197">
            <w:pPr>
              <w:numPr>
                <w:ilvl w:val="0"/>
                <w:numId w:val="17"/>
              </w:numPr>
              <w:jc w:val="both"/>
              <w:rPr>
                <w:spacing w:val="-6"/>
                <w:szCs w:val="28"/>
                <w:lang w:val="uk-UA"/>
              </w:rPr>
            </w:pPr>
            <w:proofErr w:type="spellStart"/>
            <w:r w:rsidRPr="000778D8">
              <w:rPr>
                <w:spacing w:val="-6"/>
                <w:szCs w:val="28"/>
                <w:lang w:val="uk-UA"/>
              </w:rPr>
              <w:lastRenderedPageBreak/>
              <w:t>Парфіненко</w:t>
            </w:r>
            <w:proofErr w:type="spellEnd"/>
            <w:r w:rsidRPr="000778D8">
              <w:rPr>
                <w:spacing w:val="-6"/>
                <w:szCs w:val="28"/>
                <w:lang w:val="uk-UA"/>
              </w:rPr>
              <w:t xml:space="preserve"> А.О. Предикативність як універсальна синтаксична категорія (на основі компаративного аналізу простих речень української та англійської мов). </w:t>
            </w:r>
            <w:proofErr w:type="spellStart"/>
            <w:r w:rsidRPr="000778D8">
              <w:rPr>
                <w:i/>
                <w:iCs/>
                <w:spacing w:val="-6"/>
                <w:szCs w:val="28"/>
                <w:lang w:val="uk-UA"/>
              </w:rPr>
              <w:t>Studia</w:t>
            </w:r>
            <w:proofErr w:type="spellEnd"/>
            <w:r w:rsidRPr="000778D8">
              <w:rPr>
                <w:i/>
                <w:iCs/>
                <w:spacing w:val="-6"/>
                <w:szCs w:val="28"/>
                <w:lang w:val="uk-UA"/>
              </w:rPr>
              <w:t xml:space="preserve"> </w:t>
            </w:r>
            <w:proofErr w:type="spellStart"/>
            <w:r w:rsidRPr="000778D8">
              <w:rPr>
                <w:i/>
                <w:iCs/>
                <w:spacing w:val="-6"/>
                <w:szCs w:val="28"/>
                <w:lang w:val="uk-UA"/>
              </w:rPr>
              <w:t>Linguistica</w:t>
            </w:r>
            <w:proofErr w:type="spellEnd"/>
            <w:r w:rsidRPr="000778D8">
              <w:rPr>
                <w:spacing w:val="-6"/>
                <w:szCs w:val="28"/>
                <w:lang w:val="uk-UA"/>
              </w:rPr>
              <w:t>. 2009. Випуск 2. – С. 299‒302.</w:t>
            </w:r>
          </w:p>
          <w:p w14:paraId="7EBD8A5C" w14:textId="77777777" w:rsidR="00802664" w:rsidRPr="000778D8" w:rsidRDefault="00802664" w:rsidP="00311197">
            <w:pPr>
              <w:numPr>
                <w:ilvl w:val="0"/>
                <w:numId w:val="17"/>
              </w:numPr>
              <w:jc w:val="both"/>
              <w:rPr>
                <w:spacing w:val="-6"/>
                <w:szCs w:val="28"/>
                <w:lang w:val="uk-UA"/>
              </w:rPr>
            </w:pPr>
            <w:proofErr w:type="spellStart"/>
            <w:r w:rsidRPr="000778D8">
              <w:rPr>
                <w:spacing w:val="-6"/>
                <w:szCs w:val="28"/>
                <w:lang w:val="uk-UA"/>
              </w:rPr>
              <w:t>Сопачова</w:t>
            </w:r>
            <w:proofErr w:type="spellEnd"/>
            <w:r w:rsidRPr="000778D8">
              <w:rPr>
                <w:spacing w:val="-6"/>
                <w:szCs w:val="28"/>
                <w:lang w:val="uk-UA"/>
              </w:rPr>
              <w:t xml:space="preserve"> В. В. Предикативність як синтаксична категорія (проблема визначення статусу та обсягу поняття)</w:t>
            </w:r>
            <w:r w:rsidR="004D6A42" w:rsidRPr="000778D8">
              <w:rPr>
                <w:spacing w:val="-6"/>
                <w:szCs w:val="28"/>
                <w:lang w:val="uk-UA"/>
              </w:rPr>
              <w:t>. Наукові праці. Том 119. Випуск 106 . С. 77‒82.</w:t>
            </w:r>
            <w:r w:rsidRPr="000778D8">
              <w:rPr>
                <w:spacing w:val="-6"/>
                <w:szCs w:val="28"/>
                <w:lang w:val="uk-UA"/>
              </w:rPr>
              <w:t xml:space="preserve"> </w:t>
            </w:r>
            <w:hyperlink r:id="rId33" w:history="1">
              <w:r w:rsidRPr="000778D8">
                <w:rPr>
                  <w:rStyle w:val="a6"/>
                  <w:spacing w:val="-6"/>
                  <w:szCs w:val="28"/>
                  <w:lang w:val="uk-UA"/>
                </w:rPr>
                <w:t>https://lib.chmnu.edu.ua/pdf/naukpraci/movoznavtvo/2010/119-106-16.pdf</w:t>
              </w:r>
            </w:hyperlink>
            <w:r w:rsidRPr="000778D8">
              <w:rPr>
                <w:spacing w:val="-6"/>
                <w:szCs w:val="28"/>
                <w:lang w:val="uk-UA"/>
              </w:rPr>
              <w:t xml:space="preserve"> </w:t>
            </w:r>
          </w:p>
          <w:p w14:paraId="4871EF38" w14:textId="77777777" w:rsidR="00C071BF" w:rsidRPr="000778D8" w:rsidRDefault="00C071BF" w:rsidP="00B26AD5">
            <w:pPr>
              <w:jc w:val="both"/>
              <w:rPr>
                <w:spacing w:val="-6"/>
                <w:szCs w:val="28"/>
                <w:lang w:val="uk-UA"/>
              </w:rPr>
            </w:pPr>
            <w:r w:rsidRPr="000778D8">
              <w:rPr>
                <w:spacing w:val="-6"/>
                <w:szCs w:val="28"/>
                <w:lang w:val="uk-UA"/>
              </w:rPr>
              <w:t xml:space="preserve">2. Дослідити </w:t>
            </w:r>
            <w:r w:rsidR="004D6A42" w:rsidRPr="000778D8">
              <w:rPr>
                <w:spacing w:val="-6"/>
                <w:szCs w:val="28"/>
                <w:lang w:val="uk-UA"/>
              </w:rPr>
              <w:t xml:space="preserve">місце відокремлення як синтаксичного явища в аспекті простого ускладненого речення та </w:t>
            </w:r>
            <w:proofErr w:type="spellStart"/>
            <w:r w:rsidR="004D6A42" w:rsidRPr="000778D8">
              <w:rPr>
                <w:spacing w:val="-6"/>
                <w:szCs w:val="28"/>
                <w:lang w:val="uk-UA"/>
              </w:rPr>
              <w:t>напівпредикативності</w:t>
            </w:r>
            <w:proofErr w:type="spellEnd"/>
            <w:r w:rsidR="004D6A42" w:rsidRPr="000778D8">
              <w:rPr>
                <w:spacing w:val="-6"/>
                <w:szCs w:val="28"/>
                <w:lang w:val="uk-UA"/>
              </w:rPr>
              <w:t>, зробити презентацію обстеженого матеріалу:</w:t>
            </w:r>
            <w:r w:rsidRPr="000778D8">
              <w:rPr>
                <w:spacing w:val="-6"/>
                <w:szCs w:val="28"/>
                <w:lang w:val="uk-UA"/>
              </w:rPr>
              <w:t xml:space="preserve"> </w:t>
            </w:r>
          </w:p>
          <w:p w14:paraId="55F324AA" w14:textId="77777777" w:rsidR="00802664" w:rsidRPr="000778D8" w:rsidRDefault="00802664" w:rsidP="00311197">
            <w:pPr>
              <w:numPr>
                <w:ilvl w:val="0"/>
                <w:numId w:val="18"/>
              </w:numPr>
              <w:jc w:val="both"/>
              <w:rPr>
                <w:spacing w:val="-6"/>
                <w:szCs w:val="28"/>
                <w:lang w:val="uk-UA"/>
              </w:rPr>
            </w:pPr>
            <w:r w:rsidRPr="000778D8">
              <w:rPr>
                <w:spacing w:val="-6"/>
                <w:szCs w:val="28"/>
                <w:lang w:val="uk-UA"/>
              </w:rPr>
              <w:t xml:space="preserve">Кухарчук І. О. Відокремлення у структурі простого речення: </w:t>
            </w:r>
            <w:proofErr w:type="spellStart"/>
            <w:r w:rsidRPr="000778D8">
              <w:rPr>
                <w:spacing w:val="-6"/>
                <w:szCs w:val="28"/>
                <w:lang w:val="uk-UA"/>
              </w:rPr>
              <w:t>теоретикометодичний</w:t>
            </w:r>
            <w:proofErr w:type="spellEnd"/>
            <w:r w:rsidRPr="000778D8">
              <w:rPr>
                <w:spacing w:val="-6"/>
                <w:szCs w:val="28"/>
                <w:lang w:val="uk-UA"/>
              </w:rPr>
              <w:t xml:space="preserve"> аспект. </w:t>
            </w:r>
            <w:r w:rsidRPr="000778D8">
              <w:rPr>
                <w:i/>
                <w:iCs/>
                <w:spacing w:val="-6"/>
                <w:szCs w:val="28"/>
                <w:lang w:val="uk-UA"/>
              </w:rPr>
              <w:t>Інноваційна педагогіка</w:t>
            </w:r>
            <w:r w:rsidRPr="000778D8">
              <w:rPr>
                <w:spacing w:val="-6"/>
                <w:szCs w:val="28"/>
                <w:lang w:val="uk-UA"/>
              </w:rPr>
              <w:t xml:space="preserve">. 2019. </w:t>
            </w:r>
            <w:proofErr w:type="spellStart"/>
            <w:r w:rsidRPr="000778D8">
              <w:rPr>
                <w:spacing w:val="-6"/>
                <w:szCs w:val="28"/>
                <w:lang w:val="uk-UA"/>
              </w:rPr>
              <w:t>Вип</w:t>
            </w:r>
            <w:proofErr w:type="spellEnd"/>
            <w:r w:rsidRPr="000778D8">
              <w:rPr>
                <w:spacing w:val="-6"/>
                <w:szCs w:val="28"/>
                <w:lang w:val="uk-UA"/>
              </w:rPr>
              <w:t xml:space="preserve">. 16. Т. 2. С. 69–73. </w:t>
            </w:r>
            <w:hyperlink r:id="rId34" w:history="1">
              <w:r w:rsidR="004D6A42" w:rsidRPr="000778D8">
                <w:rPr>
                  <w:rStyle w:val="a6"/>
                  <w:spacing w:val="-6"/>
                  <w:szCs w:val="28"/>
                  <w:lang w:val="uk-UA"/>
                </w:rPr>
                <w:t>http://www.innovpedagogy.od.ua/archives/2019/16/part_2/16-2_2019.pdf</w:t>
              </w:r>
            </w:hyperlink>
            <w:r w:rsidR="004D6A42" w:rsidRPr="000778D8">
              <w:rPr>
                <w:spacing w:val="-6"/>
                <w:szCs w:val="28"/>
                <w:lang w:val="uk-UA"/>
              </w:rPr>
              <w:t xml:space="preserve"> </w:t>
            </w:r>
          </w:p>
          <w:p w14:paraId="6BD2681E" w14:textId="77777777" w:rsidR="00311080" w:rsidRPr="000778D8" w:rsidRDefault="00311080" w:rsidP="00311197">
            <w:pPr>
              <w:numPr>
                <w:ilvl w:val="0"/>
                <w:numId w:val="18"/>
              </w:numPr>
              <w:jc w:val="both"/>
              <w:rPr>
                <w:spacing w:val="-6"/>
                <w:szCs w:val="28"/>
                <w:lang w:val="uk-UA"/>
              </w:rPr>
            </w:pPr>
            <w:proofErr w:type="spellStart"/>
            <w:r w:rsidRPr="000778D8">
              <w:rPr>
                <w:spacing w:val="-6"/>
                <w:szCs w:val="28"/>
                <w:lang w:val="uk-UA"/>
              </w:rPr>
              <w:t>Вінтонів</w:t>
            </w:r>
            <w:proofErr w:type="spellEnd"/>
            <w:r w:rsidRPr="000778D8">
              <w:rPr>
                <w:spacing w:val="-6"/>
                <w:szCs w:val="28"/>
                <w:lang w:val="uk-UA"/>
              </w:rPr>
              <w:t xml:space="preserve"> М. О., Новікова О. О. Просте ускладнене речення в системі</w:t>
            </w:r>
            <w:r w:rsidR="004D6A42" w:rsidRPr="000778D8">
              <w:rPr>
                <w:spacing w:val="-6"/>
                <w:szCs w:val="28"/>
                <w:lang w:val="uk-UA"/>
              </w:rPr>
              <w:t xml:space="preserve"> </w:t>
            </w:r>
            <w:r w:rsidRPr="000778D8">
              <w:rPr>
                <w:spacing w:val="-6"/>
                <w:szCs w:val="28"/>
                <w:lang w:val="uk-UA"/>
              </w:rPr>
              <w:t>синтаксичних одиниць</w:t>
            </w:r>
            <w:r w:rsidR="004D6A42" w:rsidRPr="000778D8">
              <w:rPr>
                <w:spacing w:val="-6"/>
                <w:szCs w:val="28"/>
                <w:lang w:val="uk-UA"/>
              </w:rPr>
              <w:t>.</w:t>
            </w:r>
            <w:r w:rsidRPr="000778D8">
              <w:rPr>
                <w:spacing w:val="-6"/>
                <w:szCs w:val="28"/>
                <w:lang w:val="uk-UA"/>
              </w:rPr>
              <w:t xml:space="preserve"> </w:t>
            </w:r>
            <w:r w:rsidR="004D6A42" w:rsidRPr="000778D8">
              <w:rPr>
                <w:i/>
                <w:iCs/>
                <w:spacing w:val="-6"/>
                <w:szCs w:val="28"/>
                <w:lang w:val="uk-UA"/>
              </w:rPr>
              <w:t>Фундаментальні та прикладні дослідження сучасні науково – практичні рішення та підходи</w:t>
            </w:r>
            <w:r w:rsidR="004D6A42" w:rsidRPr="000778D8">
              <w:rPr>
                <w:spacing w:val="-6"/>
                <w:szCs w:val="28"/>
                <w:lang w:val="uk-UA"/>
              </w:rPr>
              <w:t xml:space="preserve">. </w:t>
            </w:r>
            <w:r w:rsidRPr="000778D8">
              <w:rPr>
                <w:spacing w:val="-6"/>
                <w:szCs w:val="28"/>
                <w:lang w:val="uk-UA"/>
              </w:rPr>
              <w:t xml:space="preserve">С. 313-320. </w:t>
            </w:r>
            <w:hyperlink r:id="rId35" w:history="1">
              <w:r w:rsidRPr="000778D8">
                <w:rPr>
                  <w:rStyle w:val="a6"/>
                  <w:spacing w:val="-6"/>
                  <w:szCs w:val="28"/>
                  <w:lang w:val="uk-UA"/>
                </w:rPr>
                <w:t>Https://elibrary.kubg.edu.ua/id/eprint/29242/</w:t>
              </w:r>
            </w:hyperlink>
            <w:r w:rsidRPr="000778D8">
              <w:rPr>
                <w:spacing w:val="-6"/>
                <w:szCs w:val="28"/>
                <w:lang w:val="uk-UA"/>
              </w:rPr>
              <w:t xml:space="preserve"> </w:t>
            </w:r>
          </w:p>
          <w:p w14:paraId="01F1495A" w14:textId="77777777" w:rsidR="00802664" w:rsidRPr="000778D8" w:rsidRDefault="00802664" w:rsidP="00311197">
            <w:pPr>
              <w:numPr>
                <w:ilvl w:val="0"/>
                <w:numId w:val="19"/>
              </w:numPr>
              <w:jc w:val="both"/>
              <w:rPr>
                <w:i/>
                <w:iCs/>
                <w:spacing w:val="-6"/>
                <w:szCs w:val="28"/>
                <w:lang w:val="uk-UA"/>
              </w:rPr>
            </w:pPr>
            <w:r w:rsidRPr="000778D8">
              <w:rPr>
                <w:spacing w:val="-6"/>
                <w:szCs w:val="28"/>
                <w:lang w:val="uk-UA"/>
              </w:rPr>
              <w:t>Вольська Ю. В. Основні теоретичні засади ускладнення в сучасному</w:t>
            </w:r>
            <w:r w:rsidR="004D6A42" w:rsidRPr="000778D8">
              <w:rPr>
                <w:spacing w:val="-6"/>
                <w:szCs w:val="28"/>
                <w:lang w:val="uk-UA"/>
              </w:rPr>
              <w:t xml:space="preserve"> </w:t>
            </w:r>
            <w:r w:rsidRPr="000778D8">
              <w:rPr>
                <w:spacing w:val="-6"/>
                <w:szCs w:val="28"/>
                <w:lang w:val="uk-UA"/>
              </w:rPr>
              <w:t>українському мовознавстві</w:t>
            </w:r>
            <w:r w:rsidR="004D6A42" w:rsidRPr="000778D8">
              <w:rPr>
                <w:spacing w:val="-6"/>
                <w:szCs w:val="28"/>
                <w:lang w:val="uk-UA"/>
              </w:rPr>
              <w:t>.</w:t>
            </w:r>
            <w:r w:rsidRPr="000778D8">
              <w:rPr>
                <w:spacing w:val="-6"/>
                <w:szCs w:val="28"/>
                <w:lang w:val="uk-UA"/>
              </w:rPr>
              <w:t xml:space="preserve"> </w:t>
            </w:r>
            <w:r w:rsidRPr="000778D8">
              <w:rPr>
                <w:i/>
                <w:iCs/>
                <w:spacing w:val="-6"/>
                <w:szCs w:val="28"/>
                <w:lang w:val="uk-UA"/>
              </w:rPr>
              <w:t>Вісник Житомирського державного</w:t>
            </w:r>
          </w:p>
          <w:p w14:paraId="2097BE51" w14:textId="77777777" w:rsidR="00802664" w:rsidRPr="000778D8" w:rsidRDefault="00802664" w:rsidP="00802664">
            <w:pPr>
              <w:jc w:val="both"/>
              <w:rPr>
                <w:spacing w:val="-6"/>
                <w:szCs w:val="28"/>
                <w:lang w:val="uk-UA"/>
              </w:rPr>
            </w:pPr>
            <w:r w:rsidRPr="000778D8">
              <w:rPr>
                <w:i/>
                <w:iCs/>
                <w:spacing w:val="-6"/>
                <w:szCs w:val="28"/>
                <w:lang w:val="uk-UA"/>
              </w:rPr>
              <w:t>університету імені Івана Франка</w:t>
            </w:r>
            <w:r w:rsidRPr="000778D8">
              <w:rPr>
                <w:spacing w:val="-6"/>
                <w:szCs w:val="28"/>
                <w:lang w:val="uk-UA"/>
              </w:rPr>
              <w:t>. 2004. №19  С. 230</w:t>
            </w:r>
            <w:r w:rsidR="004D6A42" w:rsidRPr="000778D8">
              <w:rPr>
                <w:spacing w:val="-6"/>
                <w:szCs w:val="28"/>
                <w:lang w:val="uk-UA"/>
              </w:rPr>
              <w:t>‒</w:t>
            </w:r>
            <w:r w:rsidRPr="000778D8">
              <w:rPr>
                <w:spacing w:val="-6"/>
                <w:szCs w:val="28"/>
                <w:lang w:val="uk-UA"/>
              </w:rPr>
              <w:t xml:space="preserve">234. </w:t>
            </w:r>
            <w:hyperlink r:id="rId36" w:history="1">
              <w:r w:rsidR="004D6A42" w:rsidRPr="000778D8">
                <w:rPr>
                  <w:rStyle w:val="a6"/>
                  <w:spacing w:val="-6"/>
                  <w:szCs w:val="28"/>
                  <w:lang w:val="uk-UA"/>
                </w:rPr>
                <w:t>http://eprints.zu.edu.ua/831/</w:t>
              </w:r>
            </w:hyperlink>
            <w:r w:rsidR="004D6A42" w:rsidRPr="000778D8">
              <w:rPr>
                <w:spacing w:val="-6"/>
                <w:szCs w:val="28"/>
                <w:lang w:val="uk-UA"/>
              </w:rPr>
              <w:t xml:space="preserve"> </w:t>
            </w:r>
          </w:p>
          <w:p w14:paraId="786CDAE1" w14:textId="77777777" w:rsidR="00605873" w:rsidRPr="000778D8" w:rsidRDefault="00605873" w:rsidP="00311197">
            <w:pPr>
              <w:numPr>
                <w:ilvl w:val="0"/>
                <w:numId w:val="19"/>
              </w:numPr>
              <w:pBdr>
                <w:top w:val="nil"/>
                <w:left w:val="nil"/>
                <w:bottom w:val="nil"/>
                <w:right w:val="nil"/>
                <w:between w:val="nil"/>
              </w:pBdr>
              <w:jc w:val="both"/>
              <w:rPr>
                <w:szCs w:val="28"/>
                <w:lang w:val="uk-UA"/>
              </w:rPr>
            </w:pPr>
            <w:proofErr w:type="spellStart"/>
            <w:r w:rsidRPr="000778D8">
              <w:rPr>
                <w:spacing w:val="-6"/>
                <w:szCs w:val="28"/>
                <w:lang w:val="uk-UA"/>
              </w:rPr>
              <w:t>Кульбабська</w:t>
            </w:r>
            <w:proofErr w:type="spellEnd"/>
            <w:r w:rsidRPr="000778D8">
              <w:rPr>
                <w:spacing w:val="-6"/>
                <w:szCs w:val="28"/>
                <w:lang w:val="uk-UA"/>
              </w:rPr>
              <w:t xml:space="preserve"> О., </w:t>
            </w:r>
            <w:proofErr w:type="spellStart"/>
            <w:r w:rsidRPr="000778D8">
              <w:rPr>
                <w:spacing w:val="-6"/>
                <w:szCs w:val="28"/>
                <w:lang w:val="uk-UA"/>
              </w:rPr>
              <w:t>Тесліцька</w:t>
            </w:r>
            <w:proofErr w:type="spellEnd"/>
            <w:r w:rsidRPr="000778D8">
              <w:rPr>
                <w:spacing w:val="-6"/>
                <w:szCs w:val="28"/>
                <w:lang w:val="uk-UA"/>
              </w:rPr>
              <w:t xml:space="preserve"> Г. Семантика та синтагматика простих речень з напівпредикативними ад’єктивними компонентами в українській мові. LINGUA MONTENEGRINA, </w:t>
            </w:r>
            <w:proofErr w:type="spellStart"/>
            <w:r w:rsidRPr="000778D8">
              <w:rPr>
                <w:spacing w:val="-6"/>
                <w:szCs w:val="28"/>
                <w:lang w:val="uk-UA"/>
              </w:rPr>
              <w:t>god</w:t>
            </w:r>
            <w:proofErr w:type="spellEnd"/>
            <w:r w:rsidRPr="000778D8">
              <w:rPr>
                <w:spacing w:val="-6"/>
                <w:szCs w:val="28"/>
                <w:lang w:val="uk-UA"/>
              </w:rPr>
              <w:t xml:space="preserve">. XV/1, </w:t>
            </w:r>
            <w:proofErr w:type="spellStart"/>
            <w:r w:rsidRPr="000778D8">
              <w:rPr>
                <w:spacing w:val="-6"/>
                <w:szCs w:val="28"/>
                <w:lang w:val="uk-UA"/>
              </w:rPr>
              <w:t>br</w:t>
            </w:r>
            <w:proofErr w:type="spellEnd"/>
            <w:r w:rsidRPr="000778D8">
              <w:rPr>
                <w:spacing w:val="-6"/>
                <w:szCs w:val="28"/>
                <w:lang w:val="uk-UA"/>
              </w:rPr>
              <w:t xml:space="preserve">. 29, </w:t>
            </w:r>
            <w:proofErr w:type="spellStart"/>
            <w:r w:rsidRPr="000778D8">
              <w:rPr>
                <w:spacing w:val="-6"/>
                <w:szCs w:val="28"/>
                <w:lang w:val="uk-UA"/>
              </w:rPr>
              <w:t>Cetinje</w:t>
            </w:r>
            <w:proofErr w:type="spellEnd"/>
            <w:r w:rsidRPr="000778D8">
              <w:rPr>
                <w:spacing w:val="-6"/>
                <w:szCs w:val="28"/>
                <w:lang w:val="uk-UA"/>
              </w:rPr>
              <w:t>, 2022. Р. 101–118.</w:t>
            </w:r>
          </w:p>
          <w:p w14:paraId="0315D617" w14:textId="77777777" w:rsidR="00827AC1" w:rsidRPr="000778D8" w:rsidRDefault="00802664" w:rsidP="00605873">
            <w:pPr>
              <w:pBdr>
                <w:top w:val="nil"/>
                <w:left w:val="nil"/>
                <w:bottom w:val="nil"/>
                <w:right w:val="nil"/>
                <w:between w:val="nil"/>
              </w:pBdr>
              <w:jc w:val="both"/>
              <w:rPr>
                <w:szCs w:val="28"/>
                <w:lang w:val="uk-UA"/>
              </w:rPr>
            </w:pPr>
            <w:r w:rsidRPr="000778D8">
              <w:rPr>
                <w:color w:val="000000"/>
                <w:szCs w:val="28"/>
                <w:lang w:val="uk-UA"/>
              </w:rPr>
              <w:t>3.</w:t>
            </w:r>
            <w:r w:rsidRPr="000778D8">
              <w:rPr>
                <w:szCs w:val="28"/>
                <w:lang w:val="uk-UA"/>
              </w:rPr>
              <w:t xml:space="preserve"> Підготувати конспективний виклад праці: </w:t>
            </w:r>
          </w:p>
          <w:p w14:paraId="77C2D6A4" w14:textId="77777777" w:rsidR="00C071BF" w:rsidRPr="000778D8" w:rsidRDefault="00802664" w:rsidP="00311197">
            <w:pPr>
              <w:numPr>
                <w:ilvl w:val="0"/>
                <w:numId w:val="20"/>
              </w:numPr>
              <w:pBdr>
                <w:top w:val="nil"/>
                <w:left w:val="nil"/>
                <w:bottom w:val="nil"/>
                <w:right w:val="nil"/>
                <w:between w:val="nil"/>
              </w:pBdr>
              <w:jc w:val="both"/>
              <w:rPr>
                <w:color w:val="000000"/>
                <w:szCs w:val="28"/>
                <w:lang w:val="uk-UA"/>
              </w:rPr>
            </w:pPr>
            <w:proofErr w:type="spellStart"/>
            <w:r w:rsidRPr="000778D8">
              <w:rPr>
                <w:spacing w:val="-6"/>
                <w:szCs w:val="28"/>
                <w:lang w:val="uk-UA"/>
              </w:rPr>
              <w:t>Тютюма</w:t>
            </w:r>
            <w:proofErr w:type="spellEnd"/>
            <w:r w:rsidRPr="000778D8">
              <w:rPr>
                <w:spacing w:val="-6"/>
                <w:szCs w:val="28"/>
                <w:lang w:val="uk-UA"/>
              </w:rPr>
              <w:t xml:space="preserve"> Т. </w:t>
            </w:r>
            <w:proofErr w:type="spellStart"/>
            <w:r w:rsidRPr="000778D8">
              <w:rPr>
                <w:spacing w:val="-6"/>
                <w:szCs w:val="28"/>
                <w:lang w:val="uk-UA"/>
              </w:rPr>
              <w:t>Типологійні</w:t>
            </w:r>
            <w:proofErr w:type="spellEnd"/>
            <w:r w:rsidRPr="000778D8">
              <w:rPr>
                <w:spacing w:val="-6"/>
                <w:szCs w:val="28"/>
                <w:lang w:val="uk-UA"/>
              </w:rPr>
              <w:t xml:space="preserve"> вияви простого ускладненого речення крізь призму</w:t>
            </w:r>
            <w:r w:rsidR="00827AC1" w:rsidRPr="000778D8">
              <w:rPr>
                <w:spacing w:val="-6"/>
                <w:szCs w:val="28"/>
                <w:lang w:val="uk-UA"/>
              </w:rPr>
              <w:t xml:space="preserve"> </w:t>
            </w:r>
            <w:r w:rsidRPr="000778D8">
              <w:rPr>
                <w:spacing w:val="-6"/>
                <w:szCs w:val="28"/>
                <w:lang w:val="uk-UA"/>
              </w:rPr>
              <w:t>дидактичного аспекту</w:t>
            </w:r>
            <w:r w:rsidR="00827AC1" w:rsidRPr="000778D8">
              <w:rPr>
                <w:spacing w:val="-6"/>
                <w:szCs w:val="28"/>
                <w:lang w:val="uk-UA"/>
              </w:rPr>
              <w:t>.</w:t>
            </w:r>
            <w:r w:rsidRPr="000778D8">
              <w:rPr>
                <w:spacing w:val="-6"/>
                <w:szCs w:val="28"/>
                <w:lang w:val="uk-UA"/>
              </w:rPr>
              <w:t xml:space="preserve"> Серія: Педагогічні науки. Вип.2. Бердянськ:</w:t>
            </w:r>
            <w:r w:rsidR="00827AC1" w:rsidRPr="000778D8">
              <w:rPr>
                <w:spacing w:val="-6"/>
                <w:szCs w:val="28"/>
                <w:lang w:val="uk-UA"/>
              </w:rPr>
              <w:t xml:space="preserve"> </w:t>
            </w:r>
            <w:r w:rsidRPr="000778D8">
              <w:rPr>
                <w:spacing w:val="-6"/>
                <w:szCs w:val="28"/>
                <w:lang w:val="uk-UA"/>
              </w:rPr>
              <w:t xml:space="preserve">БДПУ, 2019. </w:t>
            </w:r>
            <w:r w:rsidR="00827AC1" w:rsidRPr="000778D8">
              <w:rPr>
                <w:spacing w:val="-6"/>
                <w:szCs w:val="28"/>
                <w:lang w:val="uk-UA"/>
              </w:rPr>
              <w:t xml:space="preserve">С. 310–318. </w:t>
            </w:r>
            <w:hyperlink r:id="rId37" w:history="1">
              <w:r w:rsidR="00827AC1" w:rsidRPr="000778D8">
                <w:rPr>
                  <w:rStyle w:val="a6"/>
                  <w:spacing w:val="-6"/>
                  <w:szCs w:val="28"/>
                  <w:lang w:val="uk-UA"/>
                </w:rPr>
                <w:t>http://repository.mdu.in.ua/jspui/handle/123456789/2710</w:t>
              </w:r>
            </w:hyperlink>
            <w:r w:rsidR="00827AC1" w:rsidRPr="000778D8">
              <w:rPr>
                <w:spacing w:val="-6"/>
                <w:szCs w:val="28"/>
                <w:lang w:val="uk-UA"/>
              </w:rPr>
              <w:t xml:space="preserve"> </w:t>
            </w:r>
          </w:p>
        </w:tc>
      </w:tr>
      <w:tr w:rsidR="00C071BF" w:rsidRPr="000778D8" w14:paraId="12943A42" w14:textId="77777777" w:rsidTr="00B26AD5">
        <w:tc>
          <w:tcPr>
            <w:tcW w:w="709" w:type="dxa"/>
          </w:tcPr>
          <w:p w14:paraId="148FFA70" w14:textId="77777777" w:rsidR="00C071BF" w:rsidRPr="000778D8" w:rsidRDefault="00C071BF" w:rsidP="00B26AD5">
            <w:pPr>
              <w:pBdr>
                <w:top w:val="nil"/>
                <w:left w:val="nil"/>
                <w:bottom w:val="nil"/>
                <w:right w:val="nil"/>
                <w:between w:val="nil"/>
              </w:pBdr>
              <w:ind w:hanging="3"/>
              <w:jc w:val="center"/>
              <w:rPr>
                <w:color w:val="000000"/>
                <w:szCs w:val="28"/>
                <w:lang w:val="uk-UA"/>
              </w:rPr>
            </w:pPr>
            <w:r w:rsidRPr="000778D8">
              <w:rPr>
                <w:color w:val="000000"/>
                <w:szCs w:val="28"/>
                <w:lang w:val="uk-UA"/>
              </w:rPr>
              <w:lastRenderedPageBreak/>
              <w:t>2.3</w:t>
            </w:r>
          </w:p>
        </w:tc>
        <w:tc>
          <w:tcPr>
            <w:tcW w:w="8817" w:type="dxa"/>
          </w:tcPr>
          <w:p w14:paraId="72874B3D" w14:textId="77777777" w:rsidR="004025D0" w:rsidRPr="000778D8" w:rsidRDefault="00280036" w:rsidP="00B26AD5">
            <w:pPr>
              <w:pBdr>
                <w:top w:val="nil"/>
                <w:left w:val="nil"/>
                <w:bottom w:val="nil"/>
                <w:right w:val="nil"/>
                <w:between w:val="nil"/>
              </w:pBdr>
              <w:jc w:val="both"/>
              <w:rPr>
                <w:b/>
                <w:bCs/>
                <w:color w:val="000000"/>
                <w:szCs w:val="28"/>
                <w:lang w:val="uk-UA"/>
              </w:rPr>
            </w:pPr>
            <w:r w:rsidRPr="000778D8">
              <w:rPr>
                <w:b/>
                <w:bCs/>
                <w:spacing w:val="-6"/>
                <w:szCs w:val="28"/>
                <w:lang w:val="uk-UA"/>
              </w:rPr>
              <w:t xml:space="preserve">Речення з напівпредикативними зворотами та </w:t>
            </w:r>
            <w:proofErr w:type="spellStart"/>
            <w:r w:rsidRPr="000778D8">
              <w:rPr>
                <w:b/>
                <w:bCs/>
                <w:spacing w:val="-6"/>
                <w:szCs w:val="28"/>
                <w:lang w:val="uk-UA"/>
              </w:rPr>
              <w:t>пояснювально</w:t>
            </w:r>
            <w:proofErr w:type="spellEnd"/>
            <w:r w:rsidRPr="000778D8">
              <w:rPr>
                <w:b/>
                <w:bCs/>
                <w:spacing w:val="-6"/>
                <w:szCs w:val="28"/>
                <w:lang w:val="uk-UA"/>
              </w:rPr>
              <w:t>-уточнювальними конструкціями.</w:t>
            </w:r>
          </w:p>
          <w:p w14:paraId="4B5E57F9" w14:textId="77777777" w:rsidR="00827AC1" w:rsidRPr="000778D8" w:rsidRDefault="00C071BF" w:rsidP="00827AC1">
            <w:pPr>
              <w:pBdr>
                <w:top w:val="nil"/>
                <w:left w:val="nil"/>
                <w:bottom w:val="nil"/>
                <w:right w:val="nil"/>
                <w:between w:val="nil"/>
              </w:pBdr>
              <w:jc w:val="both"/>
              <w:rPr>
                <w:color w:val="000000"/>
                <w:szCs w:val="28"/>
                <w:lang w:val="uk-UA"/>
              </w:rPr>
            </w:pPr>
            <w:r w:rsidRPr="000778D8">
              <w:rPr>
                <w:color w:val="000000"/>
                <w:szCs w:val="28"/>
                <w:lang w:val="uk-UA"/>
              </w:rPr>
              <w:t>1.Прочитати й законспектувати статт</w:t>
            </w:r>
            <w:r w:rsidR="00605873" w:rsidRPr="000778D8">
              <w:rPr>
                <w:color w:val="000000"/>
                <w:szCs w:val="28"/>
                <w:lang w:val="uk-UA"/>
              </w:rPr>
              <w:t>і</w:t>
            </w:r>
            <w:r w:rsidRPr="000778D8">
              <w:rPr>
                <w:color w:val="000000"/>
                <w:szCs w:val="28"/>
                <w:lang w:val="uk-UA"/>
              </w:rPr>
              <w:t>:</w:t>
            </w:r>
            <w:r w:rsidR="00827AC1" w:rsidRPr="000778D8">
              <w:rPr>
                <w:color w:val="000000"/>
                <w:szCs w:val="28"/>
                <w:lang w:val="uk-UA"/>
              </w:rPr>
              <w:t xml:space="preserve"> </w:t>
            </w:r>
          </w:p>
          <w:p w14:paraId="7D61CC30" w14:textId="77777777" w:rsidR="00827AC1" w:rsidRPr="000778D8" w:rsidRDefault="00827AC1" w:rsidP="00311197">
            <w:pPr>
              <w:numPr>
                <w:ilvl w:val="0"/>
                <w:numId w:val="19"/>
              </w:numPr>
              <w:pBdr>
                <w:top w:val="nil"/>
                <w:left w:val="nil"/>
                <w:bottom w:val="nil"/>
                <w:right w:val="nil"/>
                <w:between w:val="nil"/>
              </w:pBdr>
              <w:jc w:val="both"/>
              <w:rPr>
                <w:color w:val="000000"/>
                <w:szCs w:val="28"/>
                <w:lang w:val="uk-UA"/>
              </w:rPr>
            </w:pPr>
            <w:r w:rsidRPr="000778D8">
              <w:rPr>
                <w:color w:val="000000"/>
                <w:szCs w:val="28"/>
                <w:lang w:val="uk-UA"/>
              </w:rPr>
              <w:t xml:space="preserve">Вихованець І.Р. Навколо проблем предикативності, предикації і </w:t>
            </w:r>
            <w:proofErr w:type="spellStart"/>
            <w:r w:rsidRPr="000778D8">
              <w:rPr>
                <w:color w:val="000000"/>
                <w:szCs w:val="28"/>
                <w:lang w:val="uk-UA"/>
              </w:rPr>
              <w:t>предикатності</w:t>
            </w:r>
            <w:proofErr w:type="spellEnd"/>
            <w:r w:rsidRPr="000778D8">
              <w:rPr>
                <w:color w:val="000000"/>
                <w:szCs w:val="28"/>
                <w:lang w:val="uk-UA"/>
              </w:rPr>
              <w:t xml:space="preserve">. </w:t>
            </w:r>
            <w:r w:rsidRPr="000778D8">
              <w:rPr>
                <w:i/>
                <w:iCs/>
                <w:color w:val="000000"/>
                <w:szCs w:val="28"/>
                <w:lang w:val="uk-UA"/>
              </w:rPr>
              <w:t>Українська мова</w:t>
            </w:r>
            <w:r w:rsidRPr="000778D8">
              <w:rPr>
                <w:color w:val="000000"/>
                <w:szCs w:val="28"/>
                <w:lang w:val="uk-UA"/>
              </w:rPr>
              <w:t>. 2002. № 1. С. 25–31.</w:t>
            </w:r>
            <w:r w:rsidR="00C071BF" w:rsidRPr="000778D8">
              <w:rPr>
                <w:color w:val="000000"/>
                <w:szCs w:val="28"/>
                <w:lang w:val="uk-UA"/>
              </w:rPr>
              <w:t xml:space="preserve"> </w:t>
            </w:r>
          </w:p>
          <w:p w14:paraId="2BE33A63" w14:textId="77777777" w:rsidR="00827AC1" w:rsidRPr="000778D8" w:rsidRDefault="00827AC1" w:rsidP="00311197">
            <w:pPr>
              <w:numPr>
                <w:ilvl w:val="0"/>
                <w:numId w:val="19"/>
              </w:numPr>
              <w:pBdr>
                <w:top w:val="nil"/>
                <w:left w:val="nil"/>
                <w:bottom w:val="nil"/>
                <w:right w:val="nil"/>
                <w:between w:val="nil"/>
              </w:pBdr>
              <w:jc w:val="both"/>
              <w:rPr>
                <w:color w:val="000000"/>
                <w:szCs w:val="28"/>
                <w:lang w:val="uk-UA"/>
              </w:rPr>
            </w:pPr>
            <w:proofErr w:type="spellStart"/>
            <w:r w:rsidRPr="000778D8">
              <w:rPr>
                <w:color w:val="000000"/>
                <w:szCs w:val="28"/>
                <w:lang w:val="uk-UA"/>
              </w:rPr>
              <w:t>Кобченко</w:t>
            </w:r>
            <w:proofErr w:type="spellEnd"/>
            <w:r w:rsidRPr="000778D8">
              <w:rPr>
                <w:color w:val="000000"/>
                <w:szCs w:val="28"/>
                <w:lang w:val="uk-UA"/>
              </w:rPr>
              <w:t xml:space="preserve"> Н. Сфера поширення напівпредикативного синтаксичного зв’язку. </w:t>
            </w:r>
            <w:proofErr w:type="spellStart"/>
            <w:r w:rsidRPr="000778D8">
              <w:rPr>
                <w:i/>
                <w:iCs/>
                <w:color w:val="000000"/>
                <w:szCs w:val="28"/>
                <w:lang w:val="uk-UA"/>
              </w:rPr>
              <w:t>Studia</w:t>
            </w:r>
            <w:proofErr w:type="spellEnd"/>
            <w:r w:rsidRPr="000778D8">
              <w:rPr>
                <w:i/>
                <w:iCs/>
                <w:color w:val="000000"/>
                <w:szCs w:val="28"/>
                <w:lang w:val="uk-UA"/>
              </w:rPr>
              <w:t xml:space="preserve"> </w:t>
            </w:r>
            <w:proofErr w:type="spellStart"/>
            <w:r w:rsidRPr="000778D8">
              <w:rPr>
                <w:i/>
                <w:iCs/>
                <w:color w:val="000000"/>
                <w:szCs w:val="28"/>
                <w:lang w:val="uk-UA"/>
              </w:rPr>
              <w:t>Ucrainica</w:t>
            </w:r>
            <w:proofErr w:type="spellEnd"/>
            <w:r w:rsidRPr="000778D8">
              <w:rPr>
                <w:i/>
                <w:iCs/>
                <w:color w:val="000000"/>
                <w:szCs w:val="28"/>
                <w:lang w:val="uk-UA"/>
              </w:rPr>
              <w:t xml:space="preserve"> </w:t>
            </w:r>
            <w:proofErr w:type="spellStart"/>
            <w:r w:rsidRPr="000778D8">
              <w:rPr>
                <w:i/>
                <w:iCs/>
                <w:color w:val="000000"/>
                <w:szCs w:val="28"/>
                <w:lang w:val="uk-UA"/>
              </w:rPr>
              <w:t>Varsoviensia</w:t>
            </w:r>
            <w:proofErr w:type="spellEnd"/>
            <w:r w:rsidRPr="000778D8">
              <w:rPr>
                <w:color w:val="000000"/>
                <w:szCs w:val="28"/>
                <w:lang w:val="uk-UA"/>
              </w:rPr>
              <w:t xml:space="preserve">. </w:t>
            </w:r>
            <w:proofErr w:type="spellStart"/>
            <w:r w:rsidRPr="000778D8">
              <w:rPr>
                <w:color w:val="000000"/>
                <w:szCs w:val="28"/>
                <w:lang w:val="uk-UA"/>
              </w:rPr>
              <w:t>Warszawa</w:t>
            </w:r>
            <w:proofErr w:type="spellEnd"/>
            <w:r w:rsidRPr="000778D8">
              <w:rPr>
                <w:color w:val="000000"/>
                <w:szCs w:val="28"/>
                <w:lang w:val="uk-UA"/>
              </w:rPr>
              <w:t xml:space="preserve"> : </w:t>
            </w:r>
            <w:proofErr w:type="spellStart"/>
            <w:r w:rsidRPr="000778D8">
              <w:rPr>
                <w:color w:val="000000"/>
                <w:szCs w:val="28"/>
                <w:lang w:val="uk-UA"/>
              </w:rPr>
              <w:t>Wydawnictwa</w:t>
            </w:r>
            <w:proofErr w:type="spellEnd"/>
            <w:r w:rsidRPr="000778D8">
              <w:rPr>
                <w:color w:val="000000"/>
                <w:szCs w:val="28"/>
                <w:lang w:val="uk-UA"/>
              </w:rPr>
              <w:t xml:space="preserve"> </w:t>
            </w:r>
            <w:proofErr w:type="spellStart"/>
            <w:r w:rsidRPr="000778D8">
              <w:rPr>
                <w:color w:val="000000"/>
                <w:szCs w:val="28"/>
                <w:lang w:val="uk-UA"/>
              </w:rPr>
              <w:t>Uniwersytetu</w:t>
            </w:r>
            <w:proofErr w:type="spellEnd"/>
            <w:r w:rsidRPr="000778D8">
              <w:rPr>
                <w:color w:val="000000"/>
                <w:szCs w:val="28"/>
                <w:lang w:val="uk-UA"/>
              </w:rPr>
              <w:t xml:space="preserve"> </w:t>
            </w:r>
            <w:proofErr w:type="spellStart"/>
            <w:r w:rsidRPr="000778D8">
              <w:rPr>
                <w:color w:val="000000"/>
                <w:szCs w:val="28"/>
                <w:lang w:val="uk-UA"/>
              </w:rPr>
              <w:t>Warszawskiego</w:t>
            </w:r>
            <w:proofErr w:type="spellEnd"/>
            <w:r w:rsidRPr="000778D8">
              <w:rPr>
                <w:color w:val="000000"/>
                <w:szCs w:val="28"/>
                <w:lang w:val="uk-UA"/>
              </w:rPr>
              <w:t>, 2018. № 6. Р. 83–97.</w:t>
            </w:r>
          </w:p>
          <w:p w14:paraId="47439FA3" w14:textId="77777777" w:rsidR="00707CF9" w:rsidRPr="000778D8" w:rsidRDefault="00707CF9" w:rsidP="00311197">
            <w:pPr>
              <w:numPr>
                <w:ilvl w:val="0"/>
                <w:numId w:val="19"/>
              </w:numPr>
              <w:pBdr>
                <w:top w:val="nil"/>
                <w:left w:val="nil"/>
                <w:bottom w:val="nil"/>
                <w:right w:val="nil"/>
                <w:between w:val="nil"/>
              </w:pBdr>
              <w:jc w:val="both"/>
              <w:rPr>
                <w:color w:val="000000"/>
                <w:szCs w:val="28"/>
                <w:lang w:val="uk-UA"/>
              </w:rPr>
            </w:pPr>
            <w:r w:rsidRPr="000778D8">
              <w:rPr>
                <w:color w:val="000000"/>
                <w:szCs w:val="28"/>
                <w:lang w:val="uk-UA"/>
              </w:rPr>
              <w:t xml:space="preserve">Новікова О. О. Просте ускладнене речення в сучасній українській літературній мові: структура, семантика. Кваліфікаційна наукова праця на правах рукопису. Дисертація на здобуття наукового </w:t>
            </w:r>
            <w:r w:rsidRPr="000778D8">
              <w:rPr>
                <w:color w:val="000000"/>
                <w:szCs w:val="28"/>
                <w:lang w:val="uk-UA"/>
              </w:rPr>
              <w:lastRenderedPageBreak/>
              <w:t xml:space="preserve">ступеня доктора філологічних наук зі спеціальності 10.02.01 «Українська мова». Волинський національний університет імені Лесі Українки, Луцьк, 2021. </w:t>
            </w:r>
            <w:hyperlink r:id="rId38" w:history="1">
              <w:r w:rsidRPr="000778D8">
                <w:rPr>
                  <w:rStyle w:val="a6"/>
                  <w:szCs w:val="28"/>
                  <w:lang w:val="uk-UA"/>
                </w:rPr>
                <w:t>https://ra.vnu.edu.ua/wp-content/uploads/2021/04/Novikova_Dysertatsiya_compressed.pdf</w:t>
              </w:r>
            </w:hyperlink>
            <w:r w:rsidRPr="000778D8">
              <w:rPr>
                <w:color w:val="000000"/>
                <w:szCs w:val="28"/>
                <w:lang w:val="uk-UA"/>
              </w:rPr>
              <w:t xml:space="preserve"> </w:t>
            </w:r>
          </w:p>
          <w:p w14:paraId="0850087C" w14:textId="77777777" w:rsidR="00C071BF" w:rsidRPr="000778D8" w:rsidRDefault="00C071BF" w:rsidP="00B26AD5">
            <w:pPr>
              <w:pBdr>
                <w:top w:val="nil"/>
                <w:left w:val="nil"/>
                <w:bottom w:val="nil"/>
                <w:right w:val="nil"/>
                <w:between w:val="nil"/>
              </w:pBdr>
              <w:jc w:val="both"/>
              <w:rPr>
                <w:color w:val="000000"/>
                <w:szCs w:val="28"/>
                <w:lang w:val="uk-UA"/>
              </w:rPr>
            </w:pPr>
            <w:r w:rsidRPr="000778D8">
              <w:rPr>
                <w:color w:val="000000"/>
                <w:szCs w:val="28"/>
                <w:lang w:val="uk-UA"/>
              </w:rPr>
              <w:t xml:space="preserve">2. Підготувати письмове повідомлення для усного виступу про </w:t>
            </w:r>
            <w:r w:rsidR="00605873" w:rsidRPr="000778D8">
              <w:rPr>
                <w:color w:val="000000"/>
                <w:szCs w:val="28"/>
                <w:lang w:val="uk-UA"/>
              </w:rPr>
              <w:t>особливості простих ускладнених речень за матеріалами граматик:</w:t>
            </w:r>
            <w:r w:rsidRPr="000778D8">
              <w:rPr>
                <w:color w:val="000000"/>
                <w:szCs w:val="28"/>
                <w:lang w:val="uk-UA"/>
              </w:rPr>
              <w:t xml:space="preserve"> </w:t>
            </w:r>
          </w:p>
          <w:p w14:paraId="01622F7A" w14:textId="77777777" w:rsidR="00802664" w:rsidRPr="000778D8" w:rsidRDefault="00802664" w:rsidP="00311197">
            <w:pPr>
              <w:numPr>
                <w:ilvl w:val="0"/>
                <w:numId w:val="21"/>
              </w:numPr>
              <w:jc w:val="both"/>
              <w:rPr>
                <w:spacing w:val="-6"/>
                <w:szCs w:val="28"/>
                <w:lang w:val="uk-UA"/>
              </w:rPr>
            </w:pPr>
            <w:r w:rsidRPr="000778D8">
              <w:rPr>
                <w:spacing w:val="-6"/>
                <w:szCs w:val="28"/>
                <w:lang w:val="uk-UA"/>
              </w:rPr>
              <w:t>Курило О. Початкова граматика української мови. Частина 2. Львів. Вінниця:</w:t>
            </w:r>
            <w:r w:rsidR="00605873" w:rsidRPr="000778D8">
              <w:rPr>
                <w:spacing w:val="-6"/>
                <w:szCs w:val="28"/>
                <w:lang w:val="uk-UA"/>
              </w:rPr>
              <w:t xml:space="preserve"> </w:t>
            </w:r>
            <w:r w:rsidRPr="000778D8">
              <w:rPr>
                <w:spacing w:val="-6"/>
                <w:szCs w:val="28"/>
                <w:lang w:val="uk-UA"/>
              </w:rPr>
              <w:t>Видавництво «Поділля»</w:t>
            </w:r>
            <w:r w:rsidR="00605873" w:rsidRPr="000778D8">
              <w:rPr>
                <w:spacing w:val="-6"/>
                <w:szCs w:val="28"/>
                <w:lang w:val="uk-UA"/>
              </w:rPr>
              <w:t xml:space="preserve">, 1921. </w:t>
            </w:r>
            <w:hyperlink r:id="rId39" w:history="1">
              <w:r w:rsidRPr="000778D8">
                <w:rPr>
                  <w:rStyle w:val="a6"/>
                  <w:spacing w:val="-6"/>
                  <w:szCs w:val="28"/>
                  <w:lang w:val="uk-UA"/>
                </w:rPr>
                <w:t>http://elib.nlu.org.ua/view.html?&amp;id=9628</w:t>
              </w:r>
            </w:hyperlink>
          </w:p>
          <w:p w14:paraId="2EC4182A" w14:textId="77777777" w:rsidR="00802664" w:rsidRPr="000778D8" w:rsidRDefault="00802664" w:rsidP="00311197">
            <w:pPr>
              <w:numPr>
                <w:ilvl w:val="0"/>
                <w:numId w:val="21"/>
              </w:numPr>
              <w:jc w:val="both"/>
              <w:rPr>
                <w:spacing w:val="-6"/>
                <w:szCs w:val="28"/>
                <w:lang w:val="uk-UA"/>
              </w:rPr>
            </w:pPr>
            <w:r w:rsidRPr="000778D8">
              <w:rPr>
                <w:spacing w:val="-6"/>
                <w:szCs w:val="28"/>
                <w:lang w:val="uk-UA"/>
              </w:rPr>
              <w:t>Левицький М. Українська граматика для самонавчання. Катеринослав</w:t>
            </w:r>
            <w:r w:rsidR="00605873" w:rsidRPr="000778D8">
              <w:rPr>
                <w:spacing w:val="-6"/>
                <w:szCs w:val="28"/>
                <w:lang w:val="uk-UA"/>
              </w:rPr>
              <w:t>‒</w:t>
            </w:r>
            <w:proofErr w:type="spellStart"/>
            <w:r w:rsidRPr="000778D8">
              <w:rPr>
                <w:spacing w:val="-6"/>
                <w:szCs w:val="28"/>
                <w:lang w:val="uk-UA"/>
              </w:rPr>
              <w:t>Ляйпціґ</w:t>
            </w:r>
            <w:proofErr w:type="spellEnd"/>
            <w:r w:rsidRPr="000778D8">
              <w:rPr>
                <w:spacing w:val="-6"/>
                <w:szCs w:val="28"/>
                <w:lang w:val="uk-UA"/>
              </w:rPr>
              <w:t xml:space="preserve">. </w:t>
            </w:r>
            <w:hyperlink r:id="rId40" w:history="1">
              <w:r w:rsidRPr="000778D8">
                <w:rPr>
                  <w:rStyle w:val="a6"/>
                  <w:spacing w:val="-6"/>
                  <w:szCs w:val="28"/>
                  <w:lang w:val="uk-UA"/>
                </w:rPr>
                <w:t>http://elib.nlu.org.ua/view.html?id=9633</w:t>
              </w:r>
            </w:hyperlink>
          </w:p>
          <w:p w14:paraId="33DFC99E" w14:textId="77777777" w:rsidR="00802664" w:rsidRPr="000778D8" w:rsidRDefault="00802664" w:rsidP="00311197">
            <w:pPr>
              <w:numPr>
                <w:ilvl w:val="0"/>
                <w:numId w:val="21"/>
              </w:numPr>
              <w:jc w:val="both"/>
              <w:rPr>
                <w:spacing w:val="-6"/>
                <w:szCs w:val="28"/>
                <w:lang w:val="uk-UA"/>
              </w:rPr>
            </w:pPr>
            <w:r w:rsidRPr="000778D8">
              <w:rPr>
                <w:spacing w:val="-6"/>
                <w:szCs w:val="28"/>
                <w:lang w:val="uk-UA"/>
              </w:rPr>
              <w:t xml:space="preserve">Нечуй-Левицький І. </w:t>
            </w:r>
            <w:proofErr w:type="spellStart"/>
            <w:r w:rsidRPr="000778D8">
              <w:rPr>
                <w:spacing w:val="-6"/>
                <w:szCs w:val="28"/>
                <w:lang w:val="uk-UA"/>
              </w:rPr>
              <w:t>Грамматика</w:t>
            </w:r>
            <w:proofErr w:type="spellEnd"/>
            <w:r w:rsidRPr="000778D8">
              <w:rPr>
                <w:spacing w:val="-6"/>
                <w:szCs w:val="28"/>
                <w:lang w:val="uk-UA"/>
              </w:rPr>
              <w:t xml:space="preserve"> української мови. Частка ІІ. Синтаксис.</w:t>
            </w:r>
            <w:r w:rsidR="00605873" w:rsidRPr="000778D8">
              <w:rPr>
                <w:spacing w:val="-6"/>
                <w:szCs w:val="28"/>
                <w:lang w:val="uk-UA"/>
              </w:rPr>
              <w:t xml:space="preserve"> </w:t>
            </w:r>
            <w:r w:rsidRPr="000778D8">
              <w:rPr>
                <w:spacing w:val="-6"/>
                <w:szCs w:val="28"/>
                <w:lang w:val="uk-UA"/>
              </w:rPr>
              <w:t xml:space="preserve">Київ. 1914. </w:t>
            </w:r>
            <w:hyperlink r:id="rId41" w:history="1">
              <w:r w:rsidR="00605873" w:rsidRPr="000778D8">
                <w:rPr>
                  <w:rStyle w:val="a6"/>
                  <w:spacing w:val="-6"/>
                  <w:szCs w:val="28"/>
                  <w:lang w:val="uk-UA"/>
                </w:rPr>
                <w:t>http://elib.nlu.org.ua/view.html?&amp;id=9836</w:t>
              </w:r>
            </w:hyperlink>
            <w:r w:rsidR="00605873" w:rsidRPr="000778D8">
              <w:rPr>
                <w:spacing w:val="-6"/>
                <w:szCs w:val="28"/>
                <w:lang w:val="uk-UA"/>
              </w:rPr>
              <w:t xml:space="preserve"> </w:t>
            </w:r>
          </w:p>
          <w:p w14:paraId="2B4686E2" w14:textId="77777777" w:rsidR="00605873" w:rsidRPr="000778D8" w:rsidRDefault="00802664" w:rsidP="00311197">
            <w:pPr>
              <w:numPr>
                <w:ilvl w:val="0"/>
                <w:numId w:val="21"/>
              </w:numPr>
              <w:pBdr>
                <w:top w:val="nil"/>
                <w:left w:val="nil"/>
                <w:bottom w:val="nil"/>
                <w:right w:val="nil"/>
                <w:between w:val="nil"/>
              </w:pBdr>
              <w:jc w:val="both"/>
              <w:rPr>
                <w:color w:val="000000"/>
                <w:szCs w:val="28"/>
                <w:lang w:val="uk-UA"/>
              </w:rPr>
            </w:pPr>
            <w:r w:rsidRPr="000778D8">
              <w:rPr>
                <w:color w:val="000000"/>
                <w:szCs w:val="28"/>
                <w:lang w:val="uk-UA"/>
              </w:rPr>
              <w:t>Огієнко І. Складня української мови. Ч. І. Вступ до складні. Жовква:</w:t>
            </w:r>
            <w:r w:rsidR="00605873" w:rsidRPr="000778D8">
              <w:rPr>
                <w:color w:val="000000"/>
                <w:szCs w:val="28"/>
                <w:lang w:val="uk-UA"/>
              </w:rPr>
              <w:t xml:space="preserve"> </w:t>
            </w:r>
            <w:r w:rsidRPr="000778D8">
              <w:rPr>
                <w:color w:val="000000"/>
                <w:szCs w:val="28"/>
                <w:lang w:val="uk-UA"/>
              </w:rPr>
              <w:t>Друкарня оо. Василіан</w:t>
            </w:r>
            <w:r w:rsidR="00605873" w:rsidRPr="000778D8">
              <w:rPr>
                <w:color w:val="000000"/>
                <w:szCs w:val="28"/>
                <w:lang w:val="uk-UA"/>
              </w:rPr>
              <w:t xml:space="preserve"> </w:t>
            </w:r>
            <w:r w:rsidRPr="000778D8">
              <w:rPr>
                <w:color w:val="000000"/>
                <w:szCs w:val="28"/>
                <w:lang w:val="uk-UA"/>
              </w:rPr>
              <w:t>1935.</w:t>
            </w:r>
            <w:r w:rsidR="00605873" w:rsidRPr="000778D8">
              <w:rPr>
                <w:szCs w:val="28"/>
              </w:rPr>
              <w:t xml:space="preserve"> </w:t>
            </w:r>
            <w:hyperlink r:id="rId42" w:history="1">
              <w:r w:rsidR="00605873" w:rsidRPr="000778D8">
                <w:rPr>
                  <w:rStyle w:val="a6"/>
                  <w:szCs w:val="28"/>
                  <w:lang w:val="uk-UA"/>
                </w:rPr>
                <w:t>https://www.libr.dp.ua/?do=collections&amp;book=476</w:t>
              </w:r>
            </w:hyperlink>
            <w:r w:rsidR="00605873" w:rsidRPr="000778D8">
              <w:rPr>
                <w:color w:val="000000"/>
                <w:szCs w:val="28"/>
                <w:lang w:val="uk-UA"/>
              </w:rPr>
              <w:t xml:space="preserve"> </w:t>
            </w:r>
          </w:p>
          <w:p w14:paraId="4BB14B14" w14:textId="77777777" w:rsidR="00802664" w:rsidRPr="000778D8" w:rsidRDefault="00802664" w:rsidP="00311197">
            <w:pPr>
              <w:numPr>
                <w:ilvl w:val="0"/>
                <w:numId w:val="21"/>
              </w:numPr>
              <w:pBdr>
                <w:top w:val="nil"/>
                <w:left w:val="nil"/>
                <w:bottom w:val="nil"/>
                <w:right w:val="nil"/>
                <w:between w:val="nil"/>
              </w:pBdr>
              <w:jc w:val="both"/>
              <w:rPr>
                <w:color w:val="000000"/>
                <w:szCs w:val="28"/>
                <w:lang w:val="uk-UA"/>
              </w:rPr>
            </w:pPr>
            <w:proofErr w:type="spellStart"/>
            <w:r w:rsidRPr="000778D8">
              <w:rPr>
                <w:color w:val="000000"/>
                <w:szCs w:val="28"/>
                <w:lang w:val="uk-UA"/>
              </w:rPr>
              <w:t>Синявський</w:t>
            </w:r>
            <w:proofErr w:type="spellEnd"/>
            <w:r w:rsidRPr="000778D8">
              <w:rPr>
                <w:color w:val="000000"/>
                <w:szCs w:val="28"/>
                <w:lang w:val="uk-UA"/>
              </w:rPr>
              <w:t xml:space="preserve"> О. Норми української літературної мови. </w:t>
            </w:r>
            <w:r w:rsidR="00605873" w:rsidRPr="000778D8">
              <w:rPr>
                <w:color w:val="000000"/>
                <w:szCs w:val="28"/>
                <w:lang w:val="uk-UA"/>
              </w:rPr>
              <w:t xml:space="preserve">Львів: </w:t>
            </w:r>
            <w:proofErr w:type="spellStart"/>
            <w:r w:rsidR="00605873" w:rsidRPr="000778D8">
              <w:rPr>
                <w:color w:val="000000"/>
                <w:szCs w:val="28"/>
                <w:lang w:val="uk-UA"/>
              </w:rPr>
              <w:t>Укр</w:t>
            </w:r>
            <w:proofErr w:type="spellEnd"/>
            <w:r w:rsidR="00605873" w:rsidRPr="000778D8">
              <w:rPr>
                <w:color w:val="000000"/>
                <w:szCs w:val="28"/>
                <w:lang w:val="uk-UA"/>
              </w:rPr>
              <w:t xml:space="preserve">. вид-во, 1941. 363 c. </w:t>
            </w:r>
            <w:hyperlink r:id="rId43" w:history="1">
              <w:r w:rsidR="00605873" w:rsidRPr="000778D8">
                <w:rPr>
                  <w:rStyle w:val="a6"/>
                  <w:szCs w:val="28"/>
                  <w:lang w:val="uk-UA"/>
                </w:rPr>
                <w:t>https://shron1.chtyvo.org.ua/Syniavskyi_Oleksa/Normy_ukrainskoi_literaturnoi_movy.pdf</w:t>
              </w:r>
            </w:hyperlink>
            <w:r w:rsidR="00605873" w:rsidRPr="000778D8">
              <w:rPr>
                <w:color w:val="000000"/>
                <w:szCs w:val="28"/>
                <w:lang w:val="uk-UA"/>
              </w:rPr>
              <w:t xml:space="preserve">? </w:t>
            </w:r>
          </w:p>
          <w:p w14:paraId="6B9A1E95" w14:textId="77777777" w:rsidR="00802664" w:rsidRPr="000778D8" w:rsidRDefault="00802664" w:rsidP="00802664">
            <w:pPr>
              <w:pBdr>
                <w:top w:val="nil"/>
                <w:left w:val="nil"/>
                <w:bottom w:val="nil"/>
                <w:right w:val="nil"/>
                <w:between w:val="nil"/>
              </w:pBdr>
              <w:jc w:val="both"/>
              <w:rPr>
                <w:color w:val="000000"/>
                <w:szCs w:val="28"/>
                <w:lang w:val="uk-UA"/>
              </w:rPr>
            </w:pPr>
          </w:p>
        </w:tc>
      </w:tr>
      <w:tr w:rsidR="00C071BF" w:rsidRPr="000A5B27" w14:paraId="17DDDD24" w14:textId="77777777" w:rsidTr="00B26AD5">
        <w:tc>
          <w:tcPr>
            <w:tcW w:w="709" w:type="dxa"/>
          </w:tcPr>
          <w:p w14:paraId="5B8BC0D4" w14:textId="77777777" w:rsidR="00C071BF" w:rsidRPr="000778D8" w:rsidRDefault="00C071BF" w:rsidP="00B26AD5">
            <w:pPr>
              <w:pBdr>
                <w:top w:val="nil"/>
                <w:left w:val="nil"/>
                <w:bottom w:val="nil"/>
                <w:right w:val="nil"/>
                <w:between w:val="nil"/>
              </w:pBdr>
              <w:ind w:hanging="3"/>
              <w:jc w:val="center"/>
              <w:rPr>
                <w:color w:val="000000"/>
                <w:szCs w:val="28"/>
                <w:lang w:val="uk-UA"/>
              </w:rPr>
            </w:pPr>
            <w:r w:rsidRPr="000778D8">
              <w:rPr>
                <w:color w:val="000000"/>
                <w:szCs w:val="28"/>
                <w:lang w:val="uk-UA"/>
              </w:rPr>
              <w:lastRenderedPageBreak/>
              <w:t>2.4</w:t>
            </w:r>
          </w:p>
        </w:tc>
        <w:tc>
          <w:tcPr>
            <w:tcW w:w="8817" w:type="dxa"/>
          </w:tcPr>
          <w:p w14:paraId="1B717077" w14:textId="77777777" w:rsidR="004025D0" w:rsidRPr="000778D8" w:rsidRDefault="00280036" w:rsidP="00B26AD5">
            <w:pPr>
              <w:pBdr>
                <w:top w:val="nil"/>
                <w:left w:val="nil"/>
                <w:bottom w:val="nil"/>
                <w:right w:val="nil"/>
                <w:between w:val="nil"/>
              </w:pBdr>
              <w:jc w:val="both"/>
              <w:rPr>
                <w:b/>
                <w:bCs/>
                <w:szCs w:val="28"/>
                <w:lang w:val="uk-UA"/>
              </w:rPr>
            </w:pPr>
            <w:r w:rsidRPr="000778D8">
              <w:rPr>
                <w:b/>
                <w:bCs/>
                <w:spacing w:val="-6"/>
                <w:szCs w:val="28"/>
                <w:lang w:val="uk-UA"/>
              </w:rPr>
              <w:t>Речення з суб’єктивно-модальними формами.</w:t>
            </w:r>
          </w:p>
          <w:p w14:paraId="69F44AD6" w14:textId="77777777" w:rsidR="00C071BF" w:rsidRPr="000778D8" w:rsidRDefault="00D15436" w:rsidP="00D15436">
            <w:pPr>
              <w:pBdr>
                <w:top w:val="nil"/>
                <w:left w:val="nil"/>
                <w:bottom w:val="nil"/>
                <w:right w:val="nil"/>
                <w:between w:val="nil"/>
              </w:pBdr>
              <w:jc w:val="both"/>
              <w:rPr>
                <w:color w:val="000000"/>
                <w:szCs w:val="28"/>
                <w:lang w:val="uk-UA"/>
              </w:rPr>
            </w:pPr>
            <w:r w:rsidRPr="000778D8">
              <w:rPr>
                <w:color w:val="000000"/>
                <w:szCs w:val="28"/>
                <w:lang w:val="uk-UA"/>
              </w:rPr>
              <w:t>1. </w:t>
            </w:r>
            <w:r w:rsidR="00C071BF" w:rsidRPr="000778D8">
              <w:rPr>
                <w:color w:val="000000"/>
                <w:szCs w:val="28"/>
                <w:lang w:val="uk-UA"/>
              </w:rPr>
              <w:t xml:space="preserve">Підготувати усний виступ та презентацію за працями: </w:t>
            </w:r>
          </w:p>
          <w:p w14:paraId="5BE7EA21" w14:textId="77777777" w:rsidR="00D15436" w:rsidRPr="000778D8" w:rsidRDefault="00D15436" w:rsidP="00311197">
            <w:pPr>
              <w:numPr>
                <w:ilvl w:val="0"/>
                <w:numId w:val="22"/>
              </w:numPr>
              <w:pBdr>
                <w:top w:val="nil"/>
                <w:left w:val="nil"/>
                <w:bottom w:val="nil"/>
                <w:right w:val="nil"/>
                <w:between w:val="nil"/>
              </w:pBdr>
              <w:jc w:val="both"/>
              <w:rPr>
                <w:color w:val="000000"/>
                <w:szCs w:val="28"/>
                <w:lang w:val="uk-UA"/>
              </w:rPr>
            </w:pPr>
            <w:r w:rsidRPr="000778D8">
              <w:rPr>
                <w:color w:val="000000"/>
                <w:szCs w:val="28"/>
                <w:lang w:val="uk-UA"/>
              </w:rPr>
              <w:t xml:space="preserve">Вихованець І. Р. Модальність. Українська мова. Енциклопедія / НАН України, Ін-т </w:t>
            </w:r>
            <w:proofErr w:type="spellStart"/>
            <w:r w:rsidRPr="000778D8">
              <w:rPr>
                <w:color w:val="000000"/>
                <w:szCs w:val="28"/>
                <w:lang w:val="uk-UA"/>
              </w:rPr>
              <w:t>мовознав</w:t>
            </w:r>
            <w:proofErr w:type="spellEnd"/>
            <w:r w:rsidRPr="000778D8">
              <w:rPr>
                <w:color w:val="000000"/>
                <w:szCs w:val="28"/>
                <w:lang w:val="uk-UA"/>
              </w:rPr>
              <w:t xml:space="preserve">. ім. О. О. Потебні, Ін-т </w:t>
            </w:r>
            <w:proofErr w:type="spellStart"/>
            <w:r w:rsidRPr="000778D8">
              <w:rPr>
                <w:color w:val="000000"/>
                <w:szCs w:val="28"/>
                <w:lang w:val="uk-UA"/>
              </w:rPr>
              <w:t>укр</w:t>
            </w:r>
            <w:proofErr w:type="spellEnd"/>
            <w:r w:rsidRPr="000778D8">
              <w:rPr>
                <w:color w:val="000000"/>
                <w:szCs w:val="28"/>
                <w:lang w:val="uk-UA"/>
              </w:rPr>
              <w:t>. мови ; ред. В. М. Русанівський [та ін.]. – К. : Українська енциклопедія ім. М. П. Бажана, 2000. С. 338–339.</w:t>
            </w:r>
          </w:p>
          <w:p w14:paraId="6B0DCD86" w14:textId="77777777" w:rsidR="00707CF9" w:rsidRPr="000778D8" w:rsidRDefault="00D15436" w:rsidP="00311197">
            <w:pPr>
              <w:numPr>
                <w:ilvl w:val="0"/>
                <w:numId w:val="22"/>
              </w:numPr>
              <w:pBdr>
                <w:top w:val="nil"/>
                <w:left w:val="nil"/>
                <w:bottom w:val="nil"/>
                <w:right w:val="nil"/>
                <w:between w:val="nil"/>
              </w:pBdr>
              <w:jc w:val="both"/>
              <w:rPr>
                <w:color w:val="000000"/>
                <w:szCs w:val="28"/>
                <w:lang w:val="uk-UA"/>
              </w:rPr>
            </w:pPr>
            <w:proofErr w:type="spellStart"/>
            <w:r w:rsidRPr="000778D8">
              <w:rPr>
                <w:color w:val="000000"/>
                <w:szCs w:val="28"/>
                <w:lang w:val="uk-UA"/>
              </w:rPr>
              <w:t>Горголюк</w:t>
            </w:r>
            <w:proofErr w:type="spellEnd"/>
            <w:r w:rsidRPr="000778D8">
              <w:rPr>
                <w:color w:val="000000"/>
                <w:szCs w:val="28"/>
                <w:lang w:val="uk-UA"/>
              </w:rPr>
              <w:t xml:space="preserve"> Н. Г. Об’єктивна і суб’єктивна модальність: співвідношення понять і термінів. Наукові праці. Філологія. Мовознавство. 2017. Випуск 287. Том 299. С. 26‒31.</w:t>
            </w:r>
            <w:r w:rsidRPr="000778D8">
              <w:rPr>
                <w:szCs w:val="28"/>
              </w:rPr>
              <w:t xml:space="preserve"> </w:t>
            </w:r>
            <w:hyperlink r:id="rId44" w:history="1">
              <w:r w:rsidRPr="000778D8">
                <w:rPr>
                  <w:rStyle w:val="a6"/>
                  <w:szCs w:val="28"/>
                  <w:lang w:val="uk-UA"/>
                </w:rPr>
                <w:t>https://journals.indexcopernicus.com/api/file/viewByFileId/403912</w:t>
              </w:r>
            </w:hyperlink>
          </w:p>
          <w:p w14:paraId="0B929035" w14:textId="77777777" w:rsidR="00D15436" w:rsidRPr="000778D8" w:rsidRDefault="00D15436" w:rsidP="00311197">
            <w:pPr>
              <w:numPr>
                <w:ilvl w:val="0"/>
                <w:numId w:val="22"/>
              </w:numPr>
              <w:pBdr>
                <w:top w:val="nil"/>
                <w:left w:val="nil"/>
                <w:bottom w:val="nil"/>
                <w:right w:val="nil"/>
                <w:between w:val="nil"/>
              </w:pBdr>
              <w:jc w:val="both"/>
              <w:rPr>
                <w:color w:val="000000"/>
                <w:szCs w:val="28"/>
                <w:lang w:val="uk-UA"/>
              </w:rPr>
            </w:pPr>
            <w:r w:rsidRPr="000778D8">
              <w:rPr>
                <w:color w:val="000000"/>
                <w:szCs w:val="28"/>
                <w:lang w:val="uk-UA"/>
              </w:rPr>
              <w:t xml:space="preserve">Гончарук О. В., </w:t>
            </w:r>
            <w:proofErr w:type="spellStart"/>
            <w:r w:rsidRPr="000778D8">
              <w:rPr>
                <w:color w:val="000000"/>
                <w:szCs w:val="28"/>
                <w:lang w:val="uk-UA"/>
              </w:rPr>
              <w:t>Дикан</w:t>
            </w:r>
            <w:proofErr w:type="spellEnd"/>
            <w:r w:rsidRPr="000778D8">
              <w:rPr>
                <w:color w:val="000000"/>
                <w:szCs w:val="28"/>
                <w:lang w:val="uk-UA"/>
              </w:rPr>
              <w:t xml:space="preserve"> О. В. Функціональні типи модальності: їх диференціація та реалізація в комунікативно-прагматичній організації висловлень. Закарпатські філологічні студії. Випуск 21. Том 1. С. 26‒32. </w:t>
            </w:r>
            <w:r w:rsidR="00707CF9" w:rsidRPr="009D78DA">
              <w:rPr>
                <w:szCs w:val="28"/>
                <w:lang w:val="uk-UA"/>
              </w:rPr>
              <w:t xml:space="preserve"> </w:t>
            </w:r>
            <w:hyperlink r:id="rId45" w:history="1">
              <w:r w:rsidR="00707CF9" w:rsidRPr="000778D8">
                <w:rPr>
                  <w:rStyle w:val="a6"/>
                  <w:szCs w:val="28"/>
                  <w:lang w:val="uk-UA"/>
                </w:rPr>
                <w:t>https://dspace.uzhnu.edu.ua/jspui/handle/lib/61193</w:t>
              </w:r>
            </w:hyperlink>
            <w:r w:rsidR="00707CF9" w:rsidRPr="000778D8">
              <w:rPr>
                <w:color w:val="000000"/>
                <w:szCs w:val="28"/>
                <w:lang w:val="uk-UA"/>
              </w:rPr>
              <w:t xml:space="preserve"> </w:t>
            </w:r>
          </w:p>
          <w:p w14:paraId="10B304EB" w14:textId="77777777" w:rsidR="00C071BF" w:rsidRPr="000778D8" w:rsidRDefault="00C071BF" w:rsidP="00B26AD5">
            <w:pPr>
              <w:pBdr>
                <w:top w:val="nil"/>
                <w:left w:val="nil"/>
                <w:bottom w:val="nil"/>
                <w:right w:val="nil"/>
                <w:between w:val="nil"/>
              </w:pBdr>
              <w:jc w:val="both"/>
              <w:rPr>
                <w:color w:val="000000"/>
                <w:szCs w:val="28"/>
                <w:lang w:val="uk-UA"/>
              </w:rPr>
            </w:pPr>
            <w:r w:rsidRPr="000778D8">
              <w:rPr>
                <w:color w:val="000000"/>
                <w:szCs w:val="28"/>
                <w:lang w:val="uk-UA"/>
              </w:rPr>
              <w:t>2. </w:t>
            </w:r>
            <w:r w:rsidR="00707CF9" w:rsidRPr="000778D8">
              <w:rPr>
                <w:szCs w:val="28"/>
                <w:lang w:val="uk-UA"/>
              </w:rPr>
              <w:t>Представити конспективний виклад праць:</w:t>
            </w:r>
          </w:p>
          <w:p w14:paraId="3ED05FAC" w14:textId="77777777" w:rsidR="00707CF9" w:rsidRPr="000778D8" w:rsidRDefault="00D15436" w:rsidP="00311197">
            <w:pPr>
              <w:numPr>
                <w:ilvl w:val="0"/>
                <w:numId w:val="20"/>
              </w:numPr>
              <w:pBdr>
                <w:top w:val="nil"/>
                <w:left w:val="nil"/>
                <w:bottom w:val="nil"/>
                <w:right w:val="nil"/>
                <w:between w:val="nil"/>
              </w:pBdr>
              <w:jc w:val="both"/>
              <w:rPr>
                <w:color w:val="000000"/>
                <w:szCs w:val="28"/>
                <w:lang w:val="uk-UA"/>
              </w:rPr>
            </w:pPr>
            <w:proofErr w:type="spellStart"/>
            <w:r w:rsidRPr="000778D8">
              <w:rPr>
                <w:color w:val="000000"/>
                <w:szCs w:val="28"/>
                <w:lang w:val="uk-UA"/>
              </w:rPr>
              <w:t>Костусяк</w:t>
            </w:r>
            <w:proofErr w:type="spellEnd"/>
            <w:r w:rsidRPr="000778D8">
              <w:rPr>
                <w:color w:val="000000"/>
                <w:szCs w:val="28"/>
                <w:lang w:val="uk-UA"/>
              </w:rPr>
              <w:t xml:space="preserve"> Н. М. Структура </w:t>
            </w:r>
            <w:proofErr w:type="spellStart"/>
            <w:r w:rsidRPr="000778D8">
              <w:rPr>
                <w:color w:val="000000"/>
                <w:szCs w:val="28"/>
                <w:lang w:val="uk-UA"/>
              </w:rPr>
              <w:t>міжрівневих</w:t>
            </w:r>
            <w:proofErr w:type="spellEnd"/>
            <w:r w:rsidRPr="000778D8">
              <w:rPr>
                <w:color w:val="000000"/>
                <w:szCs w:val="28"/>
                <w:lang w:val="uk-UA"/>
              </w:rPr>
              <w:t xml:space="preserve"> категорій сучасної української мови : монографія. Луцьк : </w:t>
            </w:r>
            <w:proofErr w:type="spellStart"/>
            <w:r w:rsidRPr="000778D8">
              <w:rPr>
                <w:color w:val="000000"/>
                <w:szCs w:val="28"/>
                <w:lang w:val="uk-UA"/>
              </w:rPr>
              <w:t>Волин</w:t>
            </w:r>
            <w:proofErr w:type="spellEnd"/>
            <w:r w:rsidRPr="000778D8">
              <w:rPr>
                <w:color w:val="000000"/>
                <w:szCs w:val="28"/>
                <w:lang w:val="uk-UA"/>
              </w:rPr>
              <w:t xml:space="preserve">. </w:t>
            </w:r>
            <w:proofErr w:type="spellStart"/>
            <w:r w:rsidRPr="000778D8">
              <w:rPr>
                <w:color w:val="000000"/>
                <w:szCs w:val="28"/>
                <w:lang w:val="uk-UA"/>
              </w:rPr>
              <w:t>нац</w:t>
            </w:r>
            <w:proofErr w:type="spellEnd"/>
            <w:r w:rsidRPr="000778D8">
              <w:rPr>
                <w:color w:val="000000"/>
                <w:szCs w:val="28"/>
                <w:lang w:val="uk-UA"/>
              </w:rPr>
              <w:t>. ун-т ім. Лесі Українки, 2012. 452 с.</w:t>
            </w:r>
            <w:r w:rsidRPr="000778D8">
              <w:rPr>
                <w:szCs w:val="28"/>
              </w:rPr>
              <w:t xml:space="preserve"> </w:t>
            </w:r>
            <w:hyperlink r:id="rId46" w:history="1">
              <w:r w:rsidRPr="000778D8">
                <w:rPr>
                  <w:rStyle w:val="a6"/>
                  <w:szCs w:val="28"/>
                  <w:lang w:val="uk-UA"/>
                </w:rPr>
                <w:t>https://evnuir.vnu.edu.ua/bitstream/123456789/17857/1/monohraf.pdf</w:t>
              </w:r>
            </w:hyperlink>
          </w:p>
          <w:p w14:paraId="5AF31B14" w14:textId="77777777" w:rsidR="00707CF9" w:rsidRPr="000778D8" w:rsidRDefault="00707CF9" w:rsidP="00311197">
            <w:pPr>
              <w:numPr>
                <w:ilvl w:val="0"/>
                <w:numId w:val="20"/>
              </w:numPr>
              <w:pBdr>
                <w:top w:val="nil"/>
                <w:left w:val="nil"/>
                <w:bottom w:val="nil"/>
                <w:right w:val="nil"/>
                <w:between w:val="nil"/>
              </w:pBdr>
              <w:jc w:val="both"/>
              <w:rPr>
                <w:color w:val="000000"/>
                <w:szCs w:val="28"/>
                <w:lang w:val="uk-UA"/>
              </w:rPr>
            </w:pPr>
            <w:proofErr w:type="spellStart"/>
            <w:r w:rsidRPr="000778D8">
              <w:rPr>
                <w:color w:val="000000"/>
                <w:szCs w:val="28"/>
                <w:lang w:val="uk-UA"/>
              </w:rPr>
              <w:t>Доценко</w:t>
            </w:r>
            <w:proofErr w:type="spellEnd"/>
            <w:r w:rsidRPr="000778D8">
              <w:rPr>
                <w:color w:val="000000"/>
                <w:szCs w:val="28"/>
                <w:lang w:val="uk-UA"/>
              </w:rPr>
              <w:t xml:space="preserve"> О.Л. Семантико-прагматичний синтаксис: особливості</w:t>
            </w:r>
            <w:r w:rsidR="0062465F" w:rsidRPr="000778D8">
              <w:rPr>
                <w:color w:val="000000"/>
                <w:szCs w:val="28"/>
                <w:lang w:val="uk-UA"/>
              </w:rPr>
              <w:t xml:space="preserve"> </w:t>
            </w:r>
            <w:r w:rsidRPr="000778D8">
              <w:rPr>
                <w:color w:val="000000"/>
                <w:szCs w:val="28"/>
                <w:lang w:val="uk-UA"/>
              </w:rPr>
              <w:t xml:space="preserve">вираження модальності: монографія. К.: Міленіум, 2006. 226 с.  </w:t>
            </w:r>
            <w:hyperlink r:id="rId47" w:history="1">
              <w:r w:rsidRPr="000778D8">
                <w:rPr>
                  <w:rStyle w:val="a6"/>
                  <w:szCs w:val="28"/>
                  <w:lang w:val="uk-UA"/>
                </w:rPr>
                <w:t>https://core.ac.uk/download/pdf/33688674.pdf</w:t>
              </w:r>
            </w:hyperlink>
            <w:r w:rsidRPr="000778D8">
              <w:rPr>
                <w:color w:val="000000"/>
                <w:szCs w:val="28"/>
                <w:lang w:val="uk-UA"/>
              </w:rPr>
              <w:t xml:space="preserve"> </w:t>
            </w:r>
          </w:p>
          <w:p w14:paraId="3B62C70D" w14:textId="77777777" w:rsidR="0062465F" w:rsidRPr="000778D8" w:rsidRDefault="0062465F" w:rsidP="00311197">
            <w:pPr>
              <w:numPr>
                <w:ilvl w:val="0"/>
                <w:numId w:val="20"/>
              </w:numPr>
              <w:rPr>
                <w:color w:val="000000"/>
                <w:szCs w:val="28"/>
                <w:lang w:val="uk-UA"/>
              </w:rPr>
            </w:pPr>
            <w:r w:rsidRPr="000778D8">
              <w:rPr>
                <w:color w:val="000000"/>
                <w:szCs w:val="28"/>
                <w:lang w:val="uk-UA"/>
              </w:rPr>
              <w:lastRenderedPageBreak/>
              <w:t xml:space="preserve">Шинкарук В. Категорії модусу і </w:t>
            </w:r>
            <w:proofErr w:type="spellStart"/>
            <w:r w:rsidRPr="000778D8">
              <w:rPr>
                <w:color w:val="000000"/>
                <w:szCs w:val="28"/>
                <w:lang w:val="uk-UA"/>
              </w:rPr>
              <w:t>диктуму</w:t>
            </w:r>
            <w:proofErr w:type="spellEnd"/>
            <w:r w:rsidRPr="000778D8">
              <w:rPr>
                <w:color w:val="000000"/>
                <w:szCs w:val="28"/>
                <w:lang w:val="uk-UA"/>
              </w:rPr>
              <w:t xml:space="preserve"> у структурі речення: Монографія. Ч., 2002. 272 с.</w:t>
            </w:r>
          </w:p>
          <w:p w14:paraId="577B1011" w14:textId="77777777" w:rsidR="00C071BF" w:rsidRPr="000778D8" w:rsidRDefault="00C071BF" w:rsidP="00707CF9">
            <w:pPr>
              <w:pBdr>
                <w:top w:val="nil"/>
                <w:left w:val="nil"/>
                <w:bottom w:val="nil"/>
                <w:right w:val="nil"/>
                <w:between w:val="nil"/>
              </w:pBdr>
              <w:jc w:val="both"/>
              <w:rPr>
                <w:color w:val="000000"/>
                <w:szCs w:val="28"/>
                <w:lang w:val="uk-UA"/>
              </w:rPr>
            </w:pPr>
            <w:r w:rsidRPr="000778D8">
              <w:rPr>
                <w:color w:val="000000"/>
                <w:szCs w:val="28"/>
                <w:lang w:val="uk-UA"/>
              </w:rPr>
              <w:t>3. </w:t>
            </w:r>
            <w:r w:rsidR="00707CF9" w:rsidRPr="000778D8">
              <w:rPr>
                <w:color w:val="000000"/>
                <w:szCs w:val="28"/>
                <w:lang w:val="uk-UA"/>
              </w:rPr>
              <w:t xml:space="preserve">Опрацювати «Словник сучасної лінгвістики» А. </w:t>
            </w:r>
            <w:proofErr w:type="spellStart"/>
            <w:r w:rsidR="00707CF9" w:rsidRPr="000778D8">
              <w:rPr>
                <w:color w:val="000000"/>
                <w:szCs w:val="28"/>
                <w:lang w:val="uk-UA"/>
              </w:rPr>
              <w:t>Загнітка</w:t>
            </w:r>
            <w:proofErr w:type="spellEnd"/>
            <w:r w:rsidR="00707CF9" w:rsidRPr="000778D8">
              <w:rPr>
                <w:color w:val="000000"/>
                <w:szCs w:val="28"/>
                <w:lang w:val="uk-UA"/>
              </w:rPr>
              <w:t xml:space="preserve">, виписавши основні </w:t>
            </w:r>
            <w:proofErr w:type="spellStart"/>
            <w:r w:rsidR="00707CF9" w:rsidRPr="000778D8">
              <w:rPr>
                <w:color w:val="000000"/>
                <w:szCs w:val="28"/>
                <w:lang w:val="uk-UA"/>
              </w:rPr>
              <w:t>термінопоняття</w:t>
            </w:r>
            <w:proofErr w:type="spellEnd"/>
            <w:r w:rsidR="00707CF9" w:rsidRPr="000778D8">
              <w:rPr>
                <w:color w:val="000000"/>
                <w:szCs w:val="28"/>
                <w:lang w:val="uk-UA"/>
              </w:rPr>
              <w:t>, що мають стосунок до простого ускладненого речення.</w:t>
            </w:r>
            <w:r w:rsidRPr="000778D8">
              <w:rPr>
                <w:color w:val="000000"/>
                <w:szCs w:val="28"/>
                <w:lang w:val="uk-UA"/>
              </w:rPr>
              <w:t xml:space="preserve"> </w:t>
            </w:r>
          </w:p>
          <w:p w14:paraId="36CDFFDF" w14:textId="1E8BCFD4" w:rsidR="00707CF9" w:rsidRPr="00B04BED" w:rsidRDefault="00707CF9" w:rsidP="00B04BED">
            <w:pPr>
              <w:numPr>
                <w:ilvl w:val="0"/>
                <w:numId w:val="23"/>
              </w:numPr>
              <w:pBdr>
                <w:top w:val="nil"/>
                <w:left w:val="nil"/>
                <w:bottom w:val="nil"/>
                <w:right w:val="nil"/>
                <w:between w:val="nil"/>
              </w:pBdr>
              <w:jc w:val="both"/>
              <w:rPr>
                <w:color w:val="000000"/>
                <w:szCs w:val="28"/>
                <w:lang w:val="uk-UA"/>
              </w:rPr>
            </w:pPr>
            <w:proofErr w:type="spellStart"/>
            <w:r w:rsidRPr="000778D8">
              <w:rPr>
                <w:color w:val="000000"/>
                <w:szCs w:val="28"/>
                <w:lang w:val="uk-UA"/>
              </w:rPr>
              <w:t>Загнітко</w:t>
            </w:r>
            <w:proofErr w:type="spellEnd"/>
            <w:r w:rsidRPr="000778D8">
              <w:rPr>
                <w:color w:val="000000"/>
                <w:szCs w:val="28"/>
                <w:lang w:val="uk-UA"/>
              </w:rPr>
              <w:t xml:space="preserve"> А. Словник сучасної лінгвістики : поняття і терміни. Донецьк: </w:t>
            </w:r>
            <w:proofErr w:type="spellStart"/>
            <w:r w:rsidRPr="000778D8">
              <w:rPr>
                <w:color w:val="000000"/>
                <w:szCs w:val="28"/>
                <w:lang w:val="uk-UA"/>
              </w:rPr>
              <w:t>ДонНУ</w:t>
            </w:r>
            <w:proofErr w:type="spellEnd"/>
            <w:r w:rsidRPr="000778D8">
              <w:rPr>
                <w:color w:val="000000"/>
                <w:szCs w:val="28"/>
                <w:lang w:val="uk-UA"/>
              </w:rPr>
              <w:t>, 2012. 388 c.</w:t>
            </w:r>
            <w:r w:rsidR="00B04BED">
              <w:rPr>
                <w:color w:val="000000"/>
                <w:szCs w:val="28"/>
                <w:lang w:val="uk-UA"/>
              </w:rPr>
              <w:t xml:space="preserve"> </w:t>
            </w:r>
            <w:hyperlink r:id="rId48" w:history="1">
              <w:r w:rsidR="00B04BED" w:rsidRPr="0043173D">
                <w:rPr>
                  <w:rStyle w:val="a6"/>
                </w:rPr>
                <w:t>https://surl.li/gtewsm</w:t>
              </w:r>
            </w:hyperlink>
            <w:r w:rsidR="00B04BED">
              <w:rPr>
                <w:lang w:val="uk-UA"/>
              </w:rPr>
              <w:t xml:space="preserve"> </w:t>
            </w:r>
          </w:p>
        </w:tc>
      </w:tr>
      <w:tr w:rsidR="00C071BF" w:rsidRPr="000778D8" w14:paraId="4C9C9E3B" w14:textId="77777777" w:rsidTr="00B26AD5">
        <w:tc>
          <w:tcPr>
            <w:tcW w:w="709" w:type="dxa"/>
          </w:tcPr>
          <w:p w14:paraId="35795A5D" w14:textId="77777777" w:rsidR="00C071BF" w:rsidRPr="000778D8" w:rsidRDefault="00C071BF" w:rsidP="00B26AD5">
            <w:pPr>
              <w:pBdr>
                <w:top w:val="nil"/>
                <w:left w:val="nil"/>
                <w:bottom w:val="nil"/>
                <w:right w:val="nil"/>
                <w:between w:val="nil"/>
              </w:pBdr>
              <w:ind w:hanging="3"/>
              <w:jc w:val="center"/>
              <w:rPr>
                <w:color w:val="000000"/>
                <w:szCs w:val="28"/>
                <w:lang w:val="uk-UA"/>
              </w:rPr>
            </w:pPr>
            <w:r w:rsidRPr="000778D8">
              <w:rPr>
                <w:color w:val="000000"/>
                <w:szCs w:val="28"/>
                <w:lang w:val="uk-UA"/>
              </w:rPr>
              <w:lastRenderedPageBreak/>
              <w:t>2.5</w:t>
            </w:r>
          </w:p>
        </w:tc>
        <w:tc>
          <w:tcPr>
            <w:tcW w:w="8817" w:type="dxa"/>
          </w:tcPr>
          <w:p w14:paraId="0B8C62AD" w14:textId="77777777" w:rsidR="004025D0" w:rsidRPr="000778D8" w:rsidRDefault="00280036" w:rsidP="00B26AD5">
            <w:pPr>
              <w:pBdr>
                <w:top w:val="nil"/>
                <w:left w:val="nil"/>
                <w:bottom w:val="nil"/>
                <w:right w:val="nil"/>
                <w:between w:val="nil"/>
              </w:pBdr>
              <w:jc w:val="both"/>
              <w:rPr>
                <w:b/>
                <w:bCs/>
                <w:szCs w:val="28"/>
                <w:lang w:val="uk-UA"/>
              </w:rPr>
            </w:pPr>
            <w:r w:rsidRPr="000778D8">
              <w:rPr>
                <w:b/>
                <w:bCs/>
                <w:spacing w:val="-6"/>
                <w:szCs w:val="28"/>
                <w:lang w:val="uk-UA"/>
              </w:rPr>
              <w:t xml:space="preserve">Речення, ускладнене звертанням. </w:t>
            </w:r>
            <w:r w:rsidR="004025D0" w:rsidRPr="000778D8">
              <w:rPr>
                <w:b/>
                <w:bCs/>
                <w:szCs w:val="28"/>
                <w:lang w:val="uk-UA"/>
              </w:rPr>
              <w:t xml:space="preserve"> </w:t>
            </w:r>
          </w:p>
          <w:p w14:paraId="23B245DD" w14:textId="77777777" w:rsidR="00E706F0" w:rsidRPr="000778D8" w:rsidRDefault="00E706F0" w:rsidP="00E706F0">
            <w:pPr>
              <w:pBdr>
                <w:top w:val="nil"/>
                <w:left w:val="nil"/>
                <w:bottom w:val="nil"/>
                <w:right w:val="nil"/>
                <w:between w:val="nil"/>
              </w:pBdr>
              <w:jc w:val="both"/>
              <w:rPr>
                <w:color w:val="000000"/>
                <w:szCs w:val="28"/>
                <w:lang w:val="uk-UA"/>
              </w:rPr>
            </w:pPr>
            <w:r w:rsidRPr="000778D8">
              <w:rPr>
                <w:color w:val="000000"/>
                <w:szCs w:val="28"/>
                <w:lang w:val="uk-UA"/>
              </w:rPr>
              <w:t xml:space="preserve">1. Підготувати реферат на тему «Апеляція, звертання, </w:t>
            </w:r>
            <w:proofErr w:type="spellStart"/>
            <w:r w:rsidRPr="000778D8">
              <w:rPr>
                <w:color w:val="000000"/>
                <w:szCs w:val="28"/>
                <w:lang w:val="uk-UA"/>
              </w:rPr>
              <w:t>вокатив</w:t>
            </w:r>
            <w:proofErr w:type="spellEnd"/>
            <w:r w:rsidRPr="000778D8">
              <w:rPr>
                <w:color w:val="000000"/>
                <w:szCs w:val="28"/>
                <w:lang w:val="uk-UA"/>
              </w:rPr>
              <w:t xml:space="preserve">, адресат: до проблеми співвідношення </w:t>
            </w:r>
            <w:proofErr w:type="spellStart"/>
            <w:r w:rsidRPr="000778D8">
              <w:rPr>
                <w:color w:val="000000"/>
                <w:szCs w:val="28"/>
                <w:lang w:val="uk-UA"/>
              </w:rPr>
              <w:t>термінопонять</w:t>
            </w:r>
            <w:proofErr w:type="spellEnd"/>
            <w:r w:rsidRPr="000778D8">
              <w:rPr>
                <w:color w:val="000000"/>
                <w:szCs w:val="28"/>
                <w:lang w:val="uk-UA"/>
              </w:rPr>
              <w:t>»</w:t>
            </w:r>
            <w:r w:rsidR="00052060">
              <w:rPr>
                <w:color w:val="000000"/>
                <w:szCs w:val="28"/>
                <w:lang w:val="uk-UA"/>
              </w:rPr>
              <w:t>.</w:t>
            </w:r>
          </w:p>
          <w:p w14:paraId="092EFFE9" w14:textId="77777777" w:rsidR="00C071BF" w:rsidRPr="000778D8" w:rsidRDefault="00E706F0" w:rsidP="00E706F0">
            <w:pPr>
              <w:pBdr>
                <w:top w:val="nil"/>
                <w:left w:val="nil"/>
                <w:bottom w:val="nil"/>
                <w:right w:val="nil"/>
                <w:between w:val="nil"/>
              </w:pBdr>
              <w:jc w:val="both"/>
              <w:rPr>
                <w:color w:val="000000"/>
                <w:szCs w:val="28"/>
                <w:lang w:val="uk-UA"/>
              </w:rPr>
            </w:pPr>
            <w:r w:rsidRPr="000778D8">
              <w:rPr>
                <w:color w:val="000000"/>
                <w:szCs w:val="28"/>
                <w:lang w:val="uk-UA"/>
              </w:rPr>
              <w:t>2. </w:t>
            </w:r>
            <w:r w:rsidR="00C071BF" w:rsidRPr="000778D8">
              <w:rPr>
                <w:color w:val="000000"/>
                <w:szCs w:val="28"/>
                <w:lang w:val="uk-UA"/>
              </w:rPr>
              <w:t>Підготувати письмове повідомлення для усного виступу</w:t>
            </w:r>
            <w:r w:rsidR="00707CF9" w:rsidRPr="000778D8">
              <w:rPr>
                <w:color w:val="000000"/>
                <w:szCs w:val="28"/>
                <w:lang w:val="uk-UA"/>
              </w:rPr>
              <w:t xml:space="preserve"> про апеляцію як синтаксичне та комунікативно-прагматичне поняття з опертям на праці: </w:t>
            </w:r>
          </w:p>
          <w:p w14:paraId="6B1C5234" w14:textId="77777777" w:rsidR="00E706F0" w:rsidRPr="000778D8" w:rsidRDefault="00E706F0" w:rsidP="00311197">
            <w:pPr>
              <w:numPr>
                <w:ilvl w:val="0"/>
                <w:numId w:val="24"/>
              </w:numPr>
              <w:pBdr>
                <w:top w:val="nil"/>
                <w:left w:val="nil"/>
                <w:bottom w:val="nil"/>
                <w:right w:val="nil"/>
                <w:between w:val="nil"/>
              </w:pBdr>
              <w:jc w:val="both"/>
              <w:rPr>
                <w:color w:val="000000"/>
                <w:szCs w:val="28"/>
                <w:lang w:val="uk-UA"/>
              </w:rPr>
            </w:pPr>
            <w:proofErr w:type="spellStart"/>
            <w:r w:rsidRPr="000778D8">
              <w:rPr>
                <w:color w:val="000000"/>
                <w:szCs w:val="28"/>
                <w:lang w:val="uk-UA"/>
              </w:rPr>
              <w:t>Скаб</w:t>
            </w:r>
            <w:proofErr w:type="spellEnd"/>
            <w:r w:rsidRPr="000778D8">
              <w:rPr>
                <w:color w:val="000000"/>
                <w:szCs w:val="28"/>
                <w:lang w:val="uk-UA"/>
              </w:rPr>
              <w:t xml:space="preserve"> М. С. Граматика апеляції в українській мові. Чернівці: Місто, 2002. 272 с.</w:t>
            </w:r>
          </w:p>
          <w:p w14:paraId="0B523670" w14:textId="07B245EA" w:rsidR="00B04BED" w:rsidRPr="00B04BED" w:rsidRDefault="00E706F0" w:rsidP="00311197">
            <w:pPr>
              <w:numPr>
                <w:ilvl w:val="0"/>
                <w:numId w:val="24"/>
              </w:numPr>
              <w:pBdr>
                <w:top w:val="nil"/>
                <w:left w:val="nil"/>
                <w:bottom w:val="nil"/>
                <w:right w:val="nil"/>
                <w:between w:val="nil"/>
              </w:pBdr>
              <w:jc w:val="both"/>
              <w:rPr>
                <w:color w:val="000000"/>
                <w:szCs w:val="28"/>
                <w:lang w:val="uk-UA"/>
              </w:rPr>
            </w:pPr>
            <w:proofErr w:type="spellStart"/>
            <w:r w:rsidRPr="000778D8">
              <w:rPr>
                <w:color w:val="000000"/>
                <w:szCs w:val="28"/>
                <w:lang w:val="uk-UA"/>
              </w:rPr>
              <w:t>Скаб</w:t>
            </w:r>
            <w:proofErr w:type="spellEnd"/>
            <w:r w:rsidRPr="000778D8">
              <w:rPr>
                <w:color w:val="000000"/>
                <w:szCs w:val="28"/>
                <w:lang w:val="uk-UA"/>
              </w:rPr>
              <w:t xml:space="preserve"> М., </w:t>
            </w:r>
            <w:proofErr w:type="spellStart"/>
            <w:r w:rsidRPr="000778D8">
              <w:rPr>
                <w:color w:val="000000"/>
                <w:szCs w:val="28"/>
                <w:lang w:val="uk-UA"/>
              </w:rPr>
              <w:t>Скаб</w:t>
            </w:r>
            <w:proofErr w:type="spellEnd"/>
            <w:r w:rsidRPr="000778D8">
              <w:rPr>
                <w:color w:val="000000"/>
                <w:szCs w:val="28"/>
                <w:lang w:val="uk-UA"/>
              </w:rPr>
              <w:t xml:space="preserve"> М. «Словник звертань української мови»: потреби, аспекти та проблеми лексикографічної інтерпретації українських назв адресата мовлення. Науковий вісник Ужгородського національного університету. Серія: Філологія. Соціальні комунікації. </w:t>
            </w:r>
            <w:proofErr w:type="spellStart"/>
            <w:r w:rsidRPr="000778D8">
              <w:rPr>
                <w:color w:val="000000"/>
                <w:szCs w:val="28"/>
                <w:lang w:val="uk-UA"/>
              </w:rPr>
              <w:t>Вип</w:t>
            </w:r>
            <w:proofErr w:type="spellEnd"/>
            <w:r w:rsidRPr="000778D8">
              <w:rPr>
                <w:color w:val="000000"/>
                <w:szCs w:val="28"/>
                <w:lang w:val="uk-UA"/>
              </w:rPr>
              <w:t xml:space="preserve">. 24. 2011. С. 187‒191. </w:t>
            </w:r>
            <w:hyperlink r:id="rId49" w:history="1">
              <w:r w:rsidR="00B04BED" w:rsidRPr="0043173D">
                <w:rPr>
                  <w:rStyle w:val="a6"/>
                </w:rPr>
                <w:t>https://surl.li/twiabz</w:t>
              </w:r>
            </w:hyperlink>
          </w:p>
          <w:p w14:paraId="32EEE070" w14:textId="71560030" w:rsidR="00D441A3" w:rsidRPr="000778D8" w:rsidRDefault="00D441A3" w:rsidP="00311197">
            <w:pPr>
              <w:numPr>
                <w:ilvl w:val="0"/>
                <w:numId w:val="24"/>
              </w:numPr>
              <w:pBdr>
                <w:top w:val="nil"/>
                <w:left w:val="nil"/>
                <w:bottom w:val="nil"/>
                <w:right w:val="nil"/>
                <w:between w:val="nil"/>
              </w:pBdr>
              <w:jc w:val="both"/>
              <w:rPr>
                <w:color w:val="000000"/>
                <w:szCs w:val="28"/>
                <w:lang w:val="uk-UA"/>
              </w:rPr>
            </w:pPr>
            <w:proofErr w:type="spellStart"/>
            <w:r w:rsidRPr="000778D8">
              <w:rPr>
                <w:color w:val="000000"/>
                <w:szCs w:val="28"/>
                <w:lang w:val="uk-UA"/>
              </w:rPr>
              <w:t>Кокора</w:t>
            </w:r>
            <w:proofErr w:type="spellEnd"/>
            <w:r w:rsidRPr="000778D8">
              <w:rPr>
                <w:color w:val="000000"/>
                <w:szCs w:val="28"/>
                <w:lang w:val="uk-UA"/>
              </w:rPr>
              <w:t xml:space="preserve"> М. О. Синтаксичний статус вокативних речень у сучасному мовознавстві. Вісник КНЛУ. Серія Філологія. Том 18. № 2. 2015. С. 94‒99. </w:t>
            </w:r>
            <w:hyperlink r:id="rId50" w:history="1">
              <w:r w:rsidRPr="000778D8">
                <w:rPr>
                  <w:rStyle w:val="a6"/>
                  <w:szCs w:val="28"/>
                  <w:lang w:val="uk-UA"/>
                </w:rPr>
                <w:t>file:///C:/Users/User/Downloads/84392-Article%20Text-177807-1-10-20161125.pdf</w:t>
              </w:r>
            </w:hyperlink>
            <w:r w:rsidRPr="000778D8">
              <w:rPr>
                <w:color w:val="000000"/>
                <w:szCs w:val="28"/>
                <w:lang w:val="uk-UA"/>
              </w:rPr>
              <w:t xml:space="preserve"> </w:t>
            </w:r>
          </w:p>
          <w:p w14:paraId="1124E72E" w14:textId="77777777" w:rsidR="00E706F0" w:rsidRPr="000778D8" w:rsidRDefault="00E706F0" w:rsidP="00311197">
            <w:pPr>
              <w:numPr>
                <w:ilvl w:val="0"/>
                <w:numId w:val="24"/>
              </w:numPr>
              <w:pBdr>
                <w:top w:val="nil"/>
                <w:left w:val="nil"/>
                <w:bottom w:val="nil"/>
                <w:right w:val="nil"/>
                <w:between w:val="nil"/>
              </w:pBdr>
              <w:jc w:val="both"/>
              <w:rPr>
                <w:color w:val="000000"/>
                <w:szCs w:val="28"/>
                <w:lang w:val="uk-UA"/>
              </w:rPr>
            </w:pPr>
            <w:proofErr w:type="spellStart"/>
            <w:r w:rsidRPr="000778D8">
              <w:rPr>
                <w:color w:val="000000"/>
                <w:szCs w:val="28"/>
                <w:lang w:val="uk-UA"/>
              </w:rPr>
              <w:t>Юносова</w:t>
            </w:r>
            <w:proofErr w:type="spellEnd"/>
            <w:r w:rsidRPr="000778D8">
              <w:rPr>
                <w:color w:val="000000"/>
                <w:szCs w:val="28"/>
                <w:lang w:val="uk-UA"/>
              </w:rPr>
              <w:t xml:space="preserve"> В. Кличний відмінок іменників чоловічого роду ІІ відміни в сучасній українській мові. </w:t>
            </w:r>
            <w:proofErr w:type="spellStart"/>
            <w:r w:rsidRPr="000778D8">
              <w:rPr>
                <w:i/>
                <w:iCs/>
                <w:color w:val="000000"/>
                <w:szCs w:val="28"/>
                <w:lang w:val="uk-UA"/>
              </w:rPr>
              <w:t>Дивослово</w:t>
            </w:r>
            <w:proofErr w:type="spellEnd"/>
            <w:r w:rsidRPr="000778D8">
              <w:rPr>
                <w:color w:val="000000"/>
                <w:szCs w:val="28"/>
                <w:lang w:val="uk-UA"/>
              </w:rPr>
              <w:t>. 2006. № 4. С. 40‒42; № 5. С. 32‒34.</w:t>
            </w:r>
          </w:p>
          <w:p w14:paraId="4FC595EB" w14:textId="77777777" w:rsidR="00D441A3" w:rsidRPr="000778D8" w:rsidRDefault="00C071BF" w:rsidP="00D441A3">
            <w:pPr>
              <w:pBdr>
                <w:top w:val="nil"/>
                <w:left w:val="nil"/>
                <w:bottom w:val="nil"/>
                <w:right w:val="nil"/>
                <w:between w:val="nil"/>
              </w:pBdr>
              <w:jc w:val="both"/>
              <w:rPr>
                <w:color w:val="000000"/>
                <w:szCs w:val="28"/>
                <w:lang w:val="uk-UA"/>
              </w:rPr>
            </w:pPr>
            <w:r w:rsidRPr="000778D8">
              <w:rPr>
                <w:color w:val="000000"/>
                <w:szCs w:val="28"/>
                <w:lang w:val="uk-UA"/>
              </w:rPr>
              <w:t xml:space="preserve">2. Прочитати й </w:t>
            </w:r>
            <w:r w:rsidR="00D441A3" w:rsidRPr="000778D8">
              <w:rPr>
                <w:color w:val="000000"/>
                <w:szCs w:val="28"/>
                <w:lang w:val="uk-UA"/>
              </w:rPr>
              <w:t>представити основні положення наукової праці:</w:t>
            </w:r>
          </w:p>
          <w:p w14:paraId="6A1539C7" w14:textId="77777777" w:rsidR="00D441A3" w:rsidRPr="000778D8" w:rsidRDefault="00D441A3" w:rsidP="00311197">
            <w:pPr>
              <w:numPr>
                <w:ilvl w:val="0"/>
                <w:numId w:val="23"/>
              </w:numPr>
              <w:pBdr>
                <w:top w:val="nil"/>
                <w:left w:val="nil"/>
                <w:bottom w:val="nil"/>
                <w:right w:val="nil"/>
                <w:between w:val="nil"/>
              </w:pBdr>
              <w:jc w:val="both"/>
              <w:rPr>
                <w:color w:val="000000"/>
                <w:szCs w:val="28"/>
                <w:lang w:val="uk-UA"/>
              </w:rPr>
            </w:pPr>
            <w:proofErr w:type="spellStart"/>
            <w:r w:rsidRPr="000778D8">
              <w:rPr>
                <w:color w:val="000000"/>
                <w:szCs w:val="28"/>
                <w:lang w:val="uk-UA"/>
              </w:rPr>
              <w:t>Голіченко</w:t>
            </w:r>
            <w:proofErr w:type="spellEnd"/>
            <w:r w:rsidRPr="000778D8">
              <w:rPr>
                <w:color w:val="000000"/>
                <w:szCs w:val="28"/>
                <w:lang w:val="uk-UA"/>
              </w:rPr>
              <w:t xml:space="preserve"> М. О. Комунікативно-прагматичні функції вокативних речень в українському художньому та політичному дискурсах: дисертація на здобуття наукового ступеня кандидата філологічних наук зі спеціальності 10.02.01 «Українська мова». Інститут української мови НАН України. Київ, 2018. </w:t>
            </w:r>
            <w:r w:rsidRPr="000778D8">
              <w:rPr>
                <w:szCs w:val="28"/>
              </w:rPr>
              <w:t xml:space="preserve"> </w:t>
            </w:r>
            <w:hyperlink r:id="rId51" w:history="1">
              <w:r w:rsidRPr="000778D8">
                <w:rPr>
                  <w:rStyle w:val="a6"/>
                  <w:szCs w:val="28"/>
                  <w:lang w:val="uk-UA"/>
                </w:rPr>
                <w:t>https://shron1.chtyvo.org.ua/Holichenko_Mariana/Komunikatyvno-prahmatychni_funktsii_vokatyvnykh_rechen_v_ukrainskomu_khudozhnomu_ta_politychnomu_dys.pdf</w:t>
              </w:r>
            </w:hyperlink>
            <w:r w:rsidRPr="000778D8">
              <w:rPr>
                <w:color w:val="000000"/>
                <w:szCs w:val="28"/>
                <w:lang w:val="uk-UA"/>
              </w:rPr>
              <w:t xml:space="preserve">? </w:t>
            </w:r>
          </w:p>
          <w:p w14:paraId="4B56663A" w14:textId="77777777" w:rsidR="00C071BF" w:rsidRPr="000778D8" w:rsidRDefault="00C071BF" w:rsidP="00B26AD5">
            <w:pPr>
              <w:pBdr>
                <w:top w:val="nil"/>
                <w:left w:val="nil"/>
                <w:bottom w:val="nil"/>
                <w:right w:val="nil"/>
                <w:between w:val="nil"/>
              </w:pBdr>
              <w:jc w:val="both"/>
              <w:rPr>
                <w:color w:val="000000"/>
                <w:szCs w:val="28"/>
                <w:lang w:val="uk-UA"/>
              </w:rPr>
            </w:pPr>
          </w:p>
        </w:tc>
      </w:tr>
    </w:tbl>
    <w:p w14:paraId="2F6F0B23" w14:textId="77777777" w:rsidR="00C071BF" w:rsidRPr="000778D8" w:rsidRDefault="00C071BF" w:rsidP="00C071BF">
      <w:pPr>
        <w:pBdr>
          <w:top w:val="nil"/>
          <w:left w:val="nil"/>
          <w:bottom w:val="nil"/>
          <w:right w:val="nil"/>
          <w:between w:val="nil"/>
        </w:pBdr>
        <w:ind w:hanging="3"/>
        <w:jc w:val="center"/>
        <w:rPr>
          <w:b/>
          <w:color w:val="000000"/>
          <w:szCs w:val="28"/>
          <w:lang w:val="uk-UA"/>
        </w:rPr>
      </w:pPr>
    </w:p>
    <w:p w14:paraId="520AFF0D" w14:textId="77777777" w:rsidR="00C071BF" w:rsidRPr="000778D8" w:rsidRDefault="00C071BF" w:rsidP="00C071BF">
      <w:pPr>
        <w:pBdr>
          <w:top w:val="nil"/>
          <w:left w:val="nil"/>
          <w:bottom w:val="nil"/>
          <w:right w:val="nil"/>
          <w:between w:val="nil"/>
        </w:pBdr>
        <w:ind w:firstLineChars="252" w:firstLine="706"/>
        <w:jc w:val="both"/>
        <w:rPr>
          <w:i/>
          <w:iCs/>
          <w:color w:val="000000"/>
          <w:szCs w:val="28"/>
          <w:lang w:val="uk-UA"/>
        </w:rPr>
      </w:pPr>
      <w:r w:rsidRPr="000778D8">
        <w:rPr>
          <w:i/>
          <w:iCs/>
          <w:color w:val="000000"/>
          <w:szCs w:val="28"/>
          <w:lang w:val="uk-UA"/>
        </w:rPr>
        <w:t xml:space="preserve">Контроль виконання та оцінювання завдань, винесених на самостійне опрацювання, проводимо в процесі вивчення тем кожного змістового модуля. </w:t>
      </w:r>
    </w:p>
    <w:p w14:paraId="0AE77E8D" w14:textId="77777777" w:rsidR="00C071BF" w:rsidRPr="000778D8" w:rsidRDefault="00C071BF" w:rsidP="00C071BF">
      <w:pPr>
        <w:ind w:left="7513" w:hanging="6946"/>
        <w:jc w:val="center"/>
        <w:rPr>
          <w:b/>
          <w:szCs w:val="28"/>
          <w:lang w:val="uk-UA"/>
        </w:rPr>
      </w:pPr>
    </w:p>
    <w:p w14:paraId="6DEE9F1E" w14:textId="77777777" w:rsidR="000714B6" w:rsidRPr="000778D8" w:rsidRDefault="000714B6" w:rsidP="000714B6">
      <w:pPr>
        <w:pBdr>
          <w:top w:val="nil"/>
          <w:left w:val="nil"/>
          <w:bottom w:val="nil"/>
          <w:right w:val="nil"/>
          <w:between w:val="nil"/>
        </w:pBdr>
        <w:ind w:hanging="3"/>
        <w:jc w:val="center"/>
        <w:rPr>
          <w:color w:val="000000"/>
          <w:szCs w:val="28"/>
          <w:lang w:val="uk-UA"/>
        </w:rPr>
      </w:pPr>
      <w:r w:rsidRPr="000778D8">
        <w:rPr>
          <w:b/>
          <w:color w:val="000000"/>
          <w:szCs w:val="28"/>
          <w:lang w:val="uk-UA"/>
        </w:rPr>
        <w:t>Методи навчання</w:t>
      </w:r>
    </w:p>
    <w:p w14:paraId="765B2F11" w14:textId="77777777" w:rsidR="000714B6" w:rsidRPr="000778D8" w:rsidRDefault="000714B6" w:rsidP="00280036">
      <w:pPr>
        <w:tabs>
          <w:tab w:val="left" w:pos="993"/>
        </w:tabs>
        <w:ind w:firstLine="567"/>
        <w:jc w:val="both"/>
        <w:rPr>
          <w:b/>
          <w:iCs/>
          <w:szCs w:val="28"/>
          <w:lang w:val="uk-UA"/>
        </w:rPr>
      </w:pPr>
      <w:r w:rsidRPr="000778D8">
        <w:rPr>
          <w:b/>
          <w:iCs/>
          <w:szCs w:val="28"/>
          <w:lang w:val="uk-UA"/>
        </w:rPr>
        <w:t>Методи навчання і викладання:</w:t>
      </w:r>
    </w:p>
    <w:p w14:paraId="2329920B" w14:textId="77777777" w:rsidR="000714B6" w:rsidRPr="000778D8" w:rsidRDefault="000714B6" w:rsidP="00280036">
      <w:pPr>
        <w:pStyle w:val="af"/>
        <w:numPr>
          <w:ilvl w:val="0"/>
          <w:numId w:val="25"/>
        </w:numPr>
        <w:tabs>
          <w:tab w:val="left" w:pos="993"/>
        </w:tabs>
        <w:ind w:left="-1" w:firstLine="567"/>
        <w:jc w:val="both"/>
        <w:rPr>
          <w:sz w:val="28"/>
          <w:szCs w:val="28"/>
          <w:lang w:val="uk-UA"/>
        </w:rPr>
      </w:pPr>
      <w:r w:rsidRPr="000778D8">
        <w:rPr>
          <w:sz w:val="28"/>
          <w:szCs w:val="28"/>
          <w:lang w:val="uk-UA"/>
        </w:rPr>
        <w:t>лекція, бесіда, дискусія;</w:t>
      </w:r>
    </w:p>
    <w:p w14:paraId="0CD47502" w14:textId="77777777" w:rsidR="000714B6" w:rsidRPr="000778D8" w:rsidRDefault="000714B6" w:rsidP="00280036">
      <w:pPr>
        <w:pStyle w:val="af"/>
        <w:numPr>
          <w:ilvl w:val="0"/>
          <w:numId w:val="25"/>
        </w:numPr>
        <w:tabs>
          <w:tab w:val="left" w:pos="993"/>
        </w:tabs>
        <w:ind w:left="-1" w:firstLine="567"/>
        <w:jc w:val="both"/>
        <w:rPr>
          <w:sz w:val="28"/>
          <w:szCs w:val="28"/>
          <w:lang w:val="uk-UA"/>
        </w:rPr>
      </w:pPr>
      <w:r w:rsidRPr="000778D8">
        <w:rPr>
          <w:sz w:val="28"/>
          <w:szCs w:val="28"/>
          <w:lang w:val="uk-UA"/>
        </w:rPr>
        <w:t>практичний метод (практичні вправи, практичні роботи);</w:t>
      </w:r>
    </w:p>
    <w:p w14:paraId="4D998C5E" w14:textId="77777777" w:rsidR="000714B6" w:rsidRPr="000778D8" w:rsidRDefault="000714B6" w:rsidP="00280036">
      <w:pPr>
        <w:pStyle w:val="af"/>
        <w:numPr>
          <w:ilvl w:val="0"/>
          <w:numId w:val="25"/>
        </w:numPr>
        <w:tabs>
          <w:tab w:val="left" w:pos="993"/>
        </w:tabs>
        <w:ind w:left="-1" w:firstLine="567"/>
        <w:jc w:val="both"/>
        <w:rPr>
          <w:sz w:val="28"/>
          <w:szCs w:val="28"/>
          <w:lang w:val="uk-UA"/>
        </w:rPr>
      </w:pPr>
      <w:r w:rsidRPr="000778D8">
        <w:rPr>
          <w:sz w:val="28"/>
          <w:szCs w:val="28"/>
          <w:lang w:val="uk-UA"/>
        </w:rPr>
        <w:lastRenderedPageBreak/>
        <w:t>наочний метод (ілюстрація, демонстрація, презентація);</w:t>
      </w:r>
    </w:p>
    <w:p w14:paraId="16AAC64C" w14:textId="77777777" w:rsidR="000714B6" w:rsidRPr="000778D8" w:rsidRDefault="000714B6" w:rsidP="00280036">
      <w:pPr>
        <w:pStyle w:val="af"/>
        <w:numPr>
          <w:ilvl w:val="0"/>
          <w:numId w:val="25"/>
        </w:numPr>
        <w:tabs>
          <w:tab w:val="left" w:pos="993"/>
        </w:tabs>
        <w:ind w:left="-1" w:firstLine="567"/>
        <w:jc w:val="both"/>
        <w:rPr>
          <w:sz w:val="28"/>
          <w:szCs w:val="28"/>
          <w:lang w:val="uk-UA"/>
        </w:rPr>
      </w:pPr>
      <w:r w:rsidRPr="000778D8">
        <w:rPr>
          <w:sz w:val="28"/>
          <w:szCs w:val="28"/>
          <w:lang w:val="uk-UA"/>
        </w:rPr>
        <w:t>робота з навчально-методичною літературою (конспектування, тезування, рецензування, складання реферату);</w:t>
      </w:r>
    </w:p>
    <w:p w14:paraId="30860469" w14:textId="77777777" w:rsidR="000714B6" w:rsidRPr="000778D8" w:rsidRDefault="000714B6" w:rsidP="00280036">
      <w:pPr>
        <w:pStyle w:val="af"/>
        <w:numPr>
          <w:ilvl w:val="0"/>
          <w:numId w:val="25"/>
        </w:numPr>
        <w:tabs>
          <w:tab w:val="left" w:pos="993"/>
        </w:tabs>
        <w:ind w:left="-1" w:firstLine="567"/>
        <w:jc w:val="both"/>
        <w:rPr>
          <w:sz w:val="28"/>
          <w:szCs w:val="28"/>
          <w:lang w:val="uk-UA"/>
        </w:rPr>
      </w:pPr>
      <w:r w:rsidRPr="000778D8">
        <w:rPr>
          <w:sz w:val="28"/>
          <w:szCs w:val="28"/>
          <w:lang w:val="uk-UA"/>
        </w:rPr>
        <w:t>методи дистанційного навчання;</w:t>
      </w:r>
    </w:p>
    <w:p w14:paraId="20640FD5" w14:textId="77777777" w:rsidR="000714B6" w:rsidRPr="000778D8" w:rsidRDefault="000714B6" w:rsidP="00280036">
      <w:pPr>
        <w:pStyle w:val="af"/>
        <w:numPr>
          <w:ilvl w:val="0"/>
          <w:numId w:val="25"/>
        </w:numPr>
        <w:tabs>
          <w:tab w:val="left" w:pos="993"/>
        </w:tabs>
        <w:ind w:left="-1" w:firstLine="567"/>
        <w:jc w:val="both"/>
        <w:rPr>
          <w:sz w:val="28"/>
          <w:szCs w:val="28"/>
          <w:lang w:val="uk-UA"/>
        </w:rPr>
      </w:pPr>
      <w:r w:rsidRPr="000778D8">
        <w:rPr>
          <w:sz w:val="28"/>
          <w:szCs w:val="28"/>
          <w:lang w:val="uk-UA"/>
        </w:rPr>
        <w:t>самостійна робота (розв’язання завдань);</w:t>
      </w:r>
    </w:p>
    <w:p w14:paraId="39C01022" w14:textId="77777777" w:rsidR="000714B6" w:rsidRPr="000778D8" w:rsidRDefault="000714B6" w:rsidP="00280036">
      <w:pPr>
        <w:pStyle w:val="af"/>
        <w:numPr>
          <w:ilvl w:val="0"/>
          <w:numId w:val="25"/>
        </w:numPr>
        <w:tabs>
          <w:tab w:val="left" w:pos="993"/>
        </w:tabs>
        <w:ind w:left="-1" w:firstLine="567"/>
        <w:jc w:val="both"/>
        <w:rPr>
          <w:sz w:val="28"/>
          <w:szCs w:val="28"/>
          <w:lang w:val="uk-UA"/>
        </w:rPr>
      </w:pPr>
      <w:r w:rsidRPr="000778D8">
        <w:rPr>
          <w:sz w:val="28"/>
          <w:szCs w:val="28"/>
          <w:lang w:val="uk-UA"/>
        </w:rPr>
        <w:t>індивідуальна науково-дослідна робота здобувачів першого рівня освіти.</w:t>
      </w:r>
    </w:p>
    <w:p w14:paraId="1837B335" w14:textId="77777777" w:rsidR="000714B6" w:rsidRPr="000778D8" w:rsidRDefault="000714B6" w:rsidP="00280036">
      <w:pPr>
        <w:tabs>
          <w:tab w:val="left" w:pos="993"/>
        </w:tabs>
        <w:ind w:firstLine="567"/>
        <w:jc w:val="both"/>
        <w:rPr>
          <w:b/>
          <w:bCs/>
          <w:i/>
          <w:szCs w:val="28"/>
          <w:lang w:val="uk-UA"/>
        </w:rPr>
      </w:pPr>
    </w:p>
    <w:p w14:paraId="2BE2BD57" w14:textId="77777777" w:rsidR="000714B6" w:rsidRPr="000778D8" w:rsidRDefault="000714B6" w:rsidP="00280036">
      <w:pPr>
        <w:tabs>
          <w:tab w:val="left" w:pos="993"/>
          <w:tab w:val="left" w:pos="4425"/>
        </w:tabs>
        <w:ind w:firstLine="567"/>
        <w:jc w:val="both"/>
        <w:rPr>
          <w:b/>
          <w:iCs/>
          <w:szCs w:val="28"/>
          <w:lang w:val="uk-UA"/>
        </w:rPr>
      </w:pPr>
      <w:r w:rsidRPr="000778D8">
        <w:rPr>
          <w:b/>
          <w:iCs/>
          <w:szCs w:val="28"/>
          <w:lang w:val="uk-UA"/>
        </w:rPr>
        <w:t>Освітні технології:</w:t>
      </w:r>
    </w:p>
    <w:p w14:paraId="34867837" w14:textId="77777777" w:rsidR="000714B6" w:rsidRPr="000778D8" w:rsidRDefault="000714B6" w:rsidP="00280036">
      <w:pPr>
        <w:tabs>
          <w:tab w:val="left" w:pos="993"/>
          <w:tab w:val="left" w:pos="4425"/>
        </w:tabs>
        <w:ind w:firstLine="567"/>
        <w:jc w:val="both"/>
        <w:rPr>
          <w:rStyle w:val="FontStyle25"/>
          <w:bCs/>
          <w:sz w:val="28"/>
          <w:szCs w:val="28"/>
          <w:lang w:val="uk-UA"/>
        </w:rPr>
      </w:pPr>
      <w:r w:rsidRPr="000778D8">
        <w:rPr>
          <w:rStyle w:val="FontStyle25"/>
          <w:bCs/>
          <w:sz w:val="28"/>
          <w:szCs w:val="28"/>
          <w:lang w:val="uk-UA"/>
        </w:rPr>
        <w:t>‒ технології особистісно зорієнтованого навчання, які забезпечують розвиток усіх видів мовленнєвої діяльності (слухання, говоріння, читання і письма), формують комунікативні уміння;</w:t>
      </w:r>
    </w:p>
    <w:p w14:paraId="25BEA601" w14:textId="77777777" w:rsidR="000714B6" w:rsidRPr="000778D8" w:rsidRDefault="000714B6" w:rsidP="00280036">
      <w:pPr>
        <w:tabs>
          <w:tab w:val="left" w:pos="993"/>
          <w:tab w:val="left" w:pos="4425"/>
        </w:tabs>
        <w:ind w:firstLine="567"/>
        <w:jc w:val="both"/>
        <w:rPr>
          <w:rStyle w:val="FontStyle25"/>
          <w:bCs/>
          <w:sz w:val="28"/>
          <w:szCs w:val="28"/>
          <w:lang w:val="uk-UA"/>
        </w:rPr>
      </w:pPr>
      <w:r w:rsidRPr="000778D8">
        <w:rPr>
          <w:rStyle w:val="FontStyle25"/>
          <w:bCs/>
          <w:sz w:val="28"/>
          <w:szCs w:val="28"/>
          <w:lang w:val="uk-UA"/>
        </w:rPr>
        <w:t>‒ комунікативні та інформаційно-комунікаційні технології, технології проблемного навчання.</w:t>
      </w:r>
    </w:p>
    <w:p w14:paraId="1DF34DE8" w14:textId="77777777" w:rsidR="000714B6" w:rsidRPr="000778D8" w:rsidRDefault="000714B6" w:rsidP="000714B6">
      <w:pPr>
        <w:tabs>
          <w:tab w:val="left" w:pos="4425"/>
        </w:tabs>
        <w:jc w:val="both"/>
        <w:rPr>
          <w:rStyle w:val="FontStyle25"/>
          <w:b/>
          <w:sz w:val="28"/>
          <w:szCs w:val="28"/>
          <w:lang w:val="uk-UA"/>
        </w:rPr>
      </w:pPr>
    </w:p>
    <w:p w14:paraId="1A007315" w14:textId="77777777" w:rsidR="000714B6" w:rsidRPr="000778D8" w:rsidRDefault="000714B6" w:rsidP="000714B6">
      <w:pPr>
        <w:pBdr>
          <w:top w:val="nil"/>
          <w:left w:val="nil"/>
          <w:bottom w:val="nil"/>
          <w:right w:val="nil"/>
          <w:between w:val="nil"/>
        </w:pBdr>
        <w:ind w:hanging="3"/>
        <w:jc w:val="center"/>
        <w:rPr>
          <w:b/>
          <w:bCs/>
          <w:color w:val="000000"/>
          <w:szCs w:val="28"/>
          <w:lang w:val="uk-UA"/>
        </w:rPr>
      </w:pPr>
      <w:r w:rsidRPr="000778D8">
        <w:rPr>
          <w:b/>
          <w:bCs/>
          <w:color w:val="000000"/>
          <w:szCs w:val="28"/>
          <w:lang w:val="uk-UA"/>
        </w:rPr>
        <w:t>Система контролю та оцінювання</w:t>
      </w:r>
    </w:p>
    <w:p w14:paraId="6849C223" w14:textId="77777777" w:rsidR="00B04BED" w:rsidRPr="00B04BED" w:rsidRDefault="00B04BED" w:rsidP="00B04BED">
      <w:pPr>
        <w:pStyle w:val="af"/>
        <w:pBdr>
          <w:top w:val="nil"/>
          <w:left w:val="nil"/>
          <w:bottom w:val="nil"/>
          <w:right w:val="nil"/>
          <w:between w:val="nil"/>
        </w:pBdr>
        <w:spacing w:after="240"/>
        <w:ind w:left="0" w:firstLine="709"/>
        <w:jc w:val="both"/>
        <w:rPr>
          <w:bCs/>
          <w:sz w:val="28"/>
          <w:szCs w:val="28"/>
          <w:lang w:val="uk-UA"/>
        </w:rPr>
      </w:pPr>
      <w:r w:rsidRPr="00B04BED">
        <w:rPr>
          <w:bCs/>
          <w:sz w:val="28"/>
          <w:szCs w:val="28"/>
          <w:lang w:val="uk-UA"/>
        </w:rPr>
        <w:t>Система контролю та оцінювання проводиться в формі поточного та підсумкового контролю.</w:t>
      </w:r>
    </w:p>
    <w:p w14:paraId="70A9A030" w14:textId="77777777" w:rsidR="00B04BED" w:rsidRPr="00B04BED" w:rsidRDefault="00B04BED" w:rsidP="00B04BED">
      <w:pPr>
        <w:pStyle w:val="af"/>
        <w:pBdr>
          <w:top w:val="nil"/>
          <w:left w:val="nil"/>
          <w:bottom w:val="nil"/>
          <w:right w:val="nil"/>
          <w:between w:val="nil"/>
        </w:pBdr>
        <w:spacing w:after="240"/>
        <w:ind w:left="0" w:firstLine="709"/>
        <w:jc w:val="both"/>
        <w:rPr>
          <w:bCs/>
          <w:sz w:val="28"/>
          <w:szCs w:val="28"/>
          <w:lang w:val="uk-UA"/>
        </w:rPr>
      </w:pPr>
      <w:r w:rsidRPr="00B04BED">
        <w:rPr>
          <w:bCs/>
          <w:sz w:val="28"/>
          <w:szCs w:val="28"/>
          <w:lang w:val="uk-UA"/>
        </w:rPr>
        <w:t>1. Поточний контроль перевірки засвоєного матеріалу передбачає такі форми контролю та оцінювання:</w:t>
      </w:r>
    </w:p>
    <w:p w14:paraId="36734BB9" w14:textId="77777777" w:rsidR="00B04BED" w:rsidRPr="00B04BED" w:rsidRDefault="00B04BED" w:rsidP="00B04BED">
      <w:pPr>
        <w:pStyle w:val="af"/>
        <w:numPr>
          <w:ilvl w:val="0"/>
          <w:numId w:val="26"/>
        </w:numPr>
        <w:pBdr>
          <w:top w:val="nil"/>
          <w:left w:val="nil"/>
          <w:bottom w:val="nil"/>
          <w:right w:val="nil"/>
          <w:between w:val="nil"/>
        </w:pBdr>
        <w:suppressAutoHyphens/>
        <w:spacing w:after="240" w:line="276" w:lineRule="auto"/>
        <w:ind w:left="0" w:firstLine="709"/>
        <w:jc w:val="both"/>
        <w:textDirection w:val="btLr"/>
        <w:textAlignment w:val="top"/>
        <w:outlineLvl w:val="0"/>
        <w:rPr>
          <w:bCs/>
          <w:sz w:val="28"/>
          <w:szCs w:val="28"/>
          <w:lang w:val="uk-UA"/>
        </w:rPr>
      </w:pPr>
      <w:r w:rsidRPr="00B04BED">
        <w:rPr>
          <w:bCs/>
          <w:sz w:val="28"/>
          <w:szCs w:val="28"/>
          <w:lang w:val="uk-UA"/>
        </w:rPr>
        <w:t>усні відповіді (фронтальне опитування, вибіркове опитування, дискусії, презентації);</w:t>
      </w:r>
    </w:p>
    <w:p w14:paraId="002CBC79" w14:textId="77777777" w:rsidR="00B04BED" w:rsidRPr="00B04BED" w:rsidRDefault="00B04BED" w:rsidP="00B04BED">
      <w:pPr>
        <w:pStyle w:val="af"/>
        <w:numPr>
          <w:ilvl w:val="0"/>
          <w:numId w:val="26"/>
        </w:numPr>
        <w:pBdr>
          <w:top w:val="nil"/>
          <w:left w:val="nil"/>
          <w:bottom w:val="nil"/>
          <w:right w:val="nil"/>
          <w:between w:val="nil"/>
        </w:pBdr>
        <w:suppressAutoHyphens/>
        <w:spacing w:after="240" w:line="276" w:lineRule="auto"/>
        <w:ind w:left="0" w:firstLine="709"/>
        <w:jc w:val="both"/>
        <w:textDirection w:val="btLr"/>
        <w:textAlignment w:val="top"/>
        <w:outlineLvl w:val="0"/>
        <w:rPr>
          <w:bCs/>
          <w:sz w:val="28"/>
          <w:szCs w:val="28"/>
          <w:lang w:val="uk-UA"/>
        </w:rPr>
      </w:pPr>
      <w:r w:rsidRPr="00B04BED">
        <w:rPr>
          <w:bCs/>
          <w:sz w:val="28"/>
          <w:szCs w:val="28"/>
          <w:lang w:val="uk-UA"/>
        </w:rPr>
        <w:t xml:space="preserve">письмові завдання (самостійні роботи, реферати, творчі роботи, термінологічні диктанти, </w:t>
      </w:r>
      <w:proofErr w:type="spellStart"/>
      <w:r w:rsidRPr="00B04BED">
        <w:rPr>
          <w:bCs/>
          <w:sz w:val="28"/>
          <w:szCs w:val="28"/>
          <w:lang w:val="uk-UA"/>
        </w:rPr>
        <w:t>проєктна</w:t>
      </w:r>
      <w:proofErr w:type="spellEnd"/>
      <w:r w:rsidRPr="00B04BED">
        <w:rPr>
          <w:bCs/>
          <w:sz w:val="28"/>
          <w:szCs w:val="28"/>
          <w:lang w:val="uk-UA"/>
        </w:rPr>
        <w:t xml:space="preserve"> діяльність, робота з друкованими науковими виданнями, інтернет-джерелами; модульні контрольні роботи);</w:t>
      </w:r>
    </w:p>
    <w:p w14:paraId="25C8F00E" w14:textId="77777777" w:rsidR="000714B6" w:rsidRPr="00B04BED" w:rsidRDefault="000714B6" w:rsidP="00B04BED">
      <w:pPr>
        <w:pStyle w:val="af"/>
        <w:pBdr>
          <w:top w:val="nil"/>
          <w:left w:val="nil"/>
          <w:bottom w:val="nil"/>
          <w:right w:val="nil"/>
          <w:between w:val="nil"/>
        </w:pBdr>
        <w:spacing w:after="240"/>
        <w:ind w:left="0" w:firstLine="709"/>
        <w:jc w:val="both"/>
        <w:rPr>
          <w:bCs/>
          <w:sz w:val="28"/>
          <w:szCs w:val="28"/>
          <w:lang w:val="uk-UA"/>
        </w:rPr>
      </w:pPr>
      <w:r w:rsidRPr="00B04BED">
        <w:rPr>
          <w:bCs/>
          <w:sz w:val="28"/>
          <w:szCs w:val="28"/>
          <w:lang w:val="uk-UA"/>
        </w:rPr>
        <w:t>Формами поточного контролю є індивідуальна та фронтальна перевірка, форма підсумкового контролю – екзамен.</w:t>
      </w:r>
    </w:p>
    <w:p w14:paraId="28AE1BE2" w14:textId="77777777" w:rsidR="000714B6" w:rsidRPr="000778D8" w:rsidRDefault="000714B6" w:rsidP="000714B6">
      <w:pPr>
        <w:ind w:firstLine="709"/>
        <w:jc w:val="center"/>
        <w:rPr>
          <w:b/>
          <w:bCs/>
          <w:color w:val="000000"/>
          <w:kern w:val="24"/>
          <w:szCs w:val="28"/>
          <w:lang w:val="uk-UA"/>
        </w:rPr>
      </w:pPr>
    </w:p>
    <w:p w14:paraId="3A707BED" w14:textId="77777777" w:rsidR="000714B6" w:rsidRPr="00280036" w:rsidRDefault="000714B6" w:rsidP="00280036">
      <w:pPr>
        <w:ind w:firstLine="709"/>
        <w:jc w:val="center"/>
        <w:rPr>
          <w:b/>
          <w:bCs/>
          <w:color w:val="000000"/>
          <w:kern w:val="24"/>
          <w:szCs w:val="28"/>
          <w:lang w:val="uk-UA"/>
        </w:rPr>
      </w:pPr>
      <w:r w:rsidRPr="000778D8">
        <w:rPr>
          <w:b/>
          <w:bCs/>
          <w:color w:val="000000"/>
          <w:kern w:val="24"/>
          <w:szCs w:val="28"/>
          <w:lang w:val="uk-UA"/>
        </w:rPr>
        <w:t>Розподіл балів</w:t>
      </w:r>
    </w:p>
    <w:tbl>
      <w:tblPr>
        <w:tblpPr w:leftFromText="180" w:rightFromText="180" w:vertAnchor="text" w:horzAnchor="margin" w:tblpXSpec="center" w:tblpY="115"/>
        <w:tblW w:w="10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50"/>
        <w:gridCol w:w="709"/>
        <w:gridCol w:w="709"/>
        <w:gridCol w:w="709"/>
        <w:gridCol w:w="816"/>
        <w:gridCol w:w="885"/>
        <w:gridCol w:w="850"/>
        <w:gridCol w:w="709"/>
        <w:gridCol w:w="896"/>
        <w:gridCol w:w="1337"/>
        <w:gridCol w:w="1259"/>
      </w:tblGrid>
      <w:tr w:rsidR="000714B6" w:rsidRPr="000778D8" w14:paraId="48BEAF13" w14:textId="77777777" w:rsidTr="00112B82">
        <w:trPr>
          <w:trHeight w:val="1288"/>
        </w:trPr>
        <w:tc>
          <w:tcPr>
            <w:tcW w:w="3936" w:type="dxa"/>
            <w:gridSpan w:val="5"/>
          </w:tcPr>
          <w:p w14:paraId="084F103D" w14:textId="77777777" w:rsidR="000714B6" w:rsidRPr="000778D8" w:rsidRDefault="000714B6" w:rsidP="00280036">
            <w:pPr>
              <w:jc w:val="center"/>
              <w:rPr>
                <w:szCs w:val="28"/>
                <w:lang w:val="uk-UA"/>
              </w:rPr>
            </w:pPr>
            <w:r w:rsidRPr="000778D8">
              <w:rPr>
                <w:szCs w:val="28"/>
                <w:lang w:val="uk-UA"/>
              </w:rPr>
              <w:t>Змістовий модуль №1</w:t>
            </w:r>
          </w:p>
        </w:tc>
        <w:tc>
          <w:tcPr>
            <w:tcW w:w="4156" w:type="dxa"/>
            <w:gridSpan w:val="5"/>
          </w:tcPr>
          <w:p w14:paraId="5C2E9F2B" w14:textId="77777777" w:rsidR="000714B6" w:rsidRPr="000778D8" w:rsidRDefault="000714B6" w:rsidP="00280036">
            <w:pPr>
              <w:jc w:val="center"/>
              <w:rPr>
                <w:szCs w:val="28"/>
                <w:lang w:val="uk-UA"/>
              </w:rPr>
            </w:pPr>
            <w:r w:rsidRPr="000778D8">
              <w:rPr>
                <w:szCs w:val="28"/>
                <w:lang w:val="uk-UA"/>
              </w:rPr>
              <w:t>Змістовий модуль № 2</w:t>
            </w:r>
          </w:p>
        </w:tc>
        <w:tc>
          <w:tcPr>
            <w:tcW w:w="1337" w:type="dxa"/>
            <w:vAlign w:val="center"/>
          </w:tcPr>
          <w:p w14:paraId="039D1881" w14:textId="77777777" w:rsidR="000714B6" w:rsidRPr="000778D8" w:rsidRDefault="000714B6" w:rsidP="00311197">
            <w:pPr>
              <w:jc w:val="center"/>
              <w:rPr>
                <w:szCs w:val="28"/>
                <w:lang w:val="uk-UA"/>
              </w:rPr>
            </w:pPr>
            <w:r w:rsidRPr="000778D8">
              <w:rPr>
                <w:szCs w:val="28"/>
                <w:lang w:val="uk-UA"/>
              </w:rPr>
              <w:t>Кількість балів (залікова робота)</w:t>
            </w:r>
          </w:p>
        </w:tc>
        <w:tc>
          <w:tcPr>
            <w:tcW w:w="1259" w:type="dxa"/>
            <w:shd w:val="clear" w:color="auto" w:fill="auto"/>
            <w:vAlign w:val="center"/>
          </w:tcPr>
          <w:p w14:paraId="3CC1C536" w14:textId="77777777" w:rsidR="000714B6" w:rsidRPr="000778D8" w:rsidRDefault="000714B6" w:rsidP="00311197">
            <w:pPr>
              <w:jc w:val="center"/>
              <w:rPr>
                <w:szCs w:val="28"/>
                <w:lang w:val="uk-UA"/>
              </w:rPr>
            </w:pPr>
            <w:r w:rsidRPr="000778D8">
              <w:rPr>
                <w:szCs w:val="28"/>
                <w:lang w:val="uk-UA"/>
              </w:rPr>
              <w:t xml:space="preserve">Сумарна </w:t>
            </w:r>
          </w:p>
          <w:p w14:paraId="70B772DE" w14:textId="77777777" w:rsidR="000714B6" w:rsidRPr="000778D8" w:rsidRDefault="000714B6" w:rsidP="00311197">
            <w:pPr>
              <w:jc w:val="center"/>
              <w:rPr>
                <w:szCs w:val="28"/>
                <w:lang w:val="uk-UA"/>
              </w:rPr>
            </w:pPr>
            <w:r w:rsidRPr="000778D8">
              <w:rPr>
                <w:szCs w:val="28"/>
                <w:lang w:val="uk-UA"/>
              </w:rPr>
              <w:t>к-ть балів</w:t>
            </w:r>
          </w:p>
        </w:tc>
      </w:tr>
      <w:tr w:rsidR="00112B82" w:rsidRPr="000778D8" w14:paraId="010CB341" w14:textId="77777777" w:rsidTr="00112B82">
        <w:tc>
          <w:tcPr>
            <w:tcW w:w="959" w:type="dxa"/>
            <w:shd w:val="clear" w:color="auto" w:fill="auto"/>
          </w:tcPr>
          <w:p w14:paraId="564F52A1" w14:textId="77777777" w:rsidR="00112B82" w:rsidRPr="000778D8" w:rsidRDefault="00112B82" w:rsidP="00311197">
            <w:pPr>
              <w:jc w:val="center"/>
              <w:rPr>
                <w:szCs w:val="28"/>
                <w:lang w:val="uk-UA"/>
              </w:rPr>
            </w:pPr>
            <w:r w:rsidRPr="000778D8">
              <w:rPr>
                <w:szCs w:val="28"/>
                <w:lang w:val="uk-UA"/>
              </w:rPr>
              <w:t>Т1</w:t>
            </w:r>
          </w:p>
        </w:tc>
        <w:tc>
          <w:tcPr>
            <w:tcW w:w="850" w:type="dxa"/>
            <w:shd w:val="clear" w:color="auto" w:fill="auto"/>
          </w:tcPr>
          <w:p w14:paraId="3C21C574" w14:textId="77777777" w:rsidR="00112B82" w:rsidRPr="000778D8" w:rsidRDefault="00112B82" w:rsidP="00311197">
            <w:pPr>
              <w:jc w:val="center"/>
              <w:rPr>
                <w:szCs w:val="28"/>
                <w:lang w:val="uk-UA"/>
              </w:rPr>
            </w:pPr>
            <w:r w:rsidRPr="000778D8">
              <w:rPr>
                <w:szCs w:val="28"/>
                <w:lang w:val="uk-UA"/>
              </w:rPr>
              <w:t>Т2</w:t>
            </w:r>
          </w:p>
        </w:tc>
        <w:tc>
          <w:tcPr>
            <w:tcW w:w="709" w:type="dxa"/>
            <w:shd w:val="clear" w:color="auto" w:fill="auto"/>
          </w:tcPr>
          <w:p w14:paraId="76A0BA3F" w14:textId="77777777" w:rsidR="00112B82" w:rsidRPr="000778D8" w:rsidRDefault="00112B82" w:rsidP="00311197">
            <w:pPr>
              <w:jc w:val="center"/>
              <w:rPr>
                <w:szCs w:val="28"/>
                <w:lang w:val="uk-UA"/>
              </w:rPr>
            </w:pPr>
            <w:r w:rsidRPr="000778D8">
              <w:rPr>
                <w:szCs w:val="28"/>
                <w:lang w:val="uk-UA"/>
              </w:rPr>
              <w:t>Т3</w:t>
            </w:r>
          </w:p>
        </w:tc>
        <w:tc>
          <w:tcPr>
            <w:tcW w:w="709" w:type="dxa"/>
            <w:shd w:val="clear" w:color="auto" w:fill="auto"/>
          </w:tcPr>
          <w:p w14:paraId="0F15EB31" w14:textId="77777777" w:rsidR="00112B82" w:rsidRPr="000778D8" w:rsidRDefault="00112B82" w:rsidP="00311197">
            <w:pPr>
              <w:jc w:val="center"/>
              <w:rPr>
                <w:szCs w:val="28"/>
                <w:lang w:val="uk-UA"/>
              </w:rPr>
            </w:pPr>
            <w:r w:rsidRPr="000778D8">
              <w:rPr>
                <w:szCs w:val="28"/>
                <w:lang w:val="uk-UA"/>
              </w:rPr>
              <w:t>Т4</w:t>
            </w:r>
          </w:p>
        </w:tc>
        <w:tc>
          <w:tcPr>
            <w:tcW w:w="709" w:type="dxa"/>
            <w:shd w:val="clear" w:color="auto" w:fill="auto"/>
          </w:tcPr>
          <w:p w14:paraId="56EC6448" w14:textId="77777777" w:rsidR="00112B82" w:rsidRPr="000778D8" w:rsidRDefault="00112B82" w:rsidP="00280036">
            <w:pPr>
              <w:jc w:val="center"/>
              <w:rPr>
                <w:szCs w:val="28"/>
                <w:lang w:val="uk-UA"/>
              </w:rPr>
            </w:pPr>
            <w:r w:rsidRPr="000778D8">
              <w:rPr>
                <w:szCs w:val="28"/>
                <w:lang w:val="uk-UA"/>
              </w:rPr>
              <w:t>Т5</w:t>
            </w:r>
          </w:p>
        </w:tc>
        <w:tc>
          <w:tcPr>
            <w:tcW w:w="816" w:type="dxa"/>
            <w:shd w:val="clear" w:color="auto" w:fill="auto"/>
          </w:tcPr>
          <w:p w14:paraId="45D001D0" w14:textId="77777777" w:rsidR="00112B82" w:rsidRPr="000778D8" w:rsidRDefault="00112B82" w:rsidP="00311197">
            <w:pPr>
              <w:jc w:val="center"/>
              <w:rPr>
                <w:szCs w:val="28"/>
                <w:lang w:val="uk-UA"/>
              </w:rPr>
            </w:pPr>
            <w:r w:rsidRPr="000778D8">
              <w:rPr>
                <w:szCs w:val="28"/>
                <w:lang w:val="uk-UA"/>
              </w:rPr>
              <w:t>Т6</w:t>
            </w:r>
          </w:p>
        </w:tc>
        <w:tc>
          <w:tcPr>
            <w:tcW w:w="885" w:type="dxa"/>
            <w:shd w:val="clear" w:color="auto" w:fill="auto"/>
          </w:tcPr>
          <w:p w14:paraId="57E2525E" w14:textId="77777777" w:rsidR="00112B82" w:rsidRPr="000778D8" w:rsidRDefault="00112B82" w:rsidP="00311197">
            <w:pPr>
              <w:jc w:val="center"/>
              <w:rPr>
                <w:szCs w:val="28"/>
                <w:lang w:val="uk-UA"/>
              </w:rPr>
            </w:pPr>
            <w:r w:rsidRPr="000778D8">
              <w:rPr>
                <w:szCs w:val="28"/>
                <w:lang w:val="uk-UA"/>
              </w:rPr>
              <w:t>Т7</w:t>
            </w:r>
          </w:p>
        </w:tc>
        <w:tc>
          <w:tcPr>
            <w:tcW w:w="850" w:type="dxa"/>
            <w:shd w:val="clear" w:color="auto" w:fill="auto"/>
          </w:tcPr>
          <w:p w14:paraId="207EB6C5" w14:textId="77777777" w:rsidR="00112B82" w:rsidRPr="000778D8" w:rsidRDefault="00112B82" w:rsidP="00311197">
            <w:pPr>
              <w:jc w:val="center"/>
              <w:rPr>
                <w:szCs w:val="28"/>
                <w:lang w:val="uk-UA"/>
              </w:rPr>
            </w:pPr>
            <w:r w:rsidRPr="000778D8">
              <w:rPr>
                <w:szCs w:val="28"/>
                <w:lang w:val="uk-UA"/>
              </w:rPr>
              <w:t>Т8</w:t>
            </w:r>
          </w:p>
        </w:tc>
        <w:tc>
          <w:tcPr>
            <w:tcW w:w="709" w:type="dxa"/>
            <w:shd w:val="clear" w:color="auto" w:fill="auto"/>
          </w:tcPr>
          <w:p w14:paraId="38365625" w14:textId="77777777" w:rsidR="00112B82" w:rsidRPr="000778D8" w:rsidRDefault="00112B82" w:rsidP="00311197">
            <w:pPr>
              <w:jc w:val="center"/>
              <w:rPr>
                <w:szCs w:val="28"/>
                <w:lang w:val="uk-UA"/>
              </w:rPr>
            </w:pPr>
            <w:r w:rsidRPr="000778D8">
              <w:rPr>
                <w:szCs w:val="28"/>
                <w:lang w:val="uk-UA"/>
              </w:rPr>
              <w:t>Т9</w:t>
            </w:r>
          </w:p>
        </w:tc>
        <w:tc>
          <w:tcPr>
            <w:tcW w:w="896" w:type="dxa"/>
          </w:tcPr>
          <w:p w14:paraId="17939439" w14:textId="77777777" w:rsidR="00112B82" w:rsidRPr="000778D8" w:rsidRDefault="00112B82" w:rsidP="00280036">
            <w:pPr>
              <w:jc w:val="center"/>
              <w:rPr>
                <w:szCs w:val="28"/>
                <w:lang w:val="uk-UA"/>
              </w:rPr>
            </w:pPr>
            <w:r w:rsidRPr="000778D8">
              <w:rPr>
                <w:szCs w:val="28"/>
                <w:lang w:val="uk-UA"/>
              </w:rPr>
              <w:t>Т10</w:t>
            </w:r>
          </w:p>
        </w:tc>
        <w:tc>
          <w:tcPr>
            <w:tcW w:w="1337" w:type="dxa"/>
            <w:vMerge w:val="restart"/>
            <w:vAlign w:val="center"/>
          </w:tcPr>
          <w:p w14:paraId="13AA0CD3" w14:textId="77777777" w:rsidR="00112B82" w:rsidRPr="000778D8" w:rsidRDefault="00112B82" w:rsidP="00311197">
            <w:pPr>
              <w:jc w:val="center"/>
              <w:rPr>
                <w:szCs w:val="28"/>
                <w:lang w:val="uk-UA"/>
              </w:rPr>
            </w:pPr>
            <w:r w:rsidRPr="000778D8">
              <w:rPr>
                <w:szCs w:val="28"/>
                <w:lang w:val="uk-UA"/>
              </w:rPr>
              <w:t>40</w:t>
            </w:r>
          </w:p>
        </w:tc>
        <w:tc>
          <w:tcPr>
            <w:tcW w:w="1259" w:type="dxa"/>
            <w:vMerge w:val="restart"/>
            <w:shd w:val="clear" w:color="auto" w:fill="auto"/>
            <w:vAlign w:val="center"/>
          </w:tcPr>
          <w:p w14:paraId="7DBAC461" w14:textId="77777777" w:rsidR="00112B82" w:rsidRPr="000778D8" w:rsidRDefault="00112B82" w:rsidP="00311197">
            <w:pPr>
              <w:jc w:val="center"/>
              <w:rPr>
                <w:szCs w:val="28"/>
                <w:lang w:val="uk-UA"/>
              </w:rPr>
            </w:pPr>
            <w:r w:rsidRPr="000778D8">
              <w:rPr>
                <w:szCs w:val="28"/>
                <w:lang w:val="uk-UA"/>
              </w:rPr>
              <w:t>100</w:t>
            </w:r>
          </w:p>
        </w:tc>
      </w:tr>
      <w:tr w:rsidR="00112B82" w:rsidRPr="000778D8" w14:paraId="3AEE26EB" w14:textId="77777777" w:rsidTr="00112B82">
        <w:tc>
          <w:tcPr>
            <w:tcW w:w="959" w:type="dxa"/>
            <w:shd w:val="clear" w:color="auto" w:fill="auto"/>
          </w:tcPr>
          <w:p w14:paraId="5F457B62" w14:textId="77777777" w:rsidR="00112B82" w:rsidRPr="000778D8" w:rsidRDefault="00112B82" w:rsidP="00311197">
            <w:pPr>
              <w:jc w:val="center"/>
              <w:rPr>
                <w:szCs w:val="28"/>
                <w:lang w:val="uk-UA"/>
              </w:rPr>
            </w:pPr>
            <w:r w:rsidRPr="000778D8">
              <w:rPr>
                <w:szCs w:val="28"/>
                <w:lang w:val="uk-UA"/>
              </w:rPr>
              <w:t>6</w:t>
            </w:r>
          </w:p>
        </w:tc>
        <w:tc>
          <w:tcPr>
            <w:tcW w:w="850" w:type="dxa"/>
            <w:shd w:val="clear" w:color="auto" w:fill="auto"/>
          </w:tcPr>
          <w:p w14:paraId="079B5658" w14:textId="77777777" w:rsidR="00112B82" w:rsidRPr="000778D8" w:rsidRDefault="00112B82" w:rsidP="00311197">
            <w:pPr>
              <w:jc w:val="center"/>
              <w:rPr>
                <w:szCs w:val="28"/>
                <w:lang w:val="uk-UA"/>
              </w:rPr>
            </w:pPr>
            <w:r w:rsidRPr="000778D8">
              <w:rPr>
                <w:szCs w:val="28"/>
                <w:lang w:val="uk-UA"/>
              </w:rPr>
              <w:t>6</w:t>
            </w:r>
          </w:p>
        </w:tc>
        <w:tc>
          <w:tcPr>
            <w:tcW w:w="709" w:type="dxa"/>
            <w:shd w:val="clear" w:color="auto" w:fill="auto"/>
          </w:tcPr>
          <w:p w14:paraId="6D4C1095" w14:textId="77777777" w:rsidR="00112B82" w:rsidRPr="000778D8" w:rsidRDefault="00112B82" w:rsidP="00311197">
            <w:pPr>
              <w:jc w:val="center"/>
              <w:rPr>
                <w:szCs w:val="28"/>
                <w:lang w:val="uk-UA"/>
              </w:rPr>
            </w:pPr>
            <w:r w:rsidRPr="000778D8">
              <w:rPr>
                <w:szCs w:val="28"/>
                <w:lang w:val="uk-UA"/>
              </w:rPr>
              <w:t>6</w:t>
            </w:r>
          </w:p>
        </w:tc>
        <w:tc>
          <w:tcPr>
            <w:tcW w:w="709" w:type="dxa"/>
            <w:shd w:val="clear" w:color="auto" w:fill="auto"/>
          </w:tcPr>
          <w:p w14:paraId="1A252130" w14:textId="77777777" w:rsidR="00112B82" w:rsidRPr="000778D8" w:rsidRDefault="00112B82" w:rsidP="00311197">
            <w:pPr>
              <w:jc w:val="center"/>
              <w:rPr>
                <w:szCs w:val="28"/>
                <w:lang w:val="uk-UA"/>
              </w:rPr>
            </w:pPr>
            <w:r w:rsidRPr="000778D8">
              <w:rPr>
                <w:szCs w:val="28"/>
                <w:lang w:val="uk-UA"/>
              </w:rPr>
              <w:t>6</w:t>
            </w:r>
          </w:p>
        </w:tc>
        <w:tc>
          <w:tcPr>
            <w:tcW w:w="709" w:type="dxa"/>
            <w:shd w:val="clear" w:color="auto" w:fill="auto"/>
          </w:tcPr>
          <w:p w14:paraId="1D76E80F" w14:textId="77777777" w:rsidR="00112B82" w:rsidRPr="000778D8" w:rsidRDefault="00112B82" w:rsidP="00280036">
            <w:pPr>
              <w:jc w:val="center"/>
              <w:rPr>
                <w:szCs w:val="28"/>
                <w:lang w:val="uk-UA"/>
              </w:rPr>
            </w:pPr>
            <w:r w:rsidRPr="000778D8">
              <w:rPr>
                <w:szCs w:val="28"/>
                <w:lang w:val="uk-UA"/>
              </w:rPr>
              <w:t>6</w:t>
            </w:r>
          </w:p>
        </w:tc>
        <w:tc>
          <w:tcPr>
            <w:tcW w:w="816" w:type="dxa"/>
            <w:shd w:val="clear" w:color="auto" w:fill="auto"/>
          </w:tcPr>
          <w:p w14:paraId="75B15512" w14:textId="77777777" w:rsidR="00112B82" w:rsidRPr="000778D8" w:rsidRDefault="00112B82" w:rsidP="00311197">
            <w:pPr>
              <w:jc w:val="center"/>
              <w:rPr>
                <w:szCs w:val="28"/>
                <w:lang w:val="uk-UA"/>
              </w:rPr>
            </w:pPr>
            <w:r w:rsidRPr="000778D8">
              <w:rPr>
                <w:szCs w:val="28"/>
                <w:lang w:val="uk-UA"/>
              </w:rPr>
              <w:t>6</w:t>
            </w:r>
          </w:p>
        </w:tc>
        <w:tc>
          <w:tcPr>
            <w:tcW w:w="885" w:type="dxa"/>
            <w:shd w:val="clear" w:color="auto" w:fill="auto"/>
          </w:tcPr>
          <w:p w14:paraId="2F199AA3" w14:textId="77777777" w:rsidR="00112B82" w:rsidRPr="000778D8" w:rsidRDefault="00112B82" w:rsidP="00311197">
            <w:pPr>
              <w:jc w:val="center"/>
              <w:rPr>
                <w:szCs w:val="28"/>
                <w:lang w:val="uk-UA"/>
              </w:rPr>
            </w:pPr>
            <w:r w:rsidRPr="000778D8">
              <w:rPr>
                <w:szCs w:val="28"/>
                <w:lang w:val="uk-UA"/>
              </w:rPr>
              <w:t>6</w:t>
            </w:r>
          </w:p>
        </w:tc>
        <w:tc>
          <w:tcPr>
            <w:tcW w:w="850" w:type="dxa"/>
            <w:shd w:val="clear" w:color="auto" w:fill="auto"/>
          </w:tcPr>
          <w:p w14:paraId="044E25E0" w14:textId="77777777" w:rsidR="00112B82" w:rsidRPr="000778D8" w:rsidRDefault="00112B82" w:rsidP="00311197">
            <w:pPr>
              <w:jc w:val="center"/>
              <w:rPr>
                <w:szCs w:val="28"/>
                <w:lang w:val="uk-UA"/>
              </w:rPr>
            </w:pPr>
            <w:r w:rsidRPr="000778D8">
              <w:rPr>
                <w:szCs w:val="28"/>
                <w:lang w:val="uk-UA"/>
              </w:rPr>
              <w:t>6</w:t>
            </w:r>
          </w:p>
        </w:tc>
        <w:tc>
          <w:tcPr>
            <w:tcW w:w="709" w:type="dxa"/>
            <w:shd w:val="clear" w:color="auto" w:fill="auto"/>
          </w:tcPr>
          <w:p w14:paraId="450FC0DD" w14:textId="77777777" w:rsidR="00112B82" w:rsidRPr="000778D8" w:rsidRDefault="00112B82" w:rsidP="00311197">
            <w:pPr>
              <w:jc w:val="center"/>
              <w:rPr>
                <w:szCs w:val="28"/>
                <w:lang w:val="uk-UA"/>
              </w:rPr>
            </w:pPr>
            <w:r w:rsidRPr="000778D8">
              <w:rPr>
                <w:szCs w:val="28"/>
                <w:lang w:val="uk-UA"/>
              </w:rPr>
              <w:t>6</w:t>
            </w:r>
          </w:p>
        </w:tc>
        <w:tc>
          <w:tcPr>
            <w:tcW w:w="896" w:type="dxa"/>
          </w:tcPr>
          <w:p w14:paraId="0866CADC" w14:textId="77777777" w:rsidR="00112B82" w:rsidRPr="000778D8" w:rsidRDefault="00112B82" w:rsidP="00280036">
            <w:pPr>
              <w:jc w:val="center"/>
              <w:rPr>
                <w:szCs w:val="28"/>
                <w:lang w:val="uk-UA"/>
              </w:rPr>
            </w:pPr>
            <w:r w:rsidRPr="000778D8">
              <w:rPr>
                <w:szCs w:val="28"/>
                <w:lang w:val="uk-UA"/>
              </w:rPr>
              <w:t>6</w:t>
            </w:r>
          </w:p>
        </w:tc>
        <w:tc>
          <w:tcPr>
            <w:tcW w:w="1337" w:type="dxa"/>
            <w:vMerge/>
          </w:tcPr>
          <w:p w14:paraId="6A8114F7" w14:textId="77777777" w:rsidR="00112B82" w:rsidRPr="000778D8" w:rsidRDefault="00112B82" w:rsidP="00311197">
            <w:pPr>
              <w:jc w:val="right"/>
              <w:rPr>
                <w:szCs w:val="28"/>
                <w:lang w:val="uk-UA"/>
              </w:rPr>
            </w:pPr>
          </w:p>
        </w:tc>
        <w:tc>
          <w:tcPr>
            <w:tcW w:w="1259" w:type="dxa"/>
            <w:vMerge/>
            <w:shd w:val="clear" w:color="auto" w:fill="auto"/>
          </w:tcPr>
          <w:p w14:paraId="750E26A9" w14:textId="77777777" w:rsidR="00112B82" w:rsidRPr="000778D8" w:rsidRDefault="00112B82" w:rsidP="00311197">
            <w:pPr>
              <w:jc w:val="right"/>
              <w:rPr>
                <w:szCs w:val="28"/>
                <w:lang w:val="uk-UA"/>
              </w:rPr>
            </w:pPr>
          </w:p>
        </w:tc>
      </w:tr>
    </w:tbl>
    <w:p w14:paraId="5D57D338" w14:textId="77777777" w:rsidR="006605D9" w:rsidRPr="000778D8" w:rsidRDefault="006605D9" w:rsidP="00F81028">
      <w:pPr>
        <w:ind w:left="7513" w:hanging="6946"/>
        <w:rPr>
          <w:szCs w:val="28"/>
          <w:lang w:val="uk-UA"/>
        </w:rPr>
      </w:pPr>
    </w:p>
    <w:p w14:paraId="0D4F00FC" w14:textId="77777777" w:rsidR="00112B82" w:rsidRPr="000778D8" w:rsidRDefault="000778D8" w:rsidP="00280036">
      <w:pPr>
        <w:pStyle w:val="af"/>
        <w:pBdr>
          <w:top w:val="nil"/>
          <w:left w:val="nil"/>
          <w:bottom w:val="nil"/>
          <w:right w:val="nil"/>
          <w:between w:val="nil"/>
        </w:pBdr>
        <w:spacing w:before="240"/>
        <w:ind w:left="0"/>
        <w:jc w:val="center"/>
        <w:rPr>
          <w:b/>
          <w:sz w:val="28"/>
          <w:szCs w:val="28"/>
          <w:lang w:val="uk-UA"/>
        </w:rPr>
      </w:pPr>
      <w:r>
        <w:rPr>
          <w:b/>
          <w:sz w:val="28"/>
          <w:szCs w:val="28"/>
          <w:lang w:val="uk-UA"/>
        </w:rPr>
        <w:t>К</w:t>
      </w:r>
      <w:r w:rsidR="00112B82" w:rsidRPr="000778D8">
        <w:rPr>
          <w:b/>
          <w:sz w:val="28"/>
          <w:szCs w:val="28"/>
          <w:lang w:val="uk-UA"/>
        </w:rPr>
        <w:t>ритерії підсумкового оцінювання</w:t>
      </w:r>
    </w:p>
    <w:p w14:paraId="2AE57DC5" w14:textId="77777777" w:rsidR="00112B82" w:rsidRPr="000778D8" w:rsidRDefault="00112B82" w:rsidP="00112B82">
      <w:pPr>
        <w:ind w:firstLine="567"/>
        <w:jc w:val="both"/>
        <w:rPr>
          <w:szCs w:val="28"/>
          <w:lang w:val="uk-UA"/>
        </w:rPr>
      </w:pPr>
      <w:r w:rsidRPr="000778D8">
        <w:rPr>
          <w:szCs w:val="28"/>
          <w:lang w:val="uk-UA"/>
        </w:rPr>
        <w:t xml:space="preserve">Оцінку </w:t>
      </w:r>
      <w:r w:rsidRPr="000778D8">
        <w:rPr>
          <w:b/>
          <w:color w:val="000000"/>
          <w:position w:val="-1"/>
          <w:szCs w:val="28"/>
          <w:lang w:val="uk-UA"/>
        </w:rPr>
        <w:t xml:space="preserve">А </w:t>
      </w:r>
      <w:r w:rsidRPr="000778D8">
        <w:rPr>
          <w:color w:val="000000"/>
          <w:position w:val="-1"/>
          <w:szCs w:val="28"/>
          <w:lang w:val="uk-UA"/>
        </w:rPr>
        <w:t>(</w:t>
      </w:r>
      <w:r w:rsidRPr="000778D8">
        <w:rPr>
          <w:b/>
          <w:color w:val="000000"/>
          <w:position w:val="-1"/>
          <w:szCs w:val="28"/>
          <w:lang w:val="uk-UA"/>
        </w:rPr>
        <w:t>90–100 балів</w:t>
      </w:r>
      <w:r w:rsidRPr="000778D8">
        <w:rPr>
          <w:color w:val="000000"/>
          <w:position w:val="-1"/>
          <w:szCs w:val="28"/>
          <w:lang w:val="uk-UA"/>
        </w:rPr>
        <w:t>),</w:t>
      </w:r>
      <w:r w:rsidRPr="000778D8">
        <w:rPr>
          <w:b/>
          <w:color w:val="000000"/>
          <w:position w:val="-1"/>
          <w:szCs w:val="28"/>
          <w:lang w:val="uk-UA"/>
        </w:rPr>
        <w:t xml:space="preserve"> або «відмінно»</w:t>
      </w:r>
      <w:r w:rsidRPr="000778D8">
        <w:rPr>
          <w:szCs w:val="28"/>
          <w:lang w:val="uk-UA"/>
        </w:rPr>
        <w:t xml:space="preserve"> отримують студенти, які набрали загальну суму балів від </w:t>
      </w:r>
      <w:r w:rsidRPr="000778D8">
        <w:rPr>
          <w:b/>
          <w:szCs w:val="28"/>
          <w:lang w:val="uk-UA"/>
        </w:rPr>
        <w:t>90</w:t>
      </w:r>
      <w:r w:rsidRPr="000778D8">
        <w:rPr>
          <w:szCs w:val="28"/>
          <w:lang w:val="uk-UA"/>
        </w:rPr>
        <w:t xml:space="preserve"> до </w:t>
      </w:r>
      <w:r w:rsidRPr="000778D8">
        <w:rPr>
          <w:b/>
          <w:szCs w:val="28"/>
          <w:lang w:val="uk-UA"/>
        </w:rPr>
        <w:t>100</w:t>
      </w:r>
      <w:r w:rsidRPr="000778D8">
        <w:rPr>
          <w:szCs w:val="28"/>
          <w:lang w:val="uk-UA"/>
        </w:rPr>
        <w:t xml:space="preserve"> від максимальної кількості можливих. При цьому відповіді студентів засвідчують, що вони ґрунтовно засвоїли рекомендовані до кожної теми джерела та спеціальну літературу, вміють її використовувати для аргументації тих чи тих положень при розкритті змісту відповідної проблеми; виявили поглиблене розуміння проблем синтаксису односкладного та неповного </w:t>
      </w:r>
      <w:r w:rsidRPr="000778D8">
        <w:rPr>
          <w:szCs w:val="28"/>
          <w:lang w:val="uk-UA"/>
        </w:rPr>
        <w:lastRenderedPageBreak/>
        <w:t xml:space="preserve">речення, простого ускладненого речення та реченнєвих еквівалентів; вільно оперують фактологічною джерельною базою, вправно володіють відповідною науковою термінологією, що передбачена при засвоєнні пропонованого курсу; регулярно, кваліфіковано з використанням матеріалів додаткової літератури брали участь у повідомленнях на практичних заняттях; ґрунтовно опрацювали всі питання, винесені для самостійного вивчення; глибоко розкрили питання підсумкового модуля-контролю. Мовлення студентів </w:t>
      </w:r>
      <w:r w:rsidRPr="000778D8">
        <w:rPr>
          <w:color w:val="000000"/>
          <w:position w:val="-1"/>
          <w:szCs w:val="28"/>
          <w:lang w:val="uk-UA"/>
        </w:rPr>
        <w:t>логічне й послідовне, стилістично вправне, відображає широкий словниковий запас.</w:t>
      </w:r>
    </w:p>
    <w:p w14:paraId="4116A736" w14:textId="77777777" w:rsidR="00112B82" w:rsidRPr="000778D8" w:rsidRDefault="00112B82" w:rsidP="00112B82">
      <w:pPr>
        <w:ind w:firstLine="567"/>
        <w:jc w:val="both"/>
        <w:rPr>
          <w:szCs w:val="28"/>
          <w:lang w:val="uk-UA"/>
        </w:rPr>
      </w:pPr>
      <w:r w:rsidRPr="000778D8">
        <w:rPr>
          <w:szCs w:val="28"/>
          <w:lang w:val="uk-UA"/>
        </w:rPr>
        <w:t xml:space="preserve">Оцінку </w:t>
      </w:r>
      <w:r w:rsidRPr="000778D8">
        <w:rPr>
          <w:b/>
          <w:color w:val="000000"/>
          <w:position w:val="-1"/>
          <w:szCs w:val="28"/>
          <w:lang w:val="uk-UA"/>
        </w:rPr>
        <w:t xml:space="preserve">В </w:t>
      </w:r>
      <w:r w:rsidRPr="000778D8">
        <w:rPr>
          <w:color w:val="000000"/>
          <w:position w:val="-1"/>
          <w:szCs w:val="28"/>
          <w:lang w:val="uk-UA"/>
        </w:rPr>
        <w:t>(</w:t>
      </w:r>
      <w:r w:rsidRPr="000778D8">
        <w:rPr>
          <w:b/>
          <w:color w:val="000000"/>
          <w:position w:val="-1"/>
          <w:szCs w:val="28"/>
          <w:lang w:val="uk-UA"/>
        </w:rPr>
        <w:t>80–89 балів</w:t>
      </w:r>
      <w:r w:rsidRPr="000778D8">
        <w:rPr>
          <w:color w:val="000000"/>
          <w:position w:val="-1"/>
          <w:szCs w:val="28"/>
          <w:lang w:val="uk-UA"/>
        </w:rPr>
        <w:t>),</w:t>
      </w:r>
      <w:r w:rsidRPr="000778D8">
        <w:rPr>
          <w:b/>
          <w:color w:val="000000"/>
          <w:position w:val="-1"/>
          <w:szCs w:val="28"/>
          <w:lang w:val="uk-UA"/>
        </w:rPr>
        <w:t xml:space="preserve"> </w:t>
      </w:r>
      <w:r w:rsidRPr="000778D8">
        <w:rPr>
          <w:color w:val="000000"/>
          <w:position w:val="-1"/>
          <w:szCs w:val="28"/>
          <w:lang w:val="uk-UA"/>
        </w:rPr>
        <w:t>або «</w:t>
      </w:r>
      <w:r w:rsidRPr="000778D8">
        <w:rPr>
          <w:b/>
          <w:color w:val="000000"/>
          <w:position w:val="-1"/>
          <w:szCs w:val="28"/>
          <w:lang w:val="uk-UA"/>
        </w:rPr>
        <w:t>дуже</w:t>
      </w:r>
      <w:r w:rsidRPr="000778D8">
        <w:rPr>
          <w:color w:val="000000"/>
          <w:position w:val="-1"/>
          <w:szCs w:val="28"/>
          <w:lang w:val="uk-UA"/>
        </w:rPr>
        <w:t xml:space="preserve"> </w:t>
      </w:r>
      <w:r w:rsidRPr="000778D8">
        <w:rPr>
          <w:b/>
          <w:color w:val="000000"/>
          <w:position w:val="-1"/>
          <w:szCs w:val="28"/>
          <w:lang w:val="uk-UA"/>
        </w:rPr>
        <w:t>добре»</w:t>
      </w:r>
      <w:r w:rsidRPr="000778D8">
        <w:rPr>
          <w:color w:val="000000"/>
          <w:position w:val="-1"/>
          <w:szCs w:val="28"/>
          <w:lang w:val="uk-UA"/>
        </w:rPr>
        <w:t xml:space="preserve"> </w:t>
      </w:r>
      <w:r w:rsidRPr="000778D8">
        <w:rPr>
          <w:szCs w:val="28"/>
          <w:lang w:val="uk-UA"/>
        </w:rPr>
        <w:t>отримують студенти, які виявили обізнаність та частково засвоїли рекомендовані до кожної теми джерела та допоміжну літературу; знають праці вітчизняних дослідників у царині синтаксису односкладного та неповного речення, простого ускладненого речення та реченнєвих еквівалентів; здебільшого засвоїли теоретичний матеріал; продемонстрували знання фактичного матеріалу, частково володіють відповідною науковою термінологією; брали досить активну участь на практичних заняттях; у достатньому обсязі опрацювали питання для самостійного вивчення; у достатньому обсязі розкрили питання підсумкового модуля-контролю.</w:t>
      </w:r>
    </w:p>
    <w:p w14:paraId="1D19A8BF" w14:textId="77777777" w:rsidR="00112B82" w:rsidRPr="000778D8" w:rsidRDefault="00112B82" w:rsidP="00112B82">
      <w:pPr>
        <w:ind w:firstLine="567"/>
        <w:jc w:val="both"/>
        <w:rPr>
          <w:szCs w:val="28"/>
          <w:lang w:val="uk-UA"/>
        </w:rPr>
      </w:pPr>
      <w:r w:rsidRPr="000778D8">
        <w:rPr>
          <w:szCs w:val="28"/>
          <w:lang w:val="uk-UA"/>
        </w:rPr>
        <w:t xml:space="preserve">Оцінку </w:t>
      </w:r>
      <w:r w:rsidRPr="000778D8">
        <w:rPr>
          <w:b/>
          <w:color w:val="000000"/>
          <w:position w:val="-1"/>
          <w:szCs w:val="28"/>
          <w:lang w:val="uk-UA"/>
        </w:rPr>
        <w:t xml:space="preserve">С </w:t>
      </w:r>
      <w:r w:rsidRPr="000778D8">
        <w:rPr>
          <w:color w:val="000000"/>
          <w:position w:val="-1"/>
          <w:szCs w:val="28"/>
          <w:lang w:val="uk-UA"/>
        </w:rPr>
        <w:t>(7</w:t>
      </w:r>
      <w:r w:rsidRPr="000778D8">
        <w:rPr>
          <w:b/>
          <w:color w:val="000000"/>
          <w:position w:val="-1"/>
          <w:szCs w:val="28"/>
          <w:lang w:val="uk-UA"/>
        </w:rPr>
        <w:t>0–79 балів</w:t>
      </w:r>
      <w:r w:rsidRPr="000778D8">
        <w:rPr>
          <w:color w:val="000000"/>
          <w:position w:val="-1"/>
          <w:szCs w:val="28"/>
          <w:lang w:val="uk-UA"/>
        </w:rPr>
        <w:t>), або «</w:t>
      </w:r>
      <w:r w:rsidRPr="000778D8">
        <w:rPr>
          <w:b/>
          <w:color w:val="000000"/>
          <w:position w:val="-1"/>
          <w:szCs w:val="28"/>
          <w:lang w:val="uk-UA"/>
        </w:rPr>
        <w:t>добре»</w:t>
      </w:r>
      <w:r w:rsidRPr="000778D8">
        <w:rPr>
          <w:color w:val="000000"/>
          <w:position w:val="-1"/>
          <w:szCs w:val="28"/>
          <w:lang w:val="uk-UA"/>
        </w:rPr>
        <w:t xml:space="preserve"> </w:t>
      </w:r>
      <w:r w:rsidRPr="000778D8">
        <w:rPr>
          <w:szCs w:val="28"/>
          <w:lang w:val="uk-UA"/>
        </w:rPr>
        <w:t>отримують студенти, які частково засвоїли рекомендовані до кожної теми джерела та допоміжну літературу; в основному засвоїли теоретичний матеріал; продемонстрували знання фактичного матеріалу, частково володіють відповідною науковою термінологією; розкрили, але не повністю, питання підсумкового модуля-контролю.</w:t>
      </w:r>
    </w:p>
    <w:p w14:paraId="7C6B70F7" w14:textId="77777777" w:rsidR="00112B82" w:rsidRPr="000778D8" w:rsidRDefault="00112B82" w:rsidP="00112B82">
      <w:pPr>
        <w:ind w:firstLine="567"/>
        <w:jc w:val="both"/>
        <w:rPr>
          <w:szCs w:val="28"/>
          <w:lang w:val="uk-UA"/>
        </w:rPr>
      </w:pPr>
      <w:r w:rsidRPr="000778D8">
        <w:rPr>
          <w:szCs w:val="28"/>
          <w:lang w:val="uk-UA"/>
        </w:rPr>
        <w:t xml:space="preserve">Оцінку </w:t>
      </w:r>
      <w:r w:rsidRPr="000778D8">
        <w:rPr>
          <w:b/>
          <w:color w:val="000000"/>
          <w:position w:val="-1"/>
          <w:szCs w:val="28"/>
          <w:lang w:val="uk-UA"/>
        </w:rPr>
        <w:t xml:space="preserve">D </w:t>
      </w:r>
      <w:r w:rsidRPr="000778D8">
        <w:rPr>
          <w:color w:val="000000"/>
          <w:position w:val="-1"/>
          <w:szCs w:val="28"/>
          <w:lang w:val="uk-UA"/>
        </w:rPr>
        <w:t>(</w:t>
      </w:r>
      <w:r w:rsidRPr="000778D8">
        <w:rPr>
          <w:b/>
          <w:color w:val="000000"/>
          <w:position w:val="-1"/>
          <w:szCs w:val="28"/>
          <w:lang w:val="uk-UA"/>
        </w:rPr>
        <w:t>60–69 балів</w:t>
      </w:r>
      <w:r w:rsidRPr="000778D8">
        <w:rPr>
          <w:color w:val="000000"/>
          <w:position w:val="-1"/>
          <w:szCs w:val="28"/>
          <w:lang w:val="uk-UA"/>
        </w:rPr>
        <w:t>), або «</w:t>
      </w:r>
      <w:r w:rsidRPr="000778D8">
        <w:rPr>
          <w:b/>
          <w:color w:val="000000"/>
          <w:position w:val="-1"/>
          <w:szCs w:val="28"/>
          <w:lang w:val="uk-UA"/>
        </w:rPr>
        <w:t>задовільно</w:t>
      </w:r>
      <w:r w:rsidRPr="000778D8">
        <w:rPr>
          <w:color w:val="000000"/>
          <w:position w:val="-1"/>
          <w:szCs w:val="28"/>
          <w:lang w:val="uk-UA"/>
        </w:rPr>
        <w:t xml:space="preserve">» </w:t>
      </w:r>
      <w:r w:rsidRPr="000778D8">
        <w:rPr>
          <w:szCs w:val="28"/>
          <w:lang w:val="uk-UA"/>
        </w:rPr>
        <w:t>отримують студенти, які не повністю опанували матеріал, передбачений програмою курсу, мають досить поверхневі знання; показали фрагментарну обізнаність у теоретичних питаннях; у мінімальному обсязі опрацювали рекомендовану літературу; пасивно поводили себе на практичних заняттях, не виявили належних навичок і бажання до самостійної роботи; частково розкрили питання підсумкового модуля-контролю.</w:t>
      </w:r>
    </w:p>
    <w:p w14:paraId="40D99BCE" w14:textId="77777777" w:rsidR="00112B82" w:rsidRPr="000778D8" w:rsidRDefault="00112B82" w:rsidP="00112B82">
      <w:pPr>
        <w:ind w:firstLine="567"/>
        <w:jc w:val="both"/>
        <w:rPr>
          <w:szCs w:val="28"/>
          <w:lang w:val="uk-UA"/>
        </w:rPr>
      </w:pPr>
      <w:r w:rsidRPr="000778D8">
        <w:rPr>
          <w:szCs w:val="28"/>
          <w:lang w:val="uk-UA"/>
        </w:rPr>
        <w:t xml:space="preserve">Оцінку </w:t>
      </w:r>
      <w:r w:rsidRPr="000778D8">
        <w:rPr>
          <w:b/>
          <w:color w:val="000000"/>
          <w:position w:val="-1"/>
          <w:szCs w:val="28"/>
          <w:lang w:val="uk-UA"/>
        </w:rPr>
        <w:t xml:space="preserve">E </w:t>
      </w:r>
      <w:r w:rsidRPr="000778D8">
        <w:rPr>
          <w:color w:val="000000"/>
          <w:position w:val="-1"/>
          <w:szCs w:val="28"/>
          <w:lang w:val="uk-UA"/>
        </w:rPr>
        <w:t>(5</w:t>
      </w:r>
      <w:r w:rsidRPr="000778D8">
        <w:rPr>
          <w:b/>
          <w:color w:val="000000"/>
          <w:position w:val="-1"/>
          <w:szCs w:val="28"/>
          <w:lang w:val="uk-UA"/>
        </w:rPr>
        <w:t>0–59 балів</w:t>
      </w:r>
      <w:r w:rsidRPr="000778D8">
        <w:rPr>
          <w:color w:val="000000"/>
          <w:position w:val="-1"/>
          <w:szCs w:val="28"/>
          <w:lang w:val="uk-UA"/>
        </w:rPr>
        <w:t>), або «</w:t>
      </w:r>
      <w:r w:rsidRPr="000778D8">
        <w:rPr>
          <w:b/>
          <w:color w:val="000000"/>
          <w:position w:val="-1"/>
          <w:szCs w:val="28"/>
          <w:lang w:val="uk-UA"/>
        </w:rPr>
        <w:t>достатньо</w:t>
      </w:r>
      <w:r w:rsidRPr="000778D8">
        <w:rPr>
          <w:color w:val="000000"/>
          <w:position w:val="-1"/>
          <w:szCs w:val="28"/>
          <w:lang w:val="uk-UA"/>
        </w:rPr>
        <w:t>»</w:t>
      </w:r>
      <w:r w:rsidRPr="000778D8">
        <w:rPr>
          <w:szCs w:val="28"/>
          <w:lang w:val="uk-UA"/>
        </w:rPr>
        <w:t xml:space="preserve"> отримують студенти, які засвідчили погану обізнаність зі змістом теоретичних питань курсу; обмежилися поверхневим вивченням мінімальної кількості рекомендованої літератури; пасивно поводили себе на практичних заняттях, не виявили належних навичок і бажання до самостійної роботи; фрагментарно розкрили зміст питань, винесених на підсумковий модуль-контроль.</w:t>
      </w:r>
    </w:p>
    <w:p w14:paraId="773B1336" w14:textId="77777777" w:rsidR="00112B82" w:rsidRPr="000778D8" w:rsidRDefault="00112B82" w:rsidP="00112B82">
      <w:pPr>
        <w:ind w:firstLine="567"/>
        <w:jc w:val="both"/>
        <w:rPr>
          <w:szCs w:val="28"/>
          <w:lang w:val="uk-UA"/>
        </w:rPr>
      </w:pPr>
      <w:r w:rsidRPr="000778D8">
        <w:rPr>
          <w:szCs w:val="28"/>
          <w:lang w:val="uk-UA"/>
        </w:rPr>
        <w:t xml:space="preserve">Оцінку </w:t>
      </w:r>
      <w:r w:rsidRPr="000778D8">
        <w:rPr>
          <w:b/>
          <w:color w:val="000000"/>
          <w:position w:val="-1"/>
          <w:szCs w:val="28"/>
          <w:lang w:val="uk-UA"/>
        </w:rPr>
        <w:t xml:space="preserve">FX </w:t>
      </w:r>
      <w:r w:rsidRPr="000778D8">
        <w:rPr>
          <w:color w:val="000000"/>
          <w:position w:val="-1"/>
          <w:szCs w:val="28"/>
          <w:lang w:val="uk-UA"/>
        </w:rPr>
        <w:t>(</w:t>
      </w:r>
      <w:r w:rsidRPr="000778D8">
        <w:rPr>
          <w:b/>
          <w:color w:val="000000"/>
          <w:position w:val="-1"/>
          <w:szCs w:val="28"/>
          <w:lang w:val="uk-UA"/>
        </w:rPr>
        <w:t>35</w:t>
      </w:r>
      <w:r w:rsidRPr="000778D8">
        <w:rPr>
          <w:color w:val="000000"/>
          <w:position w:val="-1"/>
          <w:szCs w:val="28"/>
          <w:lang w:val="uk-UA"/>
        </w:rPr>
        <w:t>–</w:t>
      </w:r>
      <w:r w:rsidRPr="000778D8">
        <w:rPr>
          <w:b/>
          <w:color w:val="000000"/>
          <w:position w:val="-1"/>
          <w:szCs w:val="28"/>
          <w:lang w:val="uk-UA"/>
        </w:rPr>
        <w:t>49 балів</w:t>
      </w:r>
      <w:r w:rsidRPr="000778D8">
        <w:rPr>
          <w:color w:val="000000"/>
          <w:position w:val="-1"/>
          <w:szCs w:val="28"/>
          <w:lang w:val="uk-UA"/>
        </w:rPr>
        <w:t>), або «</w:t>
      </w:r>
      <w:r w:rsidRPr="000778D8">
        <w:rPr>
          <w:b/>
          <w:color w:val="000000"/>
          <w:position w:val="-1"/>
          <w:szCs w:val="28"/>
          <w:lang w:val="uk-UA"/>
        </w:rPr>
        <w:t>незадовільно</w:t>
      </w:r>
      <w:r w:rsidRPr="000778D8">
        <w:rPr>
          <w:color w:val="000000"/>
          <w:position w:val="-1"/>
          <w:szCs w:val="28"/>
          <w:lang w:val="uk-UA"/>
        </w:rPr>
        <w:t xml:space="preserve">» </w:t>
      </w:r>
      <w:r w:rsidRPr="000778D8">
        <w:rPr>
          <w:szCs w:val="28"/>
          <w:lang w:val="uk-UA"/>
        </w:rPr>
        <w:t xml:space="preserve">з можливістю повторного складання отримують студенти, які не відвідували частину лекційних і практичних занять; </w:t>
      </w:r>
      <w:r w:rsidRPr="000778D8">
        <w:rPr>
          <w:color w:val="000000"/>
          <w:position w:val="-1"/>
          <w:szCs w:val="28"/>
          <w:lang w:val="uk-UA"/>
        </w:rPr>
        <w:t>упродовж навчального семестру набрали недостатню кількість балів за змістові модулі;</w:t>
      </w:r>
      <w:r w:rsidRPr="000778D8">
        <w:rPr>
          <w:szCs w:val="28"/>
          <w:lang w:val="uk-UA"/>
        </w:rPr>
        <w:t xml:space="preserve"> пасивно поводили себе на практичних заняттях, не виявили належних навичок і бажання до самостійної роботи; не опрацювали рекомендованої літератури; під час відповіді</w:t>
      </w:r>
      <w:r w:rsidRPr="000778D8">
        <w:rPr>
          <w:color w:val="000000"/>
          <w:position w:val="-1"/>
          <w:szCs w:val="28"/>
          <w:lang w:val="uk-UA"/>
        </w:rPr>
        <w:t xml:space="preserve"> допускають помилкові умовиводи, наводять неправильні приклади, або ж не вміють прокоментувати запропоновані </w:t>
      </w:r>
      <w:proofErr w:type="spellStart"/>
      <w:r w:rsidRPr="000778D8">
        <w:rPr>
          <w:color w:val="000000"/>
          <w:position w:val="-1"/>
          <w:szCs w:val="28"/>
          <w:lang w:val="uk-UA"/>
        </w:rPr>
        <w:t>мовні</w:t>
      </w:r>
      <w:proofErr w:type="spellEnd"/>
      <w:r w:rsidRPr="000778D8">
        <w:rPr>
          <w:color w:val="000000"/>
          <w:position w:val="-1"/>
          <w:szCs w:val="28"/>
          <w:lang w:val="uk-UA"/>
        </w:rPr>
        <w:t xml:space="preserve"> явища; </w:t>
      </w:r>
      <w:r w:rsidRPr="000778D8">
        <w:rPr>
          <w:szCs w:val="28"/>
          <w:lang w:val="uk-UA"/>
        </w:rPr>
        <w:t>не розкрили змісту питань підсумкового модуля-контролю; продемонстрували нелогічне, плутане мовлення зі стилістичними, граматичними та іншими помилками.</w:t>
      </w:r>
    </w:p>
    <w:p w14:paraId="305CF59B" w14:textId="77777777" w:rsidR="00112B82" w:rsidRPr="000778D8" w:rsidRDefault="00112B82" w:rsidP="00112B82">
      <w:pPr>
        <w:ind w:firstLine="567"/>
        <w:jc w:val="both"/>
        <w:rPr>
          <w:szCs w:val="28"/>
          <w:lang w:val="uk-UA"/>
        </w:rPr>
      </w:pPr>
      <w:r w:rsidRPr="000778D8">
        <w:rPr>
          <w:szCs w:val="28"/>
          <w:lang w:val="uk-UA"/>
        </w:rPr>
        <w:lastRenderedPageBreak/>
        <w:t xml:space="preserve">Оцінку </w:t>
      </w:r>
      <w:r w:rsidRPr="000778D8">
        <w:rPr>
          <w:b/>
          <w:color w:val="000000"/>
          <w:position w:val="-1"/>
          <w:szCs w:val="28"/>
          <w:lang w:val="uk-UA"/>
        </w:rPr>
        <w:t xml:space="preserve">F </w:t>
      </w:r>
      <w:r w:rsidRPr="000778D8">
        <w:rPr>
          <w:color w:val="000000"/>
          <w:position w:val="-1"/>
          <w:szCs w:val="28"/>
          <w:lang w:val="uk-UA"/>
        </w:rPr>
        <w:t>(</w:t>
      </w:r>
      <w:r w:rsidRPr="000778D8">
        <w:rPr>
          <w:b/>
          <w:color w:val="000000"/>
          <w:position w:val="-1"/>
          <w:szCs w:val="28"/>
          <w:lang w:val="uk-UA"/>
        </w:rPr>
        <w:t>1</w:t>
      </w:r>
      <w:r w:rsidRPr="000778D8">
        <w:rPr>
          <w:color w:val="000000"/>
          <w:position w:val="-1"/>
          <w:szCs w:val="28"/>
          <w:lang w:val="uk-UA"/>
        </w:rPr>
        <w:t>–</w:t>
      </w:r>
      <w:r w:rsidRPr="000778D8">
        <w:rPr>
          <w:b/>
          <w:color w:val="000000"/>
          <w:position w:val="-1"/>
          <w:szCs w:val="28"/>
          <w:lang w:val="uk-UA"/>
        </w:rPr>
        <w:t>34 бали</w:t>
      </w:r>
      <w:r w:rsidRPr="000778D8">
        <w:rPr>
          <w:color w:val="000000"/>
          <w:position w:val="-1"/>
          <w:szCs w:val="28"/>
          <w:lang w:val="uk-UA"/>
        </w:rPr>
        <w:t>), або «</w:t>
      </w:r>
      <w:r w:rsidRPr="000778D8">
        <w:rPr>
          <w:b/>
          <w:color w:val="000000"/>
          <w:position w:val="-1"/>
          <w:szCs w:val="28"/>
          <w:lang w:val="uk-UA"/>
        </w:rPr>
        <w:t>незадовільно</w:t>
      </w:r>
      <w:r w:rsidRPr="000778D8">
        <w:rPr>
          <w:color w:val="000000"/>
          <w:position w:val="-1"/>
          <w:szCs w:val="28"/>
          <w:lang w:val="uk-UA"/>
        </w:rPr>
        <w:t>»</w:t>
      </w:r>
      <w:r w:rsidRPr="000778D8">
        <w:rPr>
          <w:szCs w:val="28"/>
          <w:lang w:val="uk-UA"/>
        </w:rPr>
        <w:t xml:space="preserve"> з обов’язковим повторним курсом отримують студенти, які не відвідували лекційних і практичних занять; упродовж навчального семестру набрали недостатню кількість балів за змістові модулі, тому</w:t>
      </w:r>
      <w:r w:rsidRPr="000778D8">
        <w:rPr>
          <w:color w:val="000000"/>
          <w:position w:val="-1"/>
          <w:szCs w:val="28"/>
          <w:lang w:val="uk-UA"/>
        </w:rPr>
        <w:t xml:space="preserve"> не могли бути допущені до складання іспиту</w:t>
      </w:r>
      <w:r w:rsidRPr="000778D8">
        <w:rPr>
          <w:szCs w:val="28"/>
          <w:lang w:val="uk-UA"/>
        </w:rPr>
        <w:t xml:space="preserve">; пасивно поводили себе під час практичних занять, не виконали завдань для самостійної роботи; взагалі не опрацювали рекомендованої для вивчення курсу літератури; не засвоїли програму курсу; </w:t>
      </w:r>
      <w:r w:rsidRPr="000778D8">
        <w:rPr>
          <w:color w:val="000000"/>
          <w:position w:val="-1"/>
          <w:szCs w:val="28"/>
          <w:lang w:val="uk-UA"/>
        </w:rPr>
        <w:t xml:space="preserve">якщо ж студенти були допущені до іспиту, але </w:t>
      </w:r>
      <w:r w:rsidRPr="000778D8">
        <w:rPr>
          <w:szCs w:val="28"/>
          <w:lang w:val="uk-UA"/>
        </w:rPr>
        <w:t xml:space="preserve">не розкрили питань підсумкового модуля-контролю, не відповідали на додаткові запитання, то їхню відповідь оцінюють «незадовільно». </w:t>
      </w:r>
    </w:p>
    <w:p w14:paraId="7946FFDD" w14:textId="77777777" w:rsidR="00112B82" w:rsidRPr="000778D8" w:rsidRDefault="00112B82" w:rsidP="00112B82">
      <w:pPr>
        <w:ind w:firstLine="567"/>
        <w:jc w:val="both"/>
        <w:rPr>
          <w:szCs w:val="28"/>
          <w:lang w:val="uk-UA"/>
        </w:rPr>
      </w:pPr>
    </w:p>
    <w:p w14:paraId="33D2C935" w14:textId="77777777" w:rsidR="00112B82" w:rsidRPr="000778D8" w:rsidRDefault="00112B82" w:rsidP="00112B82">
      <w:pPr>
        <w:pBdr>
          <w:top w:val="nil"/>
          <w:left w:val="nil"/>
          <w:bottom w:val="nil"/>
          <w:right w:val="nil"/>
          <w:between w:val="nil"/>
        </w:pBdr>
        <w:suppressAutoHyphens/>
        <w:ind w:left="720"/>
        <w:contextualSpacing/>
        <w:jc w:val="center"/>
        <w:textDirection w:val="btLr"/>
        <w:textAlignment w:val="top"/>
        <w:outlineLvl w:val="0"/>
        <w:rPr>
          <w:b/>
          <w:color w:val="000000"/>
          <w:position w:val="-1"/>
          <w:szCs w:val="28"/>
          <w:lang w:val="uk-UA"/>
        </w:rPr>
      </w:pPr>
      <w:r w:rsidRPr="000778D8">
        <w:rPr>
          <w:b/>
          <w:color w:val="000000"/>
          <w:position w:val="-1"/>
          <w:szCs w:val="28"/>
          <w:lang w:val="uk-UA"/>
        </w:rPr>
        <w:t>Шкала оцінювання: національна та ЄКТС</w:t>
      </w:r>
    </w:p>
    <w:p w14:paraId="387DBCE9" w14:textId="77777777" w:rsidR="00112B82" w:rsidRPr="000778D8" w:rsidRDefault="00112B82" w:rsidP="00112B82">
      <w:pPr>
        <w:pBdr>
          <w:top w:val="nil"/>
          <w:left w:val="nil"/>
          <w:bottom w:val="nil"/>
          <w:right w:val="nil"/>
          <w:between w:val="nil"/>
        </w:pBdr>
        <w:suppressAutoHyphens/>
        <w:ind w:left="720"/>
        <w:contextualSpacing/>
        <w:jc w:val="center"/>
        <w:textDirection w:val="btLr"/>
        <w:textAlignment w:val="top"/>
        <w:outlineLvl w:val="0"/>
        <w:rPr>
          <w:position w:val="-1"/>
          <w:szCs w:val="28"/>
          <w:lang w:val="uk-UA"/>
        </w:rPr>
      </w:pP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2019"/>
        <w:gridCol w:w="1133"/>
        <w:gridCol w:w="3848"/>
      </w:tblGrid>
      <w:tr w:rsidR="00112B82" w:rsidRPr="000778D8" w14:paraId="30B4532D" w14:textId="77777777" w:rsidTr="00311197">
        <w:trPr>
          <w:jc w:val="center"/>
        </w:trPr>
        <w:tc>
          <w:tcPr>
            <w:tcW w:w="2120" w:type="dxa"/>
            <w:vMerge w:val="restart"/>
            <w:shd w:val="clear" w:color="auto" w:fill="auto"/>
          </w:tcPr>
          <w:p w14:paraId="4AC51B7F" w14:textId="77777777" w:rsidR="00112B82" w:rsidRPr="000778D8" w:rsidRDefault="00112B82" w:rsidP="00311197">
            <w:pPr>
              <w:suppressAutoHyphens/>
              <w:ind w:leftChars="-1" w:hangingChars="1" w:hanging="3"/>
              <w:jc w:val="center"/>
              <w:textDirection w:val="btLr"/>
              <w:textAlignment w:val="top"/>
              <w:outlineLvl w:val="0"/>
              <w:rPr>
                <w:b/>
                <w:position w:val="-1"/>
                <w:szCs w:val="28"/>
                <w:lang w:val="uk-UA"/>
              </w:rPr>
            </w:pPr>
            <w:r w:rsidRPr="000778D8">
              <w:rPr>
                <w:b/>
                <w:position w:val="-1"/>
                <w:szCs w:val="28"/>
                <w:lang w:val="uk-UA"/>
              </w:rPr>
              <w:t>100-бальна шкала</w:t>
            </w:r>
          </w:p>
        </w:tc>
        <w:tc>
          <w:tcPr>
            <w:tcW w:w="1947" w:type="dxa"/>
            <w:vMerge w:val="restart"/>
            <w:shd w:val="clear" w:color="auto" w:fill="auto"/>
          </w:tcPr>
          <w:p w14:paraId="06BCC3B6" w14:textId="77777777" w:rsidR="00112B82" w:rsidRPr="000778D8" w:rsidRDefault="00112B82" w:rsidP="00311197">
            <w:pPr>
              <w:suppressAutoHyphens/>
              <w:ind w:leftChars="-1" w:hangingChars="1" w:hanging="3"/>
              <w:jc w:val="center"/>
              <w:textDirection w:val="btLr"/>
              <w:textAlignment w:val="top"/>
              <w:outlineLvl w:val="0"/>
              <w:rPr>
                <w:b/>
                <w:position w:val="-1"/>
                <w:szCs w:val="28"/>
                <w:lang w:val="uk-UA"/>
              </w:rPr>
            </w:pPr>
            <w:r w:rsidRPr="000778D8">
              <w:rPr>
                <w:b/>
                <w:position w:val="-1"/>
                <w:szCs w:val="28"/>
                <w:lang w:val="uk-UA"/>
              </w:rPr>
              <w:t>Оцінка за національною шкалою</w:t>
            </w:r>
          </w:p>
        </w:tc>
        <w:tc>
          <w:tcPr>
            <w:tcW w:w="4990" w:type="dxa"/>
            <w:gridSpan w:val="2"/>
            <w:shd w:val="clear" w:color="auto" w:fill="auto"/>
            <w:vAlign w:val="center"/>
          </w:tcPr>
          <w:p w14:paraId="12ACD82A" w14:textId="77777777" w:rsidR="00112B82" w:rsidRPr="000778D8" w:rsidRDefault="00112B82" w:rsidP="00311197">
            <w:pPr>
              <w:suppressAutoHyphens/>
              <w:ind w:leftChars="-1" w:hangingChars="1" w:hanging="3"/>
              <w:jc w:val="center"/>
              <w:textDirection w:val="btLr"/>
              <w:textAlignment w:val="top"/>
              <w:outlineLvl w:val="0"/>
              <w:rPr>
                <w:b/>
                <w:position w:val="-1"/>
                <w:szCs w:val="28"/>
                <w:lang w:val="uk-UA"/>
              </w:rPr>
            </w:pPr>
            <w:r w:rsidRPr="000778D8">
              <w:rPr>
                <w:b/>
                <w:position w:val="-1"/>
                <w:szCs w:val="28"/>
                <w:lang w:val="uk-UA"/>
              </w:rPr>
              <w:t>Оцінка за шкалою ЄКТС</w:t>
            </w:r>
          </w:p>
          <w:p w14:paraId="0BED7BD5" w14:textId="77777777" w:rsidR="00112B82" w:rsidRPr="000778D8" w:rsidRDefault="00112B82" w:rsidP="00311197">
            <w:pPr>
              <w:suppressAutoHyphens/>
              <w:ind w:leftChars="-1" w:hangingChars="1" w:hanging="3"/>
              <w:jc w:val="center"/>
              <w:textDirection w:val="btLr"/>
              <w:textAlignment w:val="top"/>
              <w:outlineLvl w:val="0"/>
              <w:rPr>
                <w:b/>
                <w:position w:val="-1"/>
                <w:szCs w:val="28"/>
                <w:lang w:val="uk-UA"/>
              </w:rPr>
            </w:pPr>
          </w:p>
        </w:tc>
      </w:tr>
      <w:tr w:rsidR="00112B82" w:rsidRPr="000778D8" w14:paraId="0638EC10" w14:textId="77777777" w:rsidTr="00311197">
        <w:trPr>
          <w:jc w:val="center"/>
        </w:trPr>
        <w:tc>
          <w:tcPr>
            <w:tcW w:w="2120" w:type="dxa"/>
            <w:vMerge/>
            <w:shd w:val="clear" w:color="auto" w:fill="auto"/>
          </w:tcPr>
          <w:p w14:paraId="10E7B30D" w14:textId="77777777" w:rsidR="00112B82" w:rsidRPr="000778D8" w:rsidRDefault="00112B82" w:rsidP="00311197">
            <w:pPr>
              <w:suppressAutoHyphens/>
              <w:ind w:leftChars="-1" w:hangingChars="1" w:hanging="3"/>
              <w:jc w:val="both"/>
              <w:textDirection w:val="btLr"/>
              <w:textAlignment w:val="top"/>
              <w:outlineLvl w:val="0"/>
              <w:rPr>
                <w:b/>
                <w:position w:val="-1"/>
                <w:szCs w:val="28"/>
                <w:lang w:val="uk-UA"/>
              </w:rPr>
            </w:pPr>
          </w:p>
        </w:tc>
        <w:tc>
          <w:tcPr>
            <w:tcW w:w="1947" w:type="dxa"/>
            <w:vMerge/>
            <w:shd w:val="clear" w:color="auto" w:fill="auto"/>
          </w:tcPr>
          <w:p w14:paraId="23CCBB10" w14:textId="77777777" w:rsidR="00112B82" w:rsidRPr="000778D8" w:rsidRDefault="00112B82" w:rsidP="00311197">
            <w:pPr>
              <w:suppressAutoHyphens/>
              <w:ind w:leftChars="-1" w:hangingChars="1" w:hanging="3"/>
              <w:jc w:val="both"/>
              <w:textDirection w:val="btLr"/>
              <w:textAlignment w:val="top"/>
              <w:outlineLvl w:val="0"/>
              <w:rPr>
                <w:b/>
                <w:position w:val="-1"/>
                <w:szCs w:val="28"/>
                <w:lang w:val="uk-UA"/>
              </w:rPr>
            </w:pPr>
          </w:p>
        </w:tc>
        <w:tc>
          <w:tcPr>
            <w:tcW w:w="1021" w:type="dxa"/>
            <w:shd w:val="clear" w:color="auto" w:fill="auto"/>
            <w:vAlign w:val="center"/>
          </w:tcPr>
          <w:p w14:paraId="00311747" w14:textId="77777777" w:rsidR="00112B82" w:rsidRPr="000778D8" w:rsidRDefault="00112B82" w:rsidP="00311197">
            <w:pPr>
              <w:suppressAutoHyphens/>
              <w:ind w:leftChars="-1" w:hangingChars="1" w:hanging="3"/>
              <w:jc w:val="both"/>
              <w:textDirection w:val="btLr"/>
              <w:textAlignment w:val="top"/>
              <w:outlineLvl w:val="0"/>
              <w:rPr>
                <w:b/>
                <w:position w:val="-1"/>
                <w:szCs w:val="28"/>
                <w:lang w:val="uk-UA"/>
              </w:rPr>
            </w:pPr>
            <w:r w:rsidRPr="000778D8">
              <w:rPr>
                <w:b/>
                <w:position w:val="-1"/>
                <w:szCs w:val="28"/>
                <w:lang w:val="uk-UA"/>
              </w:rPr>
              <w:t xml:space="preserve">Оцінка </w:t>
            </w:r>
          </w:p>
        </w:tc>
        <w:tc>
          <w:tcPr>
            <w:tcW w:w="3969" w:type="dxa"/>
            <w:shd w:val="clear" w:color="auto" w:fill="auto"/>
          </w:tcPr>
          <w:p w14:paraId="7656B6B0" w14:textId="77777777" w:rsidR="00112B82" w:rsidRPr="000778D8" w:rsidRDefault="00112B82" w:rsidP="00311197">
            <w:pPr>
              <w:suppressAutoHyphens/>
              <w:ind w:leftChars="-1" w:hangingChars="1" w:hanging="3"/>
              <w:jc w:val="center"/>
              <w:textDirection w:val="btLr"/>
              <w:textAlignment w:val="top"/>
              <w:outlineLvl w:val="0"/>
              <w:rPr>
                <w:b/>
                <w:position w:val="-1"/>
                <w:szCs w:val="28"/>
                <w:lang w:val="uk-UA"/>
              </w:rPr>
            </w:pPr>
            <w:r w:rsidRPr="000778D8">
              <w:rPr>
                <w:b/>
                <w:position w:val="-1"/>
                <w:szCs w:val="28"/>
                <w:lang w:val="uk-UA"/>
              </w:rPr>
              <w:t>Пояснення за</w:t>
            </w:r>
          </w:p>
          <w:p w14:paraId="77AB6B1B" w14:textId="77777777" w:rsidR="00112B82" w:rsidRPr="000778D8" w:rsidRDefault="00112B82" w:rsidP="00311197">
            <w:pPr>
              <w:suppressAutoHyphens/>
              <w:ind w:leftChars="-1" w:hangingChars="1" w:hanging="3"/>
              <w:jc w:val="center"/>
              <w:textDirection w:val="btLr"/>
              <w:textAlignment w:val="top"/>
              <w:outlineLvl w:val="0"/>
              <w:rPr>
                <w:b/>
                <w:position w:val="-1"/>
                <w:szCs w:val="28"/>
                <w:lang w:val="uk-UA"/>
              </w:rPr>
            </w:pPr>
            <w:r w:rsidRPr="000778D8">
              <w:rPr>
                <w:b/>
                <w:position w:val="-1"/>
                <w:szCs w:val="28"/>
                <w:lang w:val="uk-UA"/>
              </w:rPr>
              <w:t>розширеною шкалою</w:t>
            </w:r>
          </w:p>
        </w:tc>
      </w:tr>
      <w:tr w:rsidR="00112B82" w:rsidRPr="000778D8" w14:paraId="67E63AD7" w14:textId="77777777" w:rsidTr="00311197">
        <w:trPr>
          <w:jc w:val="center"/>
        </w:trPr>
        <w:tc>
          <w:tcPr>
            <w:tcW w:w="2120" w:type="dxa"/>
            <w:shd w:val="clear" w:color="auto" w:fill="auto"/>
            <w:vAlign w:val="center"/>
          </w:tcPr>
          <w:p w14:paraId="50C4E206" w14:textId="77777777" w:rsidR="00112B82" w:rsidRPr="000778D8" w:rsidRDefault="00112B82" w:rsidP="00311197">
            <w:pPr>
              <w:suppressAutoHyphens/>
              <w:ind w:leftChars="-1" w:hangingChars="1" w:hanging="3"/>
              <w:jc w:val="center"/>
              <w:textDirection w:val="btLr"/>
              <w:textAlignment w:val="top"/>
              <w:outlineLvl w:val="0"/>
              <w:rPr>
                <w:position w:val="-1"/>
                <w:szCs w:val="28"/>
                <w:lang w:val="uk-UA"/>
              </w:rPr>
            </w:pPr>
            <w:r w:rsidRPr="000778D8">
              <w:rPr>
                <w:position w:val="-1"/>
                <w:szCs w:val="28"/>
                <w:lang w:val="uk-UA"/>
              </w:rPr>
              <w:t>90‒100</w:t>
            </w:r>
          </w:p>
        </w:tc>
        <w:tc>
          <w:tcPr>
            <w:tcW w:w="1938" w:type="dxa"/>
            <w:shd w:val="clear" w:color="auto" w:fill="auto"/>
            <w:vAlign w:val="center"/>
          </w:tcPr>
          <w:p w14:paraId="2C1FF392" w14:textId="77777777" w:rsidR="00112B82" w:rsidRPr="000778D8" w:rsidRDefault="00112B82" w:rsidP="00311197">
            <w:pPr>
              <w:suppressAutoHyphens/>
              <w:ind w:leftChars="-1" w:hangingChars="1" w:hanging="3"/>
              <w:jc w:val="center"/>
              <w:textDirection w:val="btLr"/>
              <w:textAlignment w:val="top"/>
              <w:outlineLvl w:val="0"/>
              <w:rPr>
                <w:position w:val="-1"/>
                <w:szCs w:val="28"/>
                <w:lang w:val="uk-UA"/>
              </w:rPr>
            </w:pPr>
            <w:r w:rsidRPr="000778D8">
              <w:rPr>
                <w:position w:val="-1"/>
                <w:szCs w:val="28"/>
                <w:lang w:val="uk-UA"/>
              </w:rPr>
              <w:t>Відмінно</w:t>
            </w:r>
          </w:p>
        </w:tc>
        <w:tc>
          <w:tcPr>
            <w:tcW w:w="1030" w:type="dxa"/>
            <w:shd w:val="clear" w:color="auto" w:fill="auto"/>
          </w:tcPr>
          <w:p w14:paraId="60CFF763" w14:textId="77777777" w:rsidR="00112B82" w:rsidRPr="000778D8" w:rsidRDefault="00112B82" w:rsidP="00311197">
            <w:pPr>
              <w:suppressAutoHyphens/>
              <w:ind w:leftChars="-1" w:hangingChars="1" w:hanging="3"/>
              <w:jc w:val="center"/>
              <w:textDirection w:val="btLr"/>
              <w:textAlignment w:val="top"/>
              <w:outlineLvl w:val="0"/>
              <w:rPr>
                <w:position w:val="-1"/>
                <w:szCs w:val="28"/>
                <w:lang w:val="uk-UA"/>
              </w:rPr>
            </w:pPr>
            <w:r w:rsidRPr="000778D8">
              <w:rPr>
                <w:position w:val="-1"/>
                <w:szCs w:val="28"/>
                <w:lang w:val="uk-UA"/>
              </w:rPr>
              <w:t>A</w:t>
            </w:r>
          </w:p>
        </w:tc>
        <w:tc>
          <w:tcPr>
            <w:tcW w:w="3969" w:type="dxa"/>
            <w:shd w:val="clear" w:color="auto" w:fill="auto"/>
          </w:tcPr>
          <w:p w14:paraId="25527885" w14:textId="77777777" w:rsidR="00112B82" w:rsidRPr="000778D8" w:rsidRDefault="00112B82" w:rsidP="00311197">
            <w:pPr>
              <w:suppressAutoHyphens/>
              <w:ind w:leftChars="-1" w:hangingChars="1" w:hanging="3"/>
              <w:jc w:val="center"/>
              <w:textDirection w:val="btLr"/>
              <w:textAlignment w:val="top"/>
              <w:outlineLvl w:val="0"/>
              <w:rPr>
                <w:position w:val="-1"/>
                <w:szCs w:val="28"/>
                <w:lang w:val="uk-UA"/>
              </w:rPr>
            </w:pPr>
            <w:r w:rsidRPr="000778D8">
              <w:rPr>
                <w:position w:val="-1"/>
                <w:szCs w:val="28"/>
                <w:lang w:val="uk-UA"/>
              </w:rPr>
              <w:t>відмінно</w:t>
            </w:r>
          </w:p>
        </w:tc>
      </w:tr>
      <w:tr w:rsidR="00112B82" w:rsidRPr="000778D8" w14:paraId="6887F25E" w14:textId="77777777" w:rsidTr="00311197">
        <w:trPr>
          <w:jc w:val="center"/>
        </w:trPr>
        <w:tc>
          <w:tcPr>
            <w:tcW w:w="2120" w:type="dxa"/>
            <w:shd w:val="clear" w:color="auto" w:fill="auto"/>
            <w:vAlign w:val="center"/>
          </w:tcPr>
          <w:p w14:paraId="066C309C" w14:textId="77777777" w:rsidR="00112B82" w:rsidRPr="000778D8" w:rsidRDefault="00112B82" w:rsidP="00311197">
            <w:pPr>
              <w:suppressAutoHyphens/>
              <w:ind w:leftChars="-1" w:hangingChars="1" w:hanging="3"/>
              <w:jc w:val="center"/>
              <w:textDirection w:val="btLr"/>
              <w:textAlignment w:val="top"/>
              <w:outlineLvl w:val="0"/>
              <w:rPr>
                <w:position w:val="-1"/>
                <w:szCs w:val="28"/>
                <w:lang w:val="uk-UA"/>
              </w:rPr>
            </w:pPr>
            <w:r w:rsidRPr="000778D8">
              <w:rPr>
                <w:position w:val="-1"/>
                <w:szCs w:val="28"/>
                <w:lang w:val="uk-UA"/>
              </w:rPr>
              <w:t>80‒89</w:t>
            </w:r>
          </w:p>
        </w:tc>
        <w:tc>
          <w:tcPr>
            <w:tcW w:w="1938" w:type="dxa"/>
            <w:vMerge w:val="restart"/>
            <w:shd w:val="clear" w:color="auto" w:fill="auto"/>
            <w:vAlign w:val="center"/>
          </w:tcPr>
          <w:p w14:paraId="7F9196BA" w14:textId="77777777" w:rsidR="00112B82" w:rsidRPr="000778D8" w:rsidRDefault="00112B82" w:rsidP="00311197">
            <w:pPr>
              <w:suppressAutoHyphens/>
              <w:ind w:leftChars="-1" w:hangingChars="1" w:hanging="3"/>
              <w:jc w:val="center"/>
              <w:textDirection w:val="btLr"/>
              <w:textAlignment w:val="top"/>
              <w:outlineLvl w:val="0"/>
              <w:rPr>
                <w:position w:val="-1"/>
                <w:szCs w:val="28"/>
                <w:lang w:val="uk-UA"/>
              </w:rPr>
            </w:pPr>
            <w:r w:rsidRPr="000778D8">
              <w:rPr>
                <w:position w:val="-1"/>
                <w:szCs w:val="28"/>
                <w:lang w:val="uk-UA"/>
              </w:rPr>
              <w:t>Добре</w:t>
            </w:r>
          </w:p>
        </w:tc>
        <w:tc>
          <w:tcPr>
            <w:tcW w:w="1030" w:type="dxa"/>
            <w:shd w:val="clear" w:color="auto" w:fill="auto"/>
          </w:tcPr>
          <w:p w14:paraId="0F505768" w14:textId="77777777" w:rsidR="00112B82" w:rsidRPr="000778D8" w:rsidRDefault="00112B82" w:rsidP="00311197">
            <w:pPr>
              <w:suppressAutoHyphens/>
              <w:ind w:leftChars="-1" w:hangingChars="1" w:hanging="3"/>
              <w:jc w:val="center"/>
              <w:textDirection w:val="btLr"/>
              <w:textAlignment w:val="top"/>
              <w:outlineLvl w:val="0"/>
              <w:rPr>
                <w:position w:val="-1"/>
                <w:szCs w:val="28"/>
                <w:lang w:val="uk-UA"/>
              </w:rPr>
            </w:pPr>
            <w:r w:rsidRPr="000778D8">
              <w:rPr>
                <w:position w:val="-1"/>
                <w:szCs w:val="28"/>
                <w:lang w:val="uk-UA"/>
              </w:rPr>
              <w:t>B</w:t>
            </w:r>
          </w:p>
        </w:tc>
        <w:tc>
          <w:tcPr>
            <w:tcW w:w="3969" w:type="dxa"/>
            <w:shd w:val="clear" w:color="auto" w:fill="auto"/>
          </w:tcPr>
          <w:p w14:paraId="1835F1BF" w14:textId="77777777" w:rsidR="00112B82" w:rsidRPr="000778D8" w:rsidRDefault="00112B82" w:rsidP="00311197">
            <w:pPr>
              <w:suppressAutoHyphens/>
              <w:ind w:leftChars="-1" w:hangingChars="1" w:hanging="3"/>
              <w:jc w:val="center"/>
              <w:textDirection w:val="btLr"/>
              <w:textAlignment w:val="top"/>
              <w:outlineLvl w:val="0"/>
              <w:rPr>
                <w:position w:val="-1"/>
                <w:szCs w:val="28"/>
                <w:lang w:val="uk-UA"/>
              </w:rPr>
            </w:pPr>
            <w:r w:rsidRPr="000778D8">
              <w:rPr>
                <w:position w:val="-1"/>
                <w:szCs w:val="28"/>
                <w:lang w:val="uk-UA"/>
              </w:rPr>
              <w:t>дуже добре</w:t>
            </w:r>
          </w:p>
        </w:tc>
      </w:tr>
      <w:tr w:rsidR="00112B82" w:rsidRPr="000778D8" w14:paraId="0B6FEE5E" w14:textId="77777777" w:rsidTr="00311197">
        <w:trPr>
          <w:jc w:val="center"/>
        </w:trPr>
        <w:tc>
          <w:tcPr>
            <w:tcW w:w="2120" w:type="dxa"/>
            <w:shd w:val="clear" w:color="auto" w:fill="auto"/>
            <w:vAlign w:val="center"/>
          </w:tcPr>
          <w:p w14:paraId="4269F304" w14:textId="77777777" w:rsidR="00112B82" w:rsidRPr="000778D8" w:rsidRDefault="00112B82" w:rsidP="00311197">
            <w:pPr>
              <w:suppressAutoHyphens/>
              <w:ind w:leftChars="-1" w:hangingChars="1" w:hanging="3"/>
              <w:jc w:val="center"/>
              <w:textDirection w:val="btLr"/>
              <w:textAlignment w:val="top"/>
              <w:outlineLvl w:val="0"/>
              <w:rPr>
                <w:position w:val="-1"/>
                <w:szCs w:val="28"/>
                <w:lang w:val="uk-UA"/>
              </w:rPr>
            </w:pPr>
            <w:r w:rsidRPr="000778D8">
              <w:rPr>
                <w:position w:val="-1"/>
                <w:szCs w:val="28"/>
                <w:lang w:val="uk-UA"/>
              </w:rPr>
              <w:t>70‒79</w:t>
            </w:r>
          </w:p>
        </w:tc>
        <w:tc>
          <w:tcPr>
            <w:tcW w:w="1938" w:type="dxa"/>
            <w:vMerge/>
            <w:shd w:val="clear" w:color="auto" w:fill="auto"/>
            <w:vAlign w:val="center"/>
          </w:tcPr>
          <w:p w14:paraId="759CA562" w14:textId="77777777" w:rsidR="00112B82" w:rsidRPr="000778D8" w:rsidRDefault="00112B82" w:rsidP="00311197">
            <w:pPr>
              <w:suppressAutoHyphens/>
              <w:ind w:leftChars="-1" w:hangingChars="1" w:hanging="3"/>
              <w:jc w:val="center"/>
              <w:textDirection w:val="btLr"/>
              <w:textAlignment w:val="top"/>
              <w:outlineLvl w:val="0"/>
              <w:rPr>
                <w:position w:val="-1"/>
                <w:szCs w:val="28"/>
                <w:lang w:val="uk-UA"/>
              </w:rPr>
            </w:pPr>
          </w:p>
        </w:tc>
        <w:tc>
          <w:tcPr>
            <w:tcW w:w="1030" w:type="dxa"/>
            <w:shd w:val="clear" w:color="auto" w:fill="auto"/>
          </w:tcPr>
          <w:p w14:paraId="1581A501" w14:textId="77777777" w:rsidR="00112B82" w:rsidRPr="000778D8" w:rsidRDefault="00112B82" w:rsidP="00311197">
            <w:pPr>
              <w:suppressAutoHyphens/>
              <w:ind w:leftChars="-1" w:hangingChars="1" w:hanging="3"/>
              <w:jc w:val="center"/>
              <w:textDirection w:val="btLr"/>
              <w:textAlignment w:val="top"/>
              <w:outlineLvl w:val="0"/>
              <w:rPr>
                <w:position w:val="-1"/>
                <w:szCs w:val="28"/>
                <w:lang w:val="uk-UA"/>
              </w:rPr>
            </w:pPr>
            <w:r w:rsidRPr="000778D8">
              <w:rPr>
                <w:position w:val="-1"/>
                <w:szCs w:val="28"/>
                <w:lang w:val="uk-UA"/>
              </w:rPr>
              <w:t>C</w:t>
            </w:r>
          </w:p>
        </w:tc>
        <w:tc>
          <w:tcPr>
            <w:tcW w:w="3969" w:type="dxa"/>
            <w:shd w:val="clear" w:color="auto" w:fill="auto"/>
          </w:tcPr>
          <w:p w14:paraId="29A3C958" w14:textId="77777777" w:rsidR="00112B82" w:rsidRPr="000778D8" w:rsidRDefault="00112B82" w:rsidP="00311197">
            <w:pPr>
              <w:suppressAutoHyphens/>
              <w:ind w:leftChars="-1" w:hangingChars="1" w:hanging="3"/>
              <w:jc w:val="center"/>
              <w:textDirection w:val="btLr"/>
              <w:textAlignment w:val="top"/>
              <w:outlineLvl w:val="0"/>
              <w:rPr>
                <w:position w:val="-1"/>
                <w:szCs w:val="28"/>
                <w:lang w:val="uk-UA"/>
              </w:rPr>
            </w:pPr>
            <w:r w:rsidRPr="000778D8">
              <w:rPr>
                <w:position w:val="-1"/>
                <w:szCs w:val="28"/>
                <w:lang w:val="uk-UA"/>
              </w:rPr>
              <w:t>добре</w:t>
            </w:r>
          </w:p>
        </w:tc>
      </w:tr>
      <w:tr w:rsidR="00112B82" w:rsidRPr="000778D8" w14:paraId="69B4844D" w14:textId="77777777" w:rsidTr="00311197">
        <w:trPr>
          <w:jc w:val="center"/>
        </w:trPr>
        <w:tc>
          <w:tcPr>
            <w:tcW w:w="2120" w:type="dxa"/>
            <w:shd w:val="clear" w:color="auto" w:fill="auto"/>
            <w:vAlign w:val="center"/>
          </w:tcPr>
          <w:p w14:paraId="601844DE" w14:textId="77777777" w:rsidR="00112B82" w:rsidRPr="000778D8" w:rsidRDefault="00112B82" w:rsidP="00311197">
            <w:pPr>
              <w:suppressAutoHyphens/>
              <w:ind w:leftChars="-1" w:hangingChars="1" w:hanging="3"/>
              <w:jc w:val="center"/>
              <w:textDirection w:val="btLr"/>
              <w:textAlignment w:val="top"/>
              <w:outlineLvl w:val="0"/>
              <w:rPr>
                <w:position w:val="-1"/>
                <w:szCs w:val="28"/>
                <w:lang w:val="uk-UA"/>
              </w:rPr>
            </w:pPr>
            <w:r w:rsidRPr="000778D8">
              <w:rPr>
                <w:position w:val="-1"/>
                <w:szCs w:val="28"/>
                <w:lang w:val="uk-UA"/>
              </w:rPr>
              <w:t>60‒69</w:t>
            </w:r>
          </w:p>
        </w:tc>
        <w:tc>
          <w:tcPr>
            <w:tcW w:w="1938" w:type="dxa"/>
            <w:vMerge w:val="restart"/>
            <w:shd w:val="clear" w:color="auto" w:fill="auto"/>
            <w:vAlign w:val="center"/>
          </w:tcPr>
          <w:p w14:paraId="1E16E5BF" w14:textId="77777777" w:rsidR="00112B82" w:rsidRPr="000778D8" w:rsidRDefault="00112B82" w:rsidP="00311197">
            <w:pPr>
              <w:suppressAutoHyphens/>
              <w:ind w:leftChars="-1" w:hangingChars="1" w:hanging="3"/>
              <w:jc w:val="center"/>
              <w:textDirection w:val="btLr"/>
              <w:textAlignment w:val="top"/>
              <w:outlineLvl w:val="0"/>
              <w:rPr>
                <w:position w:val="-1"/>
                <w:szCs w:val="28"/>
                <w:lang w:val="uk-UA"/>
              </w:rPr>
            </w:pPr>
            <w:r w:rsidRPr="000778D8">
              <w:rPr>
                <w:position w:val="-1"/>
                <w:szCs w:val="28"/>
                <w:lang w:val="uk-UA"/>
              </w:rPr>
              <w:t>Задовільно</w:t>
            </w:r>
          </w:p>
        </w:tc>
        <w:tc>
          <w:tcPr>
            <w:tcW w:w="1030" w:type="dxa"/>
            <w:shd w:val="clear" w:color="auto" w:fill="auto"/>
          </w:tcPr>
          <w:p w14:paraId="6F7895D8" w14:textId="77777777" w:rsidR="00112B82" w:rsidRPr="000778D8" w:rsidRDefault="00112B82" w:rsidP="00311197">
            <w:pPr>
              <w:suppressAutoHyphens/>
              <w:ind w:leftChars="-1" w:hangingChars="1" w:hanging="3"/>
              <w:jc w:val="center"/>
              <w:textDirection w:val="btLr"/>
              <w:textAlignment w:val="top"/>
              <w:outlineLvl w:val="0"/>
              <w:rPr>
                <w:position w:val="-1"/>
                <w:szCs w:val="28"/>
                <w:lang w:val="uk-UA"/>
              </w:rPr>
            </w:pPr>
            <w:r w:rsidRPr="000778D8">
              <w:rPr>
                <w:position w:val="-1"/>
                <w:szCs w:val="28"/>
                <w:lang w:val="uk-UA"/>
              </w:rPr>
              <w:t>D</w:t>
            </w:r>
          </w:p>
        </w:tc>
        <w:tc>
          <w:tcPr>
            <w:tcW w:w="3969" w:type="dxa"/>
            <w:shd w:val="clear" w:color="auto" w:fill="auto"/>
            <w:vAlign w:val="center"/>
          </w:tcPr>
          <w:p w14:paraId="001967EC" w14:textId="77777777" w:rsidR="00112B82" w:rsidRPr="000778D8" w:rsidRDefault="00112B82" w:rsidP="00311197">
            <w:pPr>
              <w:suppressAutoHyphens/>
              <w:ind w:leftChars="-1" w:hangingChars="1" w:hanging="3"/>
              <w:jc w:val="center"/>
              <w:textDirection w:val="btLr"/>
              <w:textAlignment w:val="top"/>
              <w:outlineLvl w:val="0"/>
              <w:rPr>
                <w:position w:val="-1"/>
                <w:szCs w:val="28"/>
                <w:lang w:val="uk-UA"/>
              </w:rPr>
            </w:pPr>
            <w:r w:rsidRPr="000778D8">
              <w:rPr>
                <w:position w:val="-1"/>
                <w:szCs w:val="28"/>
                <w:lang w:val="uk-UA"/>
              </w:rPr>
              <w:t>задовільно</w:t>
            </w:r>
          </w:p>
        </w:tc>
      </w:tr>
      <w:tr w:rsidR="00112B82" w:rsidRPr="000778D8" w14:paraId="4AC3D9CC" w14:textId="77777777" w:rsidTr="00311197">
        <w:trPr>
          <w:jc w:val="center"/>
        </w:trPr>
        <w:tc>
          <w:tcPr>
            <w:tcW w:w="2120" w:type="dxa"/>
            <w:shd w:val="clear" w:color="auto" w:fill="auto"/>
            <w:vAlign w:val="center"/>
          </w:tcPr>
          <w:p w14:paraId="4D446753" w14:textId="77777777" w:rsidR="00112B82" w:rsidRPr="000778D8" w:rsidRDefault="00112B82" w:rsidP="00311197">
            <w:pPr>
              <w:suppressAutoHyphens/>
              <w:ind w:leftChars="-1" w:hangingChars="1" w:hanging="3"/>
              <w:jc w:val="center"/>
              <w:textDirection w:val="btLr"/>
              <w:textAlignment w:val="top"/>
              <w:outlineLvl w:val="0"/>
              <w:rPr>
                <w:position w:val="-1"/>
                <w:szCs w:val="28"/>
                <w:lang w:val="uk-UA"/>
              </w:rPr>
            </w:pPr>
            <w:r w:rsidRPr="000778D8">
              <w:rPr>
                <w:position w:val="-1"/>
                <w:szCs w:val="28"/>
                <w:lang w:val="uk-UA"/>
              </w:rPr>
              <w:t>50‒59</w:t>
            </w:r>
          </w:p>
        </w:tc>
        <w:tc>
          <w:tcPr>
            <w:tcW w:w="1938" w:type="dxa"/>
            <w:vMerge/>
            <w:shd w:val="clear" w:color="auto" w:fill="auto"/>
          </w:tcPr>
          <w:p w14:paraId="543CAB1A" w14:textId="77777777" w:rsidR="00112B82" w:rsidRPr="000778D8" w:rsidRDefault="00112B82" w:rsidP="00311197">
            <w:pPr>
              <w:suppressAutoHyphens/>
              <w:ind w:leftChars="-1" w:hangingChars="1" w:hanging="3"/>
              <w:jc w:val="both"/>
              <w:textDirection w:val="btLr"/>
              <w:textAlignment w:val="top"/>
              <w:outlineLvl w:val="0"/>
              <w:rPr>
                <w:position w:val="-1"/>
                <w:szCs w:val="28"/>
                <w:lang w:val="uk-UA"/>
              </w:rPr>
            </w:pPr>
          </w:p>
        </w:tc>
        <w:tc>
          <w:tcPr>
            <w:tcW w:w="1030" w:type="dxa"/>
            <w:shd w:val="clear" w:color="auto" w:fill="auto"/>
          </w:tcPr>
          <w:p w14:paraId="367CD704" w14:textId="77777777" w:rsidR="00112B82" w:rsidRPr="000778D8" w:rsidRDefault="00112B82" w:rsidP="00311197">
            <w:pPr>
              <w:suppressAutoHyphens/>
              <w:ind w:leftChars="-1" w:hangingChars="1" w:hanging="3"/>
              <w:jc w:val="center"/>
              <w:textDirection w:val="btLr"/>
              <w:textAlignment w:val="top"/>
              <w:outlineLvl w:val="0"/>
              <w:rPr>
                <w:position w:val="-1"/>
                <w:szCs w:val="28"/>
                <w:lang w:val="uk-UA"/>
              </w:rPr>
            </w:pPr>
            <w:r w:rsidRPr="000778D8">
              <w:rPr>
                <w:position w:val="-1"/>
                <w:szCs w:val="28"/>
                <w:lang w:val="uk-UA"/>
              </w:rPr>
              <w:t>E</w:t>
            </w:r>
          </w:p>
        </w:tc>
        <w:tc>
          <w:tcPr>
            <w:tcW w:w="3969" w:type="dxa"/>
            <w:shd w:val="clear" w:color="auto" w:fill="auto"/>
            <w:vAlign w:val="center"/>
          </w:tcPr>
          <w:p w14:paraId="6E5194BC" w14:textId="77777777" w:rsidR="00112B82" w:rsidRPr="000778D8" w:rsidRDefault="00112B82" w:rsidP="00311197">
            <w:pPr>
              <w:suppressAutoHyphens/>
              <w:ind w:leftChars="-1" w:hangingChars="1" w:hanging="3"/>
              <w:jc w:val="center"/>
              <w:textDirection w:val="btLr"/>
              <w:textAlignment w:val="top"/>
              <w:outlineLvl w:val="0"/>
              <w:rPr>
                <w:position w:val="-1"/>
                <w:szCs w:val="28"/>
                <w:lang w:val="uk-UA"/>
              </w:rPr>
            </w:pPr>
            <w:r w:rsidRPr="000778D8">
              <w:rPr>
                <w:position w:val="-1"/>
                <w:szCs w:val="28"/>
                <w:lang w:val="uk-UA"/>
              </w:rPr>
              <w:t>достатньо</w:t>
            </w:r>
          </w:p>
        </w:tc>
      </w:tr>
      <w:tr w:rsidR="00112B82" w:rsidRPr="000778D8" w14:paraId="3F566ADA" w14:textId="77777777" w:rsidTr="00311197">
        <w:trPr>
          <w:jc w:val="center"/>
        </w:trPr>
        <w:tc>
          <w:tcPr>
            <w:tcW w:w="2120" w:type="dxa"/>
            <w:shd w:val="clear" w:color="auto" w:fill="auto"/>
            <w:vAlign w:val="center"/>
          </w:tcPr>
          <w:p w14:paraId="5687375B" w14:textId="77777777" w:rsidR="00112B82" w:rsidRPr="000778D8" w:rsidRDefault="00112B82" w:rsidP="00311197">
            <w:pPr>
              <w:suppressAutoHyphens/>
              <w:ind w:leftChars="-1" w:hangingChars="1" w:hanging="3"/>
              <w:jc w:val="center"/>
              <w:textDirection w:val="btLr"/>
              <w:textAlignment w:val="top"/>
              <w:outlineLvl w:val="0"/>
              <w:rPr>
                <w:position w:val="-1"/>
                <w:szCs w:val="28"/>
                <w:lang w:val="uk-UA"/>
              </w:rPr>
            </w:pPr>
            <w:r w:rsidRPr="000778D8">
              <w:rPr>
                <w:position w:val="-1"/>
                <w:szCs w:val="28"/>
                <w:lang w:val="uk-UA"/>
              </w:rPr>
              <w:t>35‒49</w:t>
            </w:r>
          </w:p>
        </w:tc>
        <w:tc>
          <w:tcPr>
            <w:tcW w:w="1938" w:type="dxa"/>
            <w:vMerge w:val="restart"/>
            <w:shd w:val="clear" w:color="auto" w:fill="auto"/>
            <w:vAlign w:val="center"/>
          </w:tcPr>
          <w:p w14:paraId="1C638C81" w14:textId="77777777" w:rsidR="00112B82" w:rsidRPr="000778D8" w:rsidRDefault="00112B82" w:rsidP="00311197">
            <w:pPr>
              <w:suppressAutoHyphens/>
              <w:ind w:leftChars="-1" w:hangingChars="1" w:hanging="3"/>
              <w:jc w:val="center"/>
              <w:textDirection w:val="btLr"/>
              <w:textAlignment w:val="top"/>
              <w:outlineLvl w:val="0"/>
              <w:rPr>
                <w:position w:val="-1"/>
                <w:szCs w:val="28"/>
                <w:lang w:val="uk-UA"/>
              </w:rPr>
            </w:pPr>
            <w:r w:rsidRPr="000778D8">
              <w:rPr>
                <w:position w:val="-1"/>
                <w:szCs w:val="28"/>
                <w:lang w:val="uk-UA"/>
              </w:rPr>
              <w:t>Незадовільно</w:t>
            </w:r>
          </w:p>
        </w:tc>
        <w:tc>
          <w:tcPr>
            <w:tcW w:w="1030" w:type="dxa"/>
            <w:shd w:val="clear" w:color="auto" w:fill="auto"/>
          </w:tcPr>
          <w:p w14:paraId="321200AA" w14:textId="77777777" w:rsidR="00112B82" w:rsidRPr="000778D8" w:rsidRDefault="00112B82" w:rsidP="00311197">
            <w:pPr>
              <w:suppressAutoHyphens/>
              <w:ind w:leftChars="-1" w:hangingChars="1" w:hanging="3"/>
              <w:jc w:val="center"/>
              <w:textDirection w:val="btLr"/>
              <w:textAlignment w:val="top"/>
              <w:outlineLvl w:val="0"/>
              <w:rPr>
                <w:position w:val="-1"/>
                <w:szCs w:val="28"/>
                <w:lang w:val="uk-UA"/>
              </w:rPr>
            </w:pPr>
            <w:r w:rsidRPr="000778D8">
              <w:rPr>
                <w:position w:val="-1"/>
                <w:szCs w:val="28"/>
                <w:lang w:val="uk-UA"/>
              </w:rPr>
              <w:t>FX</w:t>
            </w:r>
          </w:p>
        </w:tc>
        <w:tc>
          <w:tcPr>
            <w:tcW w:w="3969" w:type="dxa"/>
            <w:shd w:val="clear" w:color="auto" w:fill="auto"/>
            <w:vAlign w:val="center"/>
          </w:tcPr>
          <w:p w14:paraId="77B03E64" w14:textId="77777777" w:rsidR="00112B82" w:rsidRPr="000778D8" w:rsidRDefault="00112B82" w:rsidP="00311197">
            <w:pPr>
              <w:shd w:val="clear" w:color="auto" w:fill="FFFFFF"/>
              <w:suppressAutoHyphens/>
              <w:ind w:leftChars="-1" w:hangingChars="1" w:hanging="3"/>
              <w:jc w:val="center"/>
              <w:textDirection w:val="btLr"/>
              <w:textAlignment w:val="top"/>
              <w:outlineLvl w:val="0"/>
              <w:rPr>
                <w:position w:val="-1"/>
                <w:szCs w:val="28"/>
                <w:lang w:val="uk-UA"/>
              </w:rPr>
            </w:pPr>
            <w:r w:rsidRPr="000778D8">
              <w:rPr>
                <w:bCs/>
                <w:position w:val="-1"/>
                <w:szCs w:val="28"/>
                <w:lang w:val="uk-UA"/>
              </w:rPr>
              <w:t>незадовільно з можливістю повторного складання</w:t>
            </w:r>
          </w:p>
        </w:tc>
      </w:tr>
      <w:tr w:rsidR="00112B82" w:rsidRPr="000778D8" w14:paraId="4DB1C1C6" w14:textId="77777777" w:rsidTr="00311197">
        <w:trPr>
          <w:jc w:val="center"/>
        </w:trPr>
        <w:tc>
          <w:tcPr>
            <w:tcW w:w="2120" w:type="dxa"/>
            <w:shd w:val="clear" w:color="auto" w:fill="auto"/>
            <w:vAlign w:val="center"/>
          </w:tcPr>
          <w:p w14:paraId="714E1604" w14:textId="77777777" w:rsidR="00112B82" w:rsidRPr="000778D8" w:rsidRDefault="00112B82" w:rsidP="00311197">
            <w:pPr>
              <w:suppressAutoHyphens/>
              <w:ind w:leftChars="-1" w:hangingChars="1" w:hanging="3"/>
              <w:jc w:val="center"/>
              <w:textDirection w:val="btLr"/>
              <w:textAlignment w:val="top"/>
              <w:outlineLvl w:val="0"/>
              <w:rPr>
                <w:position w:val="-1"/>
                <w:szCs w:val="28"/>
                <w:lang w:val="uk-UA"/>
              </w:rPr>
            </w:pPr>
            <w:r w:rsidRPr="000778D8">
              <w:rPr>
                <w:position w:val="-1"/>
                <w:szCs w:val="28"/>
                <w:lang w:val="uk-UA"/>
              </w:rPr>
              <w:t>1‒34</w:t>
            </w:r>
          </w:p>
        </w:tc>
        <w:tc>
          <w:tcPr>
            <w:tcW w:w="1938" w:type="dxa"/>
            <w:vMerge/>
            <w:shd w:val="clear" w:color="auto" w:fill="auto"/>
          </w:tcPr>
          <w:p w14:paraId="5BAF9C13" w14:textId="77777777" w:rsidR="00112B82" w:rsidRPr="000778D8" w:rsidRDefault="00112B82" w:rsidP="00311197">
            <w:pPr>
              <w:suppressAutoHyphens/>
              <w:ind w:leftChars="-1" w:hangingChars="1" w:hanging="3"/>
              <w:jc w:val="both"/>
              <w:textDirection w:val="btLr"/>
              <w:textAlignment w:val="top"/>
              <w:outlineLvl w:val="0"/>
              <w:rPr>
                <w:position w:val="-1"/>
                <w:szCs w:val="28"/>
                <w:lang w:val="uk-UA"/>
              </w:rPr>
            </w:pPr>
          </w:p>
        </w:tc>
        <w:tc>
          <w:tcPr>
            <w:tcW w:w="1030" w:type="dxa"/>
            <w:shd w:val="clear" w:color="auto" w:fill="auto"/>
          </w:tcPr>
          <w:p w14:paraId="7B037238" w14:textId="77777777" w:rsidR="00112B82" w:rsidRPr="000778D8" w:rsidRDefault="00112B82" w:rsidP="00311197">
            <w:pPr>
              <w:suppressAutoHyphens/>
              <w:ind w:leftChars="-1" w:hangingChars="1" w:hanging="3"/>
              <w:jc w:val="center"/>
              <w:textDirection w:val="btLr"/>
              <w:textAlignment w:val="top"/>
              <w:outlineLvl w:val="0"/>
              <w:rPr>
                <w:position w:val="-1"/>
                <w:szCs w:val="28"/>
                <w:lang w:val="uk-UA"/>
              </w:rPr>
            </w:pPr>
            <w:r w:rsidRPr="000778D8">
              <w:rPr>
                <w:position w:val="-1"/>
                <w:szCs w:val="28"/>
                <w:lang w:val="uk-UA"/>
              </w:rPr>
              <w:t>F</w:t>
            </w:r>
          </w:p>
        </w:tc>
        <w:tc>
          <w:tcPr>
            <w:tcW w:w="3969" w:type="dxa"/>
            <w:shd w:val="clear" w:color="auto" w:fill="auto"/>
            <w:vAlign w:val="center"/>
          </w:tcPr>
          <w:p w14:paraId="4E41CF12" w14:textId="77777777" w:rsidR="00112B82" w:rsidRPr="000778D8" w:rsidRDefault="00112B82" w:rsidP="00311197">
            <w:pPr>
              <w:shd w:val="clear" w:color="auto" w:fill="FFFFFF"/>
              <w:suppressAutoHyphens/>
              <w:ind w:leftChars="-1" w:hangingChars="1" w:hanging="3"/>
              <w:jc w:val="center"/>
              <w:textDirection w:val="btLr"/>
              <w:textAlignment w:val="top"/>
              <w:outlineLvl w:val="0"/>
              <w:rPr>
                <w:position w:val="-1"/>
                <w:szCs w:val="28"/>
                <w:lang w:val="uk-UA"/>
              </w:rPr>
            </w:pPr>
            <w:r w:rsidRPr="000778D8">
              <w:rPr>
                <w:bCs/>
                <w:position w:val="-1"/>
                <w:szCs w:val="28"/>
                <w:lang w:val="uk-UA"/>
              </w:rPr>
              <w:t>незадовільно з обов’язковим самостійним повторним опрацюванням освітнього компонента до перескладання</w:t>
            </w:r>
          </w:p>
        </w:tc>
      </w:tr>
    </w:tbl>
    <w:p w14:paraId="3763B9C6" w14:textId="77777777" w:rsidR="00EA0FB3" w:rsidRPr="000778D8" w:rsidRDefault="00EA0FB3" w:rsidP="00280036">
      <w:pPr>
        <w:rPr>
          <w:szCs w:val="28"/>
          <w:lang w:val="uk-UA"/>
        </w:rPr>
      </w:pPr>
    </w:p>
    <w:p w14:paraId="07DAA98A" w14:textId="77777777" w:rsidR="00112B82" w:rsidRPr="000778D8" w:rsidRDefault="00112B82" w:rsidP="00112B82">
      <w:pPr>
        <w:pBdr>
          <w:top w:val="nil"/>
          <w:left w:val="nil"/>
          <w:bottom w:val="nil"/>
          <w:right w:val="nil"/>
          <w:between w:val="nil"/>
        </w:pBdr>
        <w:ind w:hanging="3"/>
        <w:jc w:val="center"/>
        <w:rPr>
          <w:b/>
          <w:bCs/>
          <w:color w:val="000000"/>
          <w:szCs w:val="28"/>
          <w:lang w:val="uk-UA"/>
        </w:rPr>
      </w:pPr>
      <w:r w:rsidRPr="000778D8">
        <w:rPr>
          <w:b/>
          <w:bCs/>
          <w:color w:val="000000"/>
          <w:szCs w:val="28"/>
          <w:lang w:val="uk-UA"/>
        </w:rPr>
        <w:t xml:space="preserve">Перелік питань для самоконтролю   </w:t>
      </w:r>
    </w:p>
    <w:p w14:paraId="6AA6C6FB" w14:textId="77777777" w:rsidR="00112B82" w:rsidRPr="000778D8" w:rsidRDefault="00112B82" w:rsidP="00112B82">
      <w:pPr>
        <w:pBdr>
          <w:top w:val="nil"/>
          <w:left w:val="nil"/>
          <w:bottom w:val="nil"/>
          <w:right w:val="nil"/>
          <w:between w:val="nil"/>
        </w:pBdr>
        <w:ind w:hanging="3"/>
        <w:jc w:val="center"/>
        <w:rPr>
          <w:b/>
          <w:bCs/>
          <w:color w:val="000000"/>
          <w:szCs w:val="28"/>
          <w:lang w:val="uk-UA"/>
        </w:rPr>
      </w:pPr>
      <w:r w:rsidRPr="000778D8">
        <w:rPr>
          <w:b/>
          <w:bCs/>
          <w:color w:val="000000"/>
          <w:szCs w:val="28"/>
          <w:lang w:val="uk-UA"/>
        </w:rPr>
        <w:t>навчальних досягнень студентів</w:t>
      </w:r>
    </w:p>
    <w:p w14:paraId="1B2C7FB3" w14:textId="77777777" w:rsidR="00457FC9" w:rsidRPr="000778D8" w:rsidRDefault="00457FC9" w:rsidP="00112B82">
      <w:pPr>
        <w:pBdr>
          <w:top w:val="nil"/>
          <w:left w:val="nil"/>
          <w:bottom w:val="nil"/>
          <w:right w:val="nil"/>
          <w:between w:val="nil"/>
        </w:pBdr>
        <w:ind w:hanging="3"/>
        <w:jc w:val="center"/>
        <w:rPr>
          <w:b/>
          <w:bCs/>
          <w:color w:val="000000"/>
          <w:szCs w:val="28"/>
          <w:lang w:val="uk-UA"/>
        </w:rPr>
      </w:pPr>
    </w:p>
    <w:p w14:paraId="152BBAD1" w14:textId="77777777" w:rsidR="0087573D" w:rsidRPr="000778D8" w:rsidRDefault="0087573D" w:rsidP="00112B82">
      <w:pPr>
        <w:pBdr>
          <w:top w:val="nil"/>
          <w:left w:val="nil"/>
          <w:bottom w:val="nil"/>
          <w:right w:val="nil"/>
          <w:between w:val="nil"/>
        </w:pBdr>
        <w:ind w:hanging="3"/>
        <w:jc w:val="center"/>
        <w:rPr>
          <w:b/>
          <w:bCs/>
          <w:color w:val="000000"/>
          <w:szCs w:val="28"/>
          <w:lang w:val="uk-UA"/>
        </w:rPr>
      </w:pPr>
      <w:r w:rsidRPr="000778D8">
        <w:rPr>
          <w:b/>
          <w:bCs/>
          <w:color w:val="000000"/>
          <w:szCs w:val="28"/>
          <w:lang w:val="uk-UA"/>
        </w:rPr>
        <w:t>До Змістового модуля № 1</w:t>
      </w:r>
    </w:p>
    <w:p w14:paraId="49AA8DA9" w14:textId="77777777" w:rsidR="00E30FF0" w:rsidRPr="000778D8" w:rsidRDefault="00457FC9" w:rsidP="00280036">
      <w:pPr>
        <w:numPr>
          <w:ilvl w:val="0"/>
          <w:numId w:val="29"/>
        </w:numPr>
        <w:tabs>
          <w:tab w:val="clear" w:pos="720"/>
          <w:tab w:val="num" w:pos="567"/>
          <w:tab w:val="left" w:pos="851"/>
        </w:tabs>
        <w:ind w:left="0" w:firstLine="567"/>
        <w:jc w:val="both"/>
        <w:rPr>
          <w:szCs w:val="28"/>
          <w:lang w:val="uk-UA"/>
        </w:rPr>
      </w:pPr>
      <w:r w:rsidRPr="000778D8">
        <w:rPr>
          <w:szCs w:val="28"/>
          <w:lang w:val="uk-UA"/>
        </w:rPr>
        <w:t>Односкладні речення в науковому дискурсі.</w:t>
      </w:r>
    </w:p>
    <w:p w14:paraId="2F096CE7" w14:textId="77777777" w:rsidR="00E30FF0" w:rsidRPr="000778D8" w:rsidRDefault="00457FC9" w:rsidP="00280036">
      <w:pPr>
        <w:numPr>
          <w:ilvl w:val="0"/>
          <w:numId w:val="29"/>
        </w:numPr>
        <w:tabs>
          <w:tab w:val="clear" w:pos="720"/>
          <w:tab w:val="num" w:pos="567"/>
          <w:tab w:val="left" w:pos="851"/>
        </w:tabs>
        <w:ind w:left="0" w:firstLine="567"/>
        <w:jc w:val="both"/>
        <w:rPr>
          <w:szCs w:val="28"/>
          <w:lang w:val="uk-UA"/>
        </w:rPr>
      </w:pPr>
      <w:proofErr w:type="spellStart"/>
      <w:r w:rsidRPr="000778D8">
        <w:rPr>
          <w:szCs w:val="28"/>
          <w:lang w:val="uk-UA"/>
        </w:rPr>
        <w:t>Типологійні</w:t>
      </w:r>
      <w:proofErr w:type="spellEnd"/>
      <w:r w:rsidRPr="000778D8">
        <w:rPr>
          <w:szCs w:val="28"/>
          <w:lang w:val="uk-UA"/>
        </w:rPr>
        <w:t xml:space="preserve"> вияви односкладних речень: класифікація та з</w:t>
      </w:r>
      <w:r w:rsidR="00E30FF0" w:rsidRPr="000778D8">
        <w:rPr>
          <w:szCs w:val="28"/>
          <w:lang w:val="uk-UA"/>
        </w:rPr>
        <w:t>асоби вираження головного члена</w:t>
      </w:r>
      <w:r w:rsidRPr="000778D8">
        <w:rPr>
          <w:szCs w:val="28"/>
          <w:lang w:val="uk-UA"/>
        </w:rPr>
        <w:t>.</w:t>
      </w:r>
    </w:p>
    <w:p w14:paraId="17A3B1F6" w14:textId="77777777" w:rsidR="00E30FF0" w:rsidRPr="000778D8" w:rsidRDefault="00457FC9" w:rsidP="00280036">
      <w:pPr>
        <w:numPr>
          <w:ilvl w:val="0"/>
          <w:numId w:val="29"/>
        </w:numPr>
        <w:tabs>
          <w:tab w:val="clear" w:pos="720"/>
          <w:tab w:val="num" w:pos="567"/>
          <w:tab w:val="left" w:pos="851"/>
        </w:tabs>
        <w:ind w:left="0" w:firstLine="567"/>
        <w:jc w:val="both"/>
        <w:rPr>
          <w:szCs w:val="28"/>
          <w:lang w:val="uk-UA"/>
        </w:rPr>
      </w:pPr>
      <w:r w:rsidRPr="000778D8">
        <w:rPr>
          <w:szCs w:val="28"/>
          <w:lang w:val="uk-UA"/>
        </w:rPr>
        <w:t>Спільні та відмінні риси</w:t>
      </w:r>
      <w:r w:rsidR="00E30FF0" w:rsidRPr="000778D8">
        <w:rPr>
          <w:szCs w:val="28"/>
          <w:lang w:val="uk-UA"/>
        </w:rPr>
        <w:t xml:space="preserve"> двоскладних та односкладних речень.</w:t>
      </w:r>
    </w:p>
    <w:p w14:paraId="7DEEEE40" w14:textId="77777777" w:rsidR="00E30FF0" w:rsidRPr="000778D8" w:rsidRDefault="00E30FF0" w:rsidP="00280036">
      <w:pPr>
        <w:numPr>
          <w:ilvl w:val="0"/>
          <w:numId w:val="29"/>
        </w:numPr>
        <w:tabs>
          <w:tab w:val="clear" w:pos="720"/>
          <w:tab w:val="num" w:pos="567"/>
          <w:tab w:val="left" w:pos="851"/>
        </w:tabs>
        <w:ind w:left="0" w:firstLine="567"/>
        <w:jc w:val="both"/>
        <w:rPr>
          <w:szCs w:val="28"/>
          <w:lang w:val="uk-UA"/>
        </w:rPr>
      </w:pPr>
      <w:r w:rsidRPr="000778D8">
        <w:rPr>
          <w:szCs w:val="28"/>
          <w:lang w:val="uk-UA"/>
        </w:rPr>
        <w:t>Означено-</w:t>
      </w:r>
      <w:r w:rsidR="00457FC9" w:rsidRPr="000778D8">
        <w:rPr>
          <w:szCs w:val="28"/>
          <w:lang w:val="uk-UA"/>
        </w:rPr>
        <w:t xml:space="preserve">, </w:t>
      </w:r>
      <w:proofErr w:type="spellStart"/>
      <w:r w:rsidR="00457FC9" w:rsidRPr="000778D8">
        <w:rPr>
          <w:szCs w:val="28"/>
          <w:lang w:val="uk-UA"/>
        </w:rPr>
        <w:t>неозначено</w:t>
      </w:r>
      <w:proofErr w:type="spellEnd"/>
      <w:r w:rsidR="00457FC9" w:rsidRPr="000778D8">
        <w:rPr>
          <w:szCs w:val="28"/>
          <w:lang w:val="uk-UA"/>
        </w:rPr>
        <w:t xml:space="preserve">- та узагальнено-особові </w:t>
      </w:r>
      <w:r w:rsidRPr="000778D8">
        <w:rPr>
          <w:szCs w:val="28"/>
          <w:lang w:val="uk-UA"/>
        </w:rPr>
        <w:t xml:space="preserve">речення: </w:t>
      </w:r>
      <w:r w:rsidR="00457FC9" w:rsidRPr="000778D8">
        <w:rPr>
          <w:szCs w:val="28"/>
          <w:lang w:val="uk-UA"/>
        </w:rPr>
        <w:t xml:space="preserve">синтаксична природа, основні </w:t>
      </w:r>
      <w:r w:rsidRPr="000778D8">
        <w:rPr>
          <w:szCs w:val="28"/>
          <w:lang w:val="uk-UA"/>
        </w:rPr>
        <w:t>структурно-семантичні різновиди.</w:t>
      </w:r>
    </w:p>
    <w:p w14:paraId="5236FCD1" w14:textId="77777777" w:rsidR="00E30FF0" w:rsidRPr="000778D8" w:rsidRDefault="00457FC9" w:rsidP="00280036">
      <w:pPr>
        <w:numPr>
          <w:ilvl w:val="0"/>
          <w:numId w:val="29"/>
        </w:numPr>
        <w:tabs>
          <w:tab w:val="clear" w:pos="720"/>
          <w:tab w:val="num" w:pos="567"/>
          <w:tab w:val="left" w:pos="851"/>
        </w:tabs>
        <w:ind w:left="0" w:firstLine="567"/>
        <w:jc w:val="both"/>
        <w:rPr>
          <w:szCs w:val="28"/>
          <w:lang w:val="uk-UA"/>
        </w:rPr>
      </w:pPr>
      <w:r w:rsidRPr="000778D8">
        <w:rPr>
          <w:szCs w:val="28"/>
          <w:lang w:val="uk-UA"/>
        </w:rPr>
        <w:t>Структурно-семантичні параметри</w:t>
      </w:r>
      <w:r w:rsidR="00E30FF0" w:rsidRPr="000778D8">
        <w:rPr>
          <w:szCs w:val="28"/>
          <w:lang w:val="uk-UA"/>
        </w:rPr>
        <w:t xml:space="preserve"> безособових речень.</w:t>
      </w:r>
    </w:p>
    <w:p w14:paraId="228DC99A" w14:textId="77777777" w:rsidR="00E30FF0" w:rsidRPr="000778D8" w:rsidRDefault="00457FC9" w:rsidP="00280036">
      <w:pPr>
        <w:numPr>
          <w:ilvl w:val="0"/>
          <w:numId w:val="29"/>
        </w:numPr>
        <w:tabs>
          <w:tab w:val="clear" w:pos="720"/>
          <w:tab w:val="num" w:pos="567"/>
          <w:tab w:val="left" w:pos="851"/>
        </w:tabs>
        <w:ind w:left="0" w:firstLine="567"/>
        <w:jc w:val="both"/>
        <w:rPr>
          <w:szCs w:val="28"/>
          <w:lang w:val="uk-UA"/>
        </w:rPr>
      </w:pPr>
      <w:r w:rsidRPr="000778D8">
        <w:rPr>
          <w:szCs w:val="28"/>
          <w:lang w:val="uk-UA"/>
        </w:rPr>
        <w:t>Класифікація та змістові параметри о</w:t>
      </w:r>
      <w:r w:rsidR="00E30FF0" w:rsidRPr="000778D8">
        <w:rPr>
          <w:szCs w:val="28"/>
          <w:lang w:val="uk-UA"/>
        </w:rPr>
        <w:t>дноскладн</w:t>
      </w:r>
      <w:r w:rsidRPr="000778D8">
        <w:rPr>
          <w:szCs w:val="28"/>
          <w:lang w:val="uk-UA"/>
        </w:rPr>
        <w:t>их</w:t>
      </w:r>
      <w:r w:rsidR="00E30FF0" w:rsidRPr="000778D8">
        <w:rPr>
          <w:szCs w:val="28"/>
          <w:lang w:val="uk-UA"/>
        </w:rPr>
        <w:t xml:space="preserve"> інфінітивн</w:t>
      </w:r>
      <w:r w:rsidRPr="000778D8">
        <w:rPr>
          <w:szCs w:val="28"/>
          <w:lang w:val="uk-UA"/>
        </w:rPr>
        <w:t>их</w:t>
      </w:r>
      <w:r w:rsidR="00E30FF0" w:rsidRPr="000778D8">
        <w:rPr>
          <w:szCs w:val="28"/>
          <w:lang w:val="uk-UA"/>
        </w:rPr>
        <w:t xml:space="preserve"> речен</w:t>
      </w:r>
      <w:r w:rsidRPr="000778D8">
        <w:rPr>
          <w:szCs w:val="28"/>
          <w:lang w:val="uk-UA"/>
        </w:rPr>
        <w:t>ь.</w:t>
      </w:r>
    </w:p>
    <w:p w14:paraId="347BCD19" w14:textId="77777777" w:rsidR="00E30FF0" w:rsidRPr="000778D8" w:rsidRDefault="00457FC9" w:rsidP="00280036">
      <w:pPr>
        <w:numPr>
          <w:ilvl w:val="0"/>
          <w:numId w:val="29"/>
        </w:numPr>
        <w:tabs>
          <w:tab w:val="clear" w:pos="720"/>
          <w:tab w:val="num" w:pos="567"/>
          <w:tab w:val="left" w:pos="851"/>
        </w:tabs>
        <w:ind w:left="0" w:firstLine="567"/>
        <w:jc w:val="both"/>
        <w:rPr>
          <w:szCs w:val="28"/>
          <w:lang w:val="uk-UA"/>
        </w:rPr>
      </w:pPr>
      <w:r w:rsidRPr="000778D8">
        <w:rPr>
          <w:szCs w:val="28"/>
          <w:lang w:val="uk-UA"/>
        </w:rPr>
        <w:t>Односкладні номінативні речення: класифікація, сфера вживання та експресивно виражальних потенціал у тексті.</w:t>
      </w:r>
    </w:p>
    <w:p w14:paraId="0C77FBBF" w14:textId="77777777" w:rsidR="00E30FF0" w:rsidRPr="000778D8" w:rsidRDefault="00457FC9" w:rsidP="00280036">
      <w:pPr>
        <w:numPr>
          <w:ilvl w:val="0"/>
          <w:numId w:val="29"/>
        </w:numPr>
        <w:tabs>
          <w:tab w:val="clear" w:pos="720"/>
          <w:tab w:val="num" w:pos="567"/>
          <w:tab w:val="left" w:pos="851"/>
        </w:tabs>
        <w:ind w:left="0" w:firstLine="567"/>
        <w:jc w:val="both"/>
        <w:rPr>
          <w:szCs w:val="28"/>
          <w:lang w:val="uk-UA"/>
        </w:rPr>
      </w:pPr>
      <w:r w:rsidRPr="000778D8">
        <w:rPr>
          <w:szCs w:val="28"/>
          <w:lang w:val="uk-UA"/>
        </w:rPr>
        <w:t>Т</w:t>
      </w:r>
      <w:r w:rsidR="00E30FF0" w:rsidRPr="000778D8">
        <w:rPr>
          <w:szCs w:val="28"/>
          <w:lang w:val="uk-UA"/>
        </w:rPr>
        <w:t xml:space="preserve">ипові моделі </w:t>
      </w:r>
      <w:proofErr w:type="spellStart"/>
      <w:r w:rsidR="00E30FF0" w:rsidRPr="000778D8">
        <w:rPr>
          <w:szCs w:val="28"/>
          <w:lang w:val="uk-UA"/>
        </w:rPr>
        <w:t>ґенітивних</w:t>
      </w:r>
      <w:proofErr w:type="spellEnd"/>
      <w:r w:rsidR="00E30FF0" w:rsidRPr="000778D8">
        <w:rPr>
          <w:szCs w:val="28"/>
          <w:lang w:val="uk-UA"/>
        </w:rPr>
        <w:t xml:space="preserve"> речень</w:t>
      </w:r>
      <w:r w:rsidRPr="000778D8">
        <w:rPr>
          <w:szCs w:val="28"/>
          <w:lang w:val="uk-UA"/>
        </w:rPr>
        <w:t>: власне-</w:t>
      </w:r>
      <w:proofErr w:type="spellStart"/>
      <w:r w:rsidR="00E30FF0" w:rsidRPr="000778D8">
        <w:rPr>
          <w:szCs w:val="28"/>
          <w:lang w:val="uk-UA"/>
        </w:rPr>
        <w:t>ґенітивні</w:t>
      </w:r>
      <w:proofErr w:type="spellEnd"/>
      <w:r w:rsidR="00E30FF0" w:rsidRPr="000778D8">
        <w:rPr>
          <w:szCs w:val="28"/>
          <w:lang w:val="uk-UA"/>
        </w:rPr>
        <w:t xml:space="preserve"> </w:t>
      </w:r>
      <w:r w:rsidRPr="000778D8">
        <w:rPr>
          <w:szCs w:val="28"/>
          <w:lang w:val="uk-UA"/>
        </w:rPr>
        <w:t xml:space="preserve">та </w:t>
      </w:r>
      <w:proofErr w:type="spellStart"/>
      <w:r w:rsidR="00E30FF0" w:rsidRPr="000778D8">
        <w:rPr>
          <w:szCs w:val="28"/>
          <w:lang w:val="uk-UA"/>
        </w:rPr>
        <w:t>квантитативно-ґенітивн</w:t>
      </w:r>
      <w:r w:rsidRPr="000778D8">
        <w:rPr>
          <w:szCs w:val="28"/>
          <w:lang w:val="uk-UA"/>
        </w:rPr>
        <w:t>і</w:t>
      </w:r>
      <w:proofErr w:type="spellEnd"/>
      <w:r w:rsidRPr="000778D8">
        <w:rPr>
          <w:szCs w:val="28"/>
          <w:lang w:val="uk-UA"/>
        </w:rPr>
        <w:t xml:space="preserve"> конструкції.</w:t>
      </w:r>
    </w:p>
    <w:p w14:paraId="720182AF" w14:textId="77777777" w:rsidR="00E30FF0" w:rsidRPr="000778D8" w:rsidRDefault="00457FC9" w:rsidP="00280036">
      <w:pPr>
        <w:numPr>
          <w:ilvl w:val="0"/>
          <w:numId w:val="29"/>
        </w:numPr>
        <w:tabs>
          <w:tab w:val="clear" w:pos="720"/>
          <w:tab w:val="num" w:pos="567"/>
          <w:tab w:val="left" w:pos="851"/>
        </w:tabs>
        <w:ind w:left="0" w:firstLine="567"/>
        <w:jc w:val="both"/>
        <w:rPr>
          <w:szCs w:val="28"/>
          <w:lang w:val="uk-UA"/>
        </w:rPr>
      </w:pPr>
      <w:r w:rsidRPr="000778D8">
        <w:rPr>
          <w:szCs w:val="28"/>
          <w:lang w:val="uk-UA"/>
        </w:rPr>
        <w:lastRenderedPageBreak/>
        <w:t xml:space="preserve">Класифікація неповних речень в українській синтаксичній теорії. </w:t>
      </w:r>
    </w:p>
    <w:p w14:paraId="3EFF6B89" w14:textId="77777777" w:rsidR="00E30FF0" w:rsidRPr="000778D8" w:rsidRDefault="00E30FF0" w:rsidP="00280036">
      <w:pPr>
        <w:numPr>
          <w:ilvl w:val="0"/>
          <w:numId w:val="29"/>
        </w:numPr>
        <w:tabs>
          <w:tab w:val="clear" w:pos="720"/>
          <w:tab w:val="num" w:pos="567"/>
          <w:tab w:val="left" w:pos="851"/>
          <w:tab w:val="left" w:pos="1134"/>
        </w:tabs>
        <w:ind w:left="0" w:firstLine="567"/>
        <w:jc w:val="both"/>
        <w:rPr>
          <w:szCs w:val="28"/>
          <w:lang w:val="uk-UA"/>
        </w:rPr>
      </w:pPr>
      <w:r w:rsidRPr="000778D8">
        <w:rPr>
          <w:szCs w:val="28"/>
          <w:lang w:val="uk-UA"/>
        </w:rPr>
        <w:t xml:space="preserve">Контекстуальні </w:t>
      </w:r>
      <w:r w:rsidR="00457FC9" w:rsidRPr="000778D8">
        <w:rPr>
          <w:szCs w:val="28"/>
          <w:lang w:val="uk-UA"/>
        </w:rPr>
        <w:t xml:space="preserve">та ситуативні </w:t>
      </w:r>
      <w:r w:rsidRPr="000778D8">
        <w:rPr>
          <w:szCs w:val="28"/>
          <w:lang w:val="uk-UA"/>
        </w:rPr>
        <w:t>неповні речення</w:t>
      </w:r>
      <w:r w:rsidR="00457FC9" w:rsidRPr="000778D8">
        <w:rPr>
          <w:szCs w:val="28"/>
          <w:lang w:val="uk-UA"/>
        </w:rPr>
        <w:t xml:space="preserve">: особливості функціювання в </w:t>
      </w:r>
      <w:proofErr w:type="spellStart"/>
      <w:r w:rsidR="00457FC9" w:rsidRPr="000778D8">
        <w:rPr>
          <w:szCs w:val="28"/>
          <w:lang w:val="uk-UA"/>
        </w:rPr>
        <w:t>уснорозмовній</w:t>
      </w:r>
      <w:proofErr w:type="spellEnd"/>
      <w:r w:rsidR="00457FC9" w:rsidRPr="000778D8">
        <w:rPr>
          <w:szCs w:val="28"/>
          <w:lang w:val="uk-UA"/>
        </w:rPr>
        <w:t xml:space="preserve"> та текстовій комунікації.</w:t>
      </w:r>
    </w:p>
    <w:p w14:paraId="67CD3943" w14:textId="77777777" w:rsidR="00E30FF0" w:rsidRPr="000778D8" w:rsidRDefault="00457FC9" w:rsidP="00280036">
      <w:pPr>
        <w:numPr>
          <w:ilvl w:val="0"/>
          <w:numId w:val="29"/>
        </w:numPr>
        <w:tabs>
          <w:tab w:val="clear" w:pos="720"/>
          <w:tab w:val="num" w:pos="567"/>
          <w:tab w:val="left" w:pos="851"/>
          <w:tab w:val="left" w:pos="1134"/>
        </w:tabs>
        <w:ind w:left="0" w:firstLine="567"/>
        <w:jc w:val="both"/>
        <w:rPr>
          <w:szCs w:val="28"/>
          <w:lang w:val="uk-UA"/>
        </w:rPr>
      </w:pPr>
      <w:proofErr w:type="spellStart"/>
      <w:r w:rsidRPr="000778D8">
        <w:rPr>
          <w:szCs w:val="28"/>
          <w:lang w:val="uk-UA"/>
        </w:rPr>
        <w:t>Функційий</w:t>
      </w:r>
      <w:proofErr w:type="spellEnd"/>
      <w:r w:rsidRPr="000778D8">
        <w:rPr>
          <w:szCs w:val="28"/>
          <w:lang w:val="uk-UA"/>
        </w:rPr>
        <w:t xml:space="preserve"> обшир </w:t>
      </w:r>
      <w:r w:rsidR="00E30FF0" w:rsidRPr="000778D8">
        <w:rPr>
          <w:szCs w:val="28"/>
          <w:lang w:val="uk-UA"/>
        </w:rPr>
        <w:t>неповних еліптичних речень.</w:t>
      </w:r>
    </w:p>
    <w:p w14:paraId="471ABF04" w14:textId="77777777" w:rsidR="00E30FF0" w:rsidRPr="000778D8" w:rsidRDefault="005819B1" w:rsidP="00280036">
      <w:pPr>
        <w:numPr>
          <w:ilvl w:val="0"/>
          <w:numId w:val="29"/>
        </w:numPr>
        <w:tabs>
          <w:tab w:val="clear" w:pos="720"/>
          <w:tab w:val="num" w:pos="567"/>
          <w:tab w:val="left" w:pos="851"/>
          <w:tab w:val="left" w:pos="1134"/>
        </w:tabs>
        <w:ind w:left="0" w:firstLine="567"/>
        <w:jc w:val="both"/>
        <w:rPr>
          <w:szCs w:val="28"/>
          <w:lang w:val="uk-UA"/>
        </w:rPr>
      </w:pPr>
      <w:r w:rsidRPr="000778D8">
        <w:rPr>
          <w:szCs w:val="28"/>
          <w:lang w:val="uk-UA"/>
        </w:rPr>
        <w:t>Реченнєві еквіваленти</w:t>
      </w:r>
      <w:r w:rsidR="00E30FF0" w:rsidRPr="000778D8">
        <w:rPr>
          <w:szCs w:val="28"/>
          <w:lang w:val="uk-UA"/>
        </w:rPr>
        <w:t xml:space="preserve"> в синтаксичній системі української мови.</w:t>
      </w:r>
    </w:p>
    <w:p w14:paraId="681EEA12" w14:textId="77777777" w:rsidR="00E30FF0" w:rsidRPr="000778D8" w:rsidRDefault="005819B1" w:rsidP="00280036">
      <w:pPr>
        <w:numPr>
          <w:ilvl w:val="0"/>
          <w:numId w:val="31"/>
        </w:numPr>
        <w:tabs>
          <w:tab w:val="left" w:pos="1134"/>
        </w:tabs>
        <w:jc w:val="both"/>
        <w:rPr>
          <w:szCs w:val="28"/>
          <w:lang w:val="uk-UA"/>
        </w:rPr>
      </w:pPr>
      <w:r w:rsidRPr="000778D8">
        <w:rPr>
          <w:szCs w:val="28"/>
          <w:lang w:val="uk-UA"/>
        </w:rPr>
        <w:t>н</w:t>
      </w:r>
      <w:r w:rsidR="00E30FF0" w:rsidRPr="000778D8">
        <w:rPr>
          <w:szCs w:val="28"/>
          <w:lang w:val="uk-UA"/>
        </w:rPr>
        <w:t xml:space="preserve">ечленовані </w:t>
      </w:r>
      <w:proofErr w:type="spellStart"/>
      <w:r w:rsidR="00E30FF0" w:rsidRPr="000778D8">
        <w:rPr>
          <w:szCs w:val="28"/>
          <w:lang w:val="uk-UA"/>
        </w:rPr>
        <w:t>комунікати</w:t>
      </w:r>
      <w:proofErr w:type="spellEnd"/>
      <w:r w:rsidRPr="000778D8">
        <w:rPr>
          <w:szCs w:val="28"/>
          <w:lang w:val="uk-UA"/>
        </w:rPr>
        <w:t>;</w:t>
      </w:r>
    </w:p>
    <w:p w14:paraId="0506AAC8" w14:textId="77777777" w:rsidR="00E30FF0" w:rsidRPr="000778D8" w:rsidRDefault="005819B1" w:rsidP="00280036">
      <w:pPr>
        <w:numPr>
          <w:ilvl w:val="0"/>
          <w:numId w:val="31"/>
        </w:numPr>
        <w:tabs>
          <w:tab w:val="left" w:pos="1134"/>
        </w:tabs>
        <w:jc w:val="both"/>
        <w:rPr>
          <w:szCs w:val="28"/>
          <w:lang w:val="uk-UA"/>
        </w:rPr>
      </w:pPr>
      <w:r w:rsidRPr="000778D8">
        <w:rPr>
          <w:szCs w:val="28"/>
          <w:lang w:val="uk-UA"/>
        </w:rPr>
        <w:t>п</w:t>
      </w:r>
      <w:r w:rsidR="00E30FF0" w:rsidRPr="000778D8">
        <w:rPr>
          <w:szCs w:val="28"/>
          <w:lang w:val="uk-UA"/>
        </w:rPr>
        <w:t xml:space="preserve">арцельовані </w:t>
      </w:r>
      <w:proofErr w:type="spellStart"/>
      <w:r w:rsidR="00E30FF0" w:rsidRPr="000778D8">
        <w:rPr>
          <w:szCs w:val="28"/>
          <w:lang w:val="uk-UA"/>
        </w:rPr>
        <w:t>комунікати</w:t>
      </w:r>
      <w:proofErr w:type="spellEnd"/>
      <w:r w:rsidRPr="000778D8">
        <w:rPr>
          <w:szCs w:val="28"/>
          <w:lang w:val="uk-UA"/>
        </w:rPr>
        <w:t>;</w:t>
      </w:r>
    </w:p>
    <w:p w14:paraId="6BD25FE5" w14:textId="77777777" w:rsidR="00E30FF0" w:rsidRPr="000778D8" w:rsidRDefault="005819B1" w:rsidP="00280036">
      <w:pPr>
        <w:numPr>
          <w:ilvl w:val="0"/>
          <w:numId w:val="31"/>
        </w:numPr>
        <w:tabs>
          <w:tab w:val="left" w:pos="1134"/>
        </w:tabs>
        <w:jc w:val="both"/>
        <w:rPr>
          <w:szCs w:val="28"/>
          <w:lang w:val="uk-UA"/>
        </w:rPr>
      </w:pPr>
      <w:r w:rsidRPr="000778D8">
        <w:rPr>
          <w:szCs w:val="28"/>
          <w:lang w:val="uk-UA"/>
        </w:rPr>
        <w:t>н</w:t>
      </w:r>
      <w:r w:rsidR="00E30FF0" w:rsidRPr="000778D8">
        <w:rPr>
          <w:szCs w:val="28"/>
          <w:lang w:val="uk-UA"/>
        </w:rPr>
        <w:t xml:space="preserve">езакінчені (обірвані) </w:t>
      </w:r>
      <w:proofErr w:type="spellStart"/>
      <w:r w:rsidR="00E30FF0" w:rsidRPr="000778D8">
        <w:rPr>
          <w:szCs w:val="28"/>
          <w:lang w:val="uk-UA"/>
        </w:rPr>
        <w:t>комунікати</w:t>
      </w:r>
      <w:proofErr w:type="spellEnd"/>
      <w:r w:rsidRPr="000778D8">
        <w:rPr>
          <w:szCs w:val="28"/>
          <w:lang w:val="uk-UA"/>
        </w:rPr>
        <w:t>;</w:t>
      </w:r>
    </w:p>
    <w:p w14:paraId="00B5B899" w14:textId="77777777" w:rsidR="00E30FF0" w:rsidRPr="000778D8" w:rsidRDefault="005819B1" w:rsidP="00280036">
      <w:pPr>
        <w:numPr>
          <w:ilvl w:val="0"/>
          <w:numId w:val="31"/>
        </w:numPr>
        <w:tabs>
          <w:tab w:val="left" w:pos="1134"/>
        </w:tabs>
        <w:jc w:val="both"/>
        <w:rPr>
          <w:szCs w:val="28"/>
          <w:lang w:val="uk-UA"/>
        </w:rPr>
      </w:pPr>
      <w:r w:rsidRPr="000778D8">
        <w:rPr>
          <w:szCs w:val="28"/>
          <w:lang w:val="uk-UA"/>
        </w:rPr>
        <w:t>в</w:t>
      </w:r>
      <w:r w:rsidR="00E30FF0" w:rsidRPr="000778D8">
        <w:rPr>
          <w:szCs w:val="28"/>
          <w:lang w:val="uk-UA"/>
        </w:rPr>
        <w:t xml:space="preserve">окативні речення (кличні </w:t>
      </w:r>
      <w:proofErr w:type="spellStart"/>
      <w:r w:rsidR="00E30FF0" w:rsidRPr="000778D8">
        <w:rPr>
          <w:szCs w:val="28"/>
          <w:lang w:val="uk-UA"/>
        </w:rPr>
        <w:t>комунікати</w:t>
      </w:r>
      <w:proofErr w:type="spellEnd"/>
      <w:r w:rsidR="00E30FF0" w:rsidRPr="000778D8">
        <w:rPr>
          <w:szCs w:val="28"/>
          <w:lang w:val="uk-UA"/>
        </w:rPr>
        <w:t>)</w:t>
      </w:r>
      <w:r w:rsidRPr="000778D8">
        <w:rPr>
          <w:szCs w:val="28"/>
          <w:lang w:val="uk-UA"/>
        </w:rPr>
        <w:t>.</w:t>
      </w:r>
    </w:p>
    <w:p w14:paraId="56778858" w14:textId="77777777" w:rsidR="00B929EF" w:rsidRPr="000778D8" w:rsidRDefault="00B929EF" w:rsidP="00B929EF">
      <w:pPr>
        <w:jc w:val="both"/>
        <w:rPr>
          <w:szCs w:val="28"/>
          <w:lang w:val="uk-UA"/>
        </w:rPr>
      </w:pPr>
    </w:p>
    <w:p w14:paraId="42B66BBD" w14:textId="77777777" w:rsidR="00B929EF" w:rsidRPr="000778D8" w:rsidRDefault="00B929EF" w:rsidP="00B929EF">
      <w:pPr>
        <w:pBdr>
          <w:top w:val="nil"/>
          <w:left w:val="nil"/>
          <w:bottom w:val="nil"/>
          <w:right w:val="nil"/>
          <w:between w:val="nil"/>
        </w:pBdr>
        <w:ind w:hanging="3"/>
        <w:jc w:val="center"/>
        <w:rPr>
          <w:b/>
          <w:bCs/>
          <w:color w:val="000000"/>
          <w:szCs w:val="28"/>
          <w:lang w:val="uk-UA"/>
        </w:rPr>
      </w:pPr>
      <w:r w:rsidRPr="000778D8">
        <w:rPr>
          <w:b/>
          <w:bCs/>
          <w:color w:val="000000"/>
          <w:szCs w:val="28"/>
          <w:lang w:val="uk-UA"/>
        </w:rPr>
        <w:t>До Змістового модуля № 2</w:t>
      </w:r>
    </w:p>
    <w:p w14:paraId="6B5019CF" w14:textId="77777777" w:rsidR="00E30FF0" w:rsidRPr="000778D8" w:rsidRDefault="00C41DF7" w:rsidP="00280036">
      <w:pPr>
        <w:numPr>
          <w:ilvl w:val="0"/>
          <w:numId w:val="30"/>
        </w:numPr>
        <w:tabs>
          <w:tab w:val="clear" w:pos="720"/>
          <w:tab w:val="num" w:pos="567"/>
          <w:tab w:val="left" w:pos="993"/>
        </w:tabs>
        <w:ind w:left="0" w:firstLine="567"/>
        <w:jc w:val="both"/>
        <w:rPr>
          <w:szCs w:val="28"/>
          <w:lang w:val="uk-UA"/>
        </w:rPr>
      </w:pPr>
      <w:r w:rsidRPr="000778D8">
        <w:rPr>
          <w:szCs w:val="28"/>
          <w:lang w:val="uk-UA"/>
        </w:rPr>
        <w:t>Лінгвістичний статус простих ускладнених речень: історія питання.</w:t>
      </w:r>
    </w:p>
    <w:p w14:paraId="7AFB0678" w14:textId="77777777" w:rsidR="00E30FF0" w:rsidRPr="000778D8" w:rsidRDefault="00C41DF7" w:rsidP="00280036">
      <w:pPr>
        <w:numPr>
          <w:ilvl w:val="0"/>
          <w:numId w:val="30"/>
        </w:numPr>
        <w:tabs>
          <w:tab w:val="clear" w:pos="720"/>
          <w:tab w:val="num" w:pos="567"/>
          <w:tab w:val="left" w:pos="993"/>
        </w:tabs>
        <w:ind w:left="0" w:firstLine="567"/>
        <w:jc w:val="both"/>
        <w:rPr>
          <w:szCs w:val="28"/>
          <w:lang w:val="uk-UA"/>
        </w:rPr>
      </w:pPr>
      <w:r w:rsidRPr="000778D8">
        <w:rPr>
          <w:szCs w:val="28"/>
          <w:lang w:val="uk-UA"/>
        </w:rPr>
        <w:t>Предикативність та</w:t>
      </w:r>
      <w:r w:rsidR="00E30FF0" w:rsidRPr="000778D8">
        <w:rPr>
          <w:szCs w:val="28"/>
          <w:lang w:val="uk-UA"/>
        </w:rPr>
        <w:t xml:space="preserve"> </w:t>
      </w:r>
      <w:proofErr w:type="spellStart"/>
      <w:r w:rsidR="00E30FF0" w:rsidRPr="000778D8">
        <w:rPr>
          <w:szCs w:val="28"/>
          <w:lang w:val="uk-UA"/>
        </w:rPr>
        <w:t>напівпредикативність</w:t>
      </w:r>
      <w:proofErr w:type="spellEnd"/>
      <w:r w:rsidRPr="000778D8">
        <w:rPr>
          <w:szCs w:val="28"/>
          <w:lang w:val="uk-UA"/>
        </w:rPr>
        <w:t xml:space="preserve">: співвідношення </w:t>
      </w:r>
      <w:proofErr w:type="spellStart"/>
      <w:r w:rsidRPr="000778D8">
        <w:rPr>
          <w:szCs w:val="28"/>
          <w:lang w:val="uk-UA"/>
        </w:rPr>
        <w:t>термінопонять</w:t>
      </w:r>
      <w:proofErr w:type="spellEnd"/>
      <w:r w:rsidRPr="000778D8">
        <w:rPr>
          <w:szCs w:val="28"/>
          <w:lang w:val="uk-UA"/>
        </w:rPr>
        <w:t>.</w:t>
      </w:r>
      <w:r w:rsidR="00E30FF0" w:rsidRPr="000778D8">
        <w:rPr>
          <w:szCs w:val="28"/>
          <w:lang w:val="uk-UA"/>
        </w:rPr>
        <w:t xml:space="preserve"> </w:t>
      </w:r>
    </w:p>
    <w:p w14:paraId="0B341592" w14:textId="77777777" w:rsidR="00E30FF0" w:rsidRPr="000778D8" w:rsidRDefault="00E30FF0" w:rsidP="00280036">
      <w:pPr>
        <w:numPr>
          <w:ilvl w:val="0"/>
          <w:numId w:val="30"/>
        </w:numPr>
        <w:tabs>
          <w:tab w:val="clear" w:pos="720"/>
          <w:tab w:val="num" w:pos="567"/>
          <w:tab w:val="left" w:pos="993"/>
        </w:tabs>
        <w:ind w:left="0" w:firstLine="567"/>
        <w:jc w:val="both"/>
        <w:rPr>
          <w:szCs w:val="28"/>
          <w:lang w:val="uk-UA"/>
        </w:rPr>
      </w:pPr>
      <w:r w:rsidRPr="000778D8">
        <w:rPr>
          <w:szCs w:val="28"/>
          <w:lang w:val="uk-UA"/>
        </w:rPr>
        <w:t>Речення з сурядними рядами словоформ</w:t>
      </w:r>
      <w:r w:rsidR="00C41DF7" w:rsidRPr="000778D8">
        <w:rPr>
          <w:szCs w:val="28"/>
          <w:lang w:val="uk-UA"/>
        </w:rPr>
        <w:t xml:space="preserve">: історія питання, пунктуаційні правила. </w:t>
      </w:r>
    </w:p>
    <w:p w14:paraId="682C2BC6" w14:textId="77777777" w:rsidR="00E30FF0" w:rsidRPr="000778D8" w:rsidRDefault="00C41DF7" w:rsidP="00280036">
      <w:pPr>
        <w:numPr>
          <w:ilvl w:val="0"/>
          <w:numId w:val="30"/>
        </w:numPr>
        <w:tabs>
          <w:tab w:val="clear" w:pos="720"/>
          <w:tab w:val="num" w:pos="567"/>
          <w:tab w:val="left" w:pos="993"/>
        </w:tabs>
        <w:ind w:left="0" w:firstLine="567"/>
        <w:jc w:val="both"/>
        <w:rPr>
          <w:szCs w:val="28"/>
          <w:lang w:val="uk-UA"/>
        </w:rPr>
      </w:pPr>
      <w:r w:rsidRPr="000778D8">
        <w:rPr>
          <w:szCs w:val="28"/>
          <w:lang w:val="uk-UA"/>
        </w:rPr>
        <w:t>Н</w:t>
      </w:r>
      <w:r w:rsidR="00E30FF0" w:rsidRPr="000778D8">
        <w:rPr>
          <w:szCs w:val="28"/>
          <w:lang w:val="uk-UA"/>
        </w:rPr>
        <w:t>апівпредикативн</w:t>
      </w:r>
      <w:r w:rsidRPr="000778D8">
        <w:rPr>
          <w:szCs w:val="28"/>
          <w:lang w:val="uk-UA"/>
        </w:rPr>
        <w:t xml:space="preserve">і </w:t>
      </w:r>
      <w:r w:rsidR="00E30FF0" w:rsidRPr="000778D8">
        <w:rPr>
          <w:szCs w:val="28"/>
          <w:lang w:val="uk-UA"/>
        </w:rPr>
        <w:t>конструкці</w:t>
      </w:r>
      <w:r w:rsidRPr="000778D8">
        <w:rPr>
          <w:szCs w:val="28"/>
          <w:lang w:val="uk-UA"/>
        </w:rPr>
        <w:t>ї, скорочені речення та відокремлення в синтаксисі української мови.</w:t>
      </w:r>
    </w:p>
    <w:p w14:paraId="01982B71" w14:textId="77777777" w:rsidR="00E30FF0" w:rsidRPr="000778D8" w:rsidRDefault="00C41DF7" w:rsidP="00280036">
      <w:pPr>
        <w:numPr>
          <w:ilvl w:val="0"/>
          <w:numId w:val="30"/>
        </w:numPr>
        <w:tabs>
          <w:tab w:val="clear" w:pos="720"/>
          <w:tab w:val="num" w:pos="567"/>
          <w:tab w:val="left" w:pos="993"/>
        </w:tabs>
        <w:ind w:left="0" w:firstLine="567"/>
        <w:jc w:val="both"/>
        <w:rPr>
          <w:szCs w:val="28"/>
          <w:lang w:val="uk-UA"/>
        </w:rPr>
      </w:pPr>
      <w:r w:rsidRPr="000778D8">
        <w:rPr>
          <w:szCs w:val="28"/>
          <w:lang w:val="uk-UA"/>
        </w:rPr>
        <w:t>Класифікація  речень із</w:t>
      </w:r>
      <w:r w:rsidR="00E30FF0" w:rsidRPr="000778D8">
        <w:rPr>
          <w:szCs w:val="28"/>
          <w:lang w:val="uk-UA"/>
        </w:rPr>
        <w:t xml:space="preserve"> напівпредикативни</w:t>
      </w:r>
      <w:r w:rsidRPr="000778D8">
        <w:rPr>
          <w:szCs w:val="28"/>
          <w:lang w:val="uk-UA"/>
        </w:rPr>
        <w:t>ми</w:t>
      </w:r>
      <w:r w:rsidR="00E30FF0" w:rsidRPr="000778D8">
        <w:rPr>
          <w:szCs w:val="28"/>
          <w:lang w:val="uk-UA"/>
        </w:rPr>
        <w:t xml:space="preserve"> зворот</w:t>
      </w:r>
      <w:r w:rsidRPr="000778D8">
        <w:rPr>
          <w:szCs w:val="28"/>
          <w:lang w:val="uk-UA"/>
        </w:rPr>
        <w:t>ами:</w:t>
      </w:r>
    </w:p>
    <w:p w14:paraId="45C73FBA" w14:textId="77777777" w:rsidR="00C41DF7" w:rsidRPr="000778D8" w:rsidRDefault="00C41DF7" w:rsidP="00280036">
      <w:pPr>
        <w:numPr>
          <w:ilvl w:val="0"/>
          <w:numId w:val="32"/>
        </w:numPr>
        <w:tabs>
          <w:tab w:val="num" w:pos="567"/>
          <w:tab w:val="left" w:pos="1134"/>
        </w:tabs>
        <w:ind w:left="0" w:firstLine="851"/>
        <w:jc w:val="both"/>
        <w:rPr>
          <w:szCs w:val="28"/>
          <w:lang w:val="uk-UA"/>
        </w:rPr>
      </w:pPr>
      <w:r w:rsidRPr="000778D8">
        <w:rPr>
          <w:szCs w:val="28"/>
          <w:lang w:val="uk-UA"/>
        </w:rPr>
        <w:t>атрибутивного типу;</w:t>
      </w:r>
    </w:p>
    <w:p w14:paraId="07E4ACD3" w14:textId="77777777" w:rsidR="00C41DF7" w:rsidRPr="000778D8" w:rsidRDefault="00C41DF7" w:rsidP="00280036">
      <w:pPr>
        <w:numPr>
          <w:ilvl w:val="0"/>
          <w:numId w:val="32"/>
        </w:numPr>
        <w:tabs>
          <w:tab w:val="num" w:pos="567"/>
          <w:tab w:val="left" w:pos="1134"/>
        </w:tabs>
        <w:ind w:left="0" w:firstLine="851"/>
        <w:jc w:val="both"/>
        <w:rPr>
          <w:szCs w:val="28"/>
          <w:lang w:val="uk-UA"/>
        </w:rPr>
      </w:pPr>
      <w:r w:rsidRPr="000778D8">
        <w:rPr>
          <w:szCs w:val="28"/>
          <w:lang w:val="uk-UA"/>
        </w:rPr>
        <w:t>обставинного типу;</w:t>
      </w:r>
    </w:p>
    <w:p w14:paraId="6AC6C8F5" w14:textId="77777777" w:rsidR="00C41DF7" w:rsidRPr="000778D8" w:rsidRDefault="00C41DF7" w:rsidP="00280036">
      <w:pPr>
        <w:numPr>
          <w:ilvl w:val="0"/>
          <w:numId w:val="32"/>
        </w:numPr>
        <w:tabs>
          <w:tab w:val="num" w:pos="567"/>
          <w:tab w:val="left" w:pos="1134"/>
        </w:tabs>
        <w:ind w:left="0" w:firstLine="851"/>
        <w:jc w:val="both"/>
        <w:rPr>
          <w:szCs w:val="28"/>
          <w:lang w:val="uk-UA"/>
        </w:rPr>
      </w:pPr>
      <w:r w:rsidRPr="000778D8">
        <w:rPr>
          <w:szCs w:val="28"/>
          <w:lang w:val="uk-UA"/>
        </w:rPr>
        <w:t>субстантивного типу.</w:t>
      </w:r>
    </w:p>
    <w:p w14:paraId="67184295" w14:textId="77777777" w:rsidR="00C41DF7" w:rsidRPr="000778D8" w:rsidRDefault="00C41DF7" w:rsidP="00280036">
      <w:pPr>
        <w:numPr>
          <w:ilvl w:val="0"/>
          <w:numId w:val="30"/>
        </w:numPr>
        <w:tabs>
          <w:tab w:val="clear" w:pos="720"/>
          <w:tab w:val="num" w:pos="567"/>
          <w:tab w:val="left" w:pos="993"/>
        </w:tabs>
        <w:ind w:left="0" w:firstLine="567"/>
        <w:jc w:val="both"/>
        <w:rPr>
          <w:szCs w:val="28"/>
          <w:lang w:val="uk-UA"/>
        </w:rPr>
      </w:pPr>
      <w:r w:rsidRPr="000778D8">
        <w:rPr>
          <w:szCs w:val="28"/>
          <w:lang w:val="uk-UA"/>
        </w:rPr>
        <w:t>Особливості пунктуаційного оформлення речень із напівпредикативними зворотами.</w:t>
      </w:r>
    </w:p>
    <w:p w14:paraId="28BF3768" w14:textId="77777777" w:rsidR="00E30FF0" w:rsidRPr="000778D8" w:rsidRDefault="00C41DF7" w:rsidP="00280036">
      <w:pPr>
        <w:numPr>
          <w:ilvl w:val="0"/>
          <w:numId w:val="30"/>
        </w:numPr>
        <w:tabs>
          <w:tab w:val="clear" w:pos="720"/>
          <w:tab w:val="num" w:pos="567"/>
          <w:tab w:val="left" w:pos="993"/>
        </w:tabs>
        <w:ind w:left="0" w:firstLine="567"/>
        <w:jc w:val="both"/>
        <w:rPr>
          <w:szCs w:val="28"/>
          <w:lang w:val="uk-UA"/>
        </w:rPr>
      </w:pPr>
      <w:r w:rsidRPr="000778D8">
        <w:rPr>
          <w:szCs w:val="28"/>
          <w:lang w:val="uk-UA"/>
        </w:rPr>
        <w:t>Критерії р</w:t>
      </w:r>
      <w:r w:rsidR="00E30FF0" w:rsidRPr="000778D8">
        <w:rPr>
          <w:szCs w:val="28"/>
          <w:lang w:val="uk-UA"/>
        </w:rPr>
        <w:t xml:space="preserve">озмежування уточнювальних членів речення і </w:t>
      </w:r>
      <w:r w:rsidRPr="000778D8">
        <w:rPr>
          <w:szCs w:val="28"/>
          <w:lang w:val="uk-UA"/>
        </w:rPr>
        <w:t xml:space="preserve">речень із </w:t>
      </w:r>
      <w:r w:rsidR="00E30FF0" w:rsidRPr="000778D8">
        <w:rPr>
          <w:szCs w:val="28"/>
          <w:lang w:val="uk-UA"/>
        </w:rPr>
        <w:t>напівпредикативни</w:t>
      </w:r>
      <w:r w:rsidRPr="000778D8">
        <w:rPr>
          <w:szCs w:val="28"/>
          <w:lang w:val="uk-UA"/>
        </w:rPr>
        <w:t>ми</w:t>
      </w:r>
      <w:r w:rsidR="00E30FF0" w:rsidRPr="000778D8">
        <w:rPr>
          <w:szCs w:val="28"/>
          <w:lang w:val="uk-UA"/>
        </w:rPr>
        <w:t xml:space="preserve"> зворот</w:t>
      </w:r>
      <w:r w:rsidRPr="000778D8">
        <w:rPr>
          <w:szCs w:val="28"/>
          <w:lang w:val="uk-UA"/>
        </w:rPr>
        <w:t>ами.</w:t>
      </w:r>
    </w:p>
    <w:p w14:paraId="4ABD4C20" w14:textId="77777777" w:rsidR="00E30FF0" w:rsidRPr="000778D8" w:rsidRDefault="00C41DF7" w:rsidP="00280036">
      <w:pPr>
        <w:numPr>
          <w:ilvl w:val="0"/>
          <w:numId w:val="30"/>
        </w:numPr>
        <w:tabs>
          <w:tab w:val="clear" w:pos="720"/>
          <w:tab w:val="num" w:pos="567"/>
          <w:tab w:val="left" w:pos="993"/>
        </w:tabs>
        <w:ind w:left="0" w:firstLine="567"/>
        <w:jc w:val="both"/>
        <w:rPr>
          <w:szCs w:val="28"/>
          <w:lang w:val="uk-UA"/>
        </w:rPr>
      </w:pPr>
      <w:r w:rsidRPr="000778D8">
        <w:rPr>
          <w:szCs w:val="28"/>
          <w:lang w:val="uk-UA"/>
        </w:rPr>
        <w:t>С</w:t>
      </w:r>
      <w:r w:rsidR="00E30FF0" w:rsidRPr="000778D8">
        <w:rPr>
          <w:szCs w:val="28"/>
          <w:lang w:val="uk-UA"/>
        </w:rPr>
        <w:t>уб’єктивно-модальн</w:t>
      </w:r>
      <w:r w:rsidRPr="000778D8">
        <w:rPr>
          <w:szCs w:val="28"/>
          <w:lang w:val="uk-UA"/>
        </w:rPr>
        <w:t>і</w:t>
      </w:r>
      <w:r w:rsidR="00E30FF0" w:rsidRPr="000778D8">
        <w:rPr>
          <w:szCs w:val="28"/>
          <w:lang w:val="uk-UA"/>
        </w:rPr>
        <w:t xml:space="preserve"> форм</w:t>
      </w:r>
      <w:r w:rsidRPr="000778D8">
        <w:rPr>
          <w:szCs w:val="28"/>
          <w:lang w:val="uk-UA"/>
        </w:rPr>
        <w:t xml:space="preserve">и як маркери </w:t>
      </w:r>
      <w:proofErr w:type="spellStart"/>
      <w:r w:rsidRPr="000778D8">
        <w:rPr>
          <w:szCs w:val="28"/>
          <w:lang w:val="uk-UA"/>
        </w:rPr>
        <w:t>суб՚єктивної</w:t>
      </w:r>
      <w:proofErr w:type="spellEnd"/>
      <w:r w:rsidRPr="000778D8">
        <w:rPr>
          <w:szCs w:val="28"/>
          <w:lang w:val="uk-UA"/>
        </w:rPr>
        <w:t xml:space="preserve"> модальності та засоби ускладнення структури простого речення.</w:t>
      </w:r>
    </w:p>
    <w:p w14:paraId="5B1E3C11" w14:textId="77777777" w:rsidR="00E30FF0" w:rsidRPr="000778D8" w:rsidRDefault="00C41DF7" w:rsidP="00280036">
      <w:pPr>
        <w:numPr>
          <w:ilvl w:val="0"/>
          <w:numId w:val="30"/>
        </w:numPr>
        <w:tabs>
          <w:tab w:val="clear" w:pos="720"/>
          <w:tab w:val="num" w:pos="567"/>
          <w:tab w:val="left" w:pos="993"/>
        </w:tabs>
        <w:ind w:left="0" w:firstLine="567"/>
        <w:jc w:val="both"/>
        <w:rPr>
          <w:szCs w:val="28"/>
          <w:lang w:val="uk-UA"/>
        </w:rPr>
      </w:pPr>
      <w:r w:rsidRPr="000778D8">
        <w:rPr>
          <w:szCs w:val="28"/>
          <w:lang w:val="uk-UA"/>
        </w:rPr>
        <w:t>Прості ускладнені р</w:t>
      </w:r>
      <w:r w:rsidR="00E30FF0" w:rsidRPr="000778D8">
        <w:rPr>
          <w:szCs w:val="28"/>
          <w:lang w:val="uk-UA"/>
        </w:rPr>
        <w:t>ечення зі вставними конструкціями (словами, словосполученнями, реченнями).</w:t>
      </w:r>
      <w:r w:rsidR="00E30FF0" w:rsidRPr="000778D8">
        <w:rPr>
          <w:szCs w:val="28"/>
        </w:rPr>
        <w:t xml:space="preserve"> </w:t>
      </w:r>
    </w:p>
    <w:p w14:paraId="31F34D37" w14:textId="77777777" w:rsidR="00E30FF0" w:rsidRPr="000778D8" w:rsidRDefault="00C41DF7" w:rsidP="00280036">
      <w:pPr>
        <w:numPr>
          <w:ilvl w:val="0"/>
          <w:numId w:val="30"/>
        </w:numPr>
        <w:tabs>
          <w:tab w:val="clear" w:pos="720"/>
          <w:tab w:val="num" w:pos="567"/>
          <w:tab w:val="left" w:pos="993"/>
        </w:tabs>
        <w:ind w:left="0" w:firstLine="567"/>
        <w:jc w:val="both"/>
        <w:rPr>
          <w:szCs w:val="28"/>
          <w:lang w:val="uk-UA"/>
        </w:rPr>
      </w:pPr>
      <w:r w:rsidRPr="000778D8">
        <w:rPr>
          <w:szCs w:val="28"/>
          <w:lang w:val="uk-UA"/>
        </w:rPr>
        <w:t xml:space="preserve">Прості ускладнені речення зі </w:t>
      </w:r>
      <w:r w:rsidR="00E30FF0" w:rsidRPr="000778D8">
        <w:rPr>
          <w:szCs w:val="28"/>
          <w:lang w:val="uk-UA"/>
        </w:rPr>
        <w:t>вставленими конструкціями.</w:t>
      </w:r>
    </w:p>
    <w:p w14:paraId="5DE6062E" w14:textId="77777777" w:rsidR="00E30FF0" w:rsidRPr="000778D8" w:rsidRDefault="00E30FF0" w:rsidP="00280036">
      <w:pPr>
        <w:numPr>
          <w:ilvl w:val="0"/>
          <w:numId w:val="30"/>
        </w:numPr>
        <w:tabs>
          <w:tab w:val="clear" w:pos="720"/>
          <w:tab w:val="num" w:pos="567"/>
          <w:tab w:val="left" w:pos="993"/>
        </w:tabs>
        <w:ind w:left="0" w:firstLine="567"/>
        <w:jc w:val="both"/>
        <w:rPr>
          <w:szCs w:val="28"/>
          <w:lang w:val="uk-UA"/>
        </w:rPr>
      </w:pPr>
      <w:r w:rsidRPr="000778D8">
        <w:rPr>
          <w:szCs w:val="28"/>
          <w:lang w:val="uk-UA"/>
        </w:rPr>
        <w:t xml:space="preserve">Принципи розмежування категорій </w:t>
      </w:r>
      <w:proofErr w:type="spellStart"/>
      <w:r w:rsidRPr="000778D8">
        <w:rPr>
          <w:szCs w:val="28"/>
          <w:lang w:val="uk-UA"/>
        </w:rPr>
        <w:t>вставності</w:t>
      </w:r>
      <w:proofErr w:type="spellEnd"/>
      <w:r w:rsidRPr="000778D8">
        <w:rPr>
          <w:szCs w:val="28"/>
          <w:lang w:val="uk-UA"/>
        </w:rPr>
        <w:t xml:space="preserve"> та </w:t>
      </w:r>
      <w:proofErr w:type="spellStart"/>
      <w:r w:rsidRPr="000778D8">
        <w:rPr>
          <w:szCs w:val="28"/>
          <w:lang w:val="uk-UA"/>
        </w:rPr>
        <w:t>вставленості</w:t>
      </w:r>
      <w:proofErr w:type="spellEnd"/>
      <w:r w:rsidRPr="000778D8">
        <w:rPr>
          <w:szCs w:val="28"/>
          <w:lang w:val="uk-UA"/>
        </w:rPr>
        <w:t>.</w:t>
      </w:r>
    </w:p>
    <w:p w14:paraId="5C87EC53" w14:textId="77777777" w:rsidR="00E30FF0" w:rsidRPr="000778D8" w:rsidRDefault="00E30FF0" w:rsidP="00280036">
      <w:pPr>
        <w:numPr>
          <w:ilvl w:val="0"/>
          <w:numId w:val="30"/>
        </w:numPr>
        <w:tabs>
          <w:tab w:val="clear" w:pos="720"/>
          <w:tab w:val="num" w:pos="567"/>
          <w:tab w:val="left" w:pos="993"/>
        </w:tabs>
        <w:ind w:left="0" w:firstLine="567"/>
        <w:jc w:val="both"/>
        <w:rPr>
          <w:szCs w:val="28"/>
          <w:lang w:val="uk-UA"/>
        </w:rPr>
      </w:pPr>
      <w:r w:rsidRPr="000778D8">
        <w:rPr>
          <w:szCs w:val="28"/>
          <w:lang w:val="uk-UA"/>
        </w:rPr>
        <w:t xml:space="preserve">Вигуки як </w:t>
      </w:r>
      <w:proofErr w:type="spellStart"/>
      <w:r w:rsidR="00C41DF7" w:rsidRPr="000778D8">
        <w:rPr>
          <w:szCs w:val="28"/>
          <w:lang w:val="uk-UA"/>
        </w:rPr>
        <w:t>суб՚єктивно-модальні</w:t>
      </w:r>
      <w:proofErr w:type="spellEnd"/>
      <w:r w:rsidR="00C41DF7" w:rsidRPr="000778D8">
        <w:rPr>
          <w:szCs w:val="28"/>
          <w:lang w:val="uk-UA"/>
        </w:rPr>
        <w:t xml:space="preserve"> </w:t>
      </w:r>
      <w:proofErr w:type="spellStart"/>
      <w:r w:rsidRPr="000778D8">
        <w:rPr>
          <w:szCs w:val="28"/>
          <w:lang w:val="uk-UA"/>
        </w:rPr>
        <w:t>ускладнювальні</w:t>
      </w:r>
      <w:proofErr w:type="spellEnd"/>
      <w:r w:rsidRPr="000778D8">
        <w:rPr>
          <w:szCs w:val="28"/>
          <w:lang w:val="uk-UA"/>
        </w:rPr>
        <w:t xml:space="preserve"> компоненти речення.</w:t>
      </w:r>
    </w:p>
    <w:p w14:paraId="65820F48" w14:textId="77777777" w:rsidR="00E30FF0" w:rsidRPr="000778D8" w:rsidRDefault="00E30FF0" w:rsidP="00280036">
      <w:pPr>
        <w:numPr>
          <w:ilvl w:val="0"/>
          <w:numId w:val="30"/>
        </w:numPr>
        <w:tabs>
          <w:tab w:val="clear" w:pos="720"/>
          <w:tab w:val="num" w:pos="567"/>
          <w:tab w:val="left" w:pos="993"/>
        </w:tabs>
        <w:ind w:left="0" w:firstLine="567"/>
        <w:jc w:val="both"/>
        <w:rPr>
          <w:szCs w:val="28"/>
          <w:lang w:val="uk-UA"/>
        </w:rPr>
      </w:pPr>
      <w:r w:rsidRPr="000778D8">
        <w:rPr>
          <w:szCs w:val="28"/>
          <w:lang w:val="uk-UA"/>
        </w:rPr>
        <w:t xml:space="preserve">Частки як </w:t>
      </w:r>
      <w:proofErr w:type="spellStart"/>
      <w:r w:rsidR="00C41DF7" w:rsidRPr="000778D8">
        <w:rPr>
          <w:szCs w:val="28"/>
          <w:lang w:val="uk-UA"/>
        </w:rPr>
        <w:t>суб՚єктивно-модальні</w:t>
      </w:r>
      <w:proofErr w:type="spellEnd"/>
      <w:r w:rsidR="00C41DF7" w:rsidRPr="000778D8">
        <w:rPr>
          <w:szCs w:val="28"/>
          <w:lang w:val="uk-UA"/>
        </w:rPr>
        <w:t xml:space="preserve"> </w:t>
      </w:r>
      <w:proofErr w:type="spellStart"/>
      <w:r w:rsidRPr="000778D8">
        <w:rPr>
          <w:szCs w:val="28"/>
          <w:lang w:val="uk-UA"/>
        </w:rPr>
        <w:t>ускладнювальні</w:t>
      </w:r>
      <w:proofErr w:type="spellEnd"/>
      <w:r w:rsidRPr="000778D8">
        <w:rPr>
          <w:szCs w:val="28"/>
          <w:lang w:val="uk-UA"/>
        </w:rPr>
        <w:t xml:space="preserve"> компоненти речення.</w:t>
      </w:r>
    </w:p>
    <w:p w14:paraId="499122E9" w14:textId="77777777" w:rsidR="00EF674B" w:rsidRPr="000778D8" w:rsidRDefault="00EF674B" w:rsidP="00280036">
      <w:pPr>
        <w:numPr>
          <w:ilvl w:val="0"/>
          <w:numId w:val="30"/>
        </w:numPr>
        <w:tabs>
          <w:tab w:val="clear" w:pos="720"/>
          <w:tab w:val="num" w:pos="567"/>
          <w:tab w:val="left" w:pos="993"/>
        </w:tabs>
        <w:ind w:left="0" w:firstLine="567"/>
        <w:jc w:val="both"/>
        <w:rPr>
          <w:szCs w:val="28"/>
          <w:lang w:val="uk-UA"/>
        </w:rPr>
      </w:pPr>
      <w:r w:rsidRPr="000778D8">
        <w:rPr>
          <w:szCs w:val="28"/>
          <w:lang w:val="uk-UA"/>
        </w:rPr>
        <w:t>Звертання у структурі простого ускладненого речення: семантико-стилістичний діапазон та пунктуація.</w:t>
      </w:r>
    </w:p>
    <w:p w14:paraId="5FF511BE" w14:textId="77777777" w:rsidR="00EF674B" w:rsidRPr="000778D8" w:rsidRDefault="00173681" w:rsidP="00280036">
      <w:pPr>
        <w:numPr>
          <w:ilvl w:val="0"/>
          <w:numId w:val="30"/>
        </w:numPr>
        <w:tabs>
          <w:tab w:val="clear" w:pos="720"/>
          <w:tab w:val="num" w:pos="567"/>
          <w:tab w:val="left" w:pos="993"/>
        </w:tabs>
        <w:ind w:left="0" w:firstLine="567"/>
        <w:jc w:val="both"/>
        <w:rPr>
          <w:szCs w:val="28"/>
          <w:lang w:val="uk-UA"/>
        </w:rPr>
      </w:pPr>
      <w:r w:rsidRPr="000778D8">
        <w:rPr>
          <w:szCs w:val="28"/>
          <w:lang w:val="uk-UA"/>
        </w:rPr>
        <w:t xml:space="preserve">Конструкції зі звертаннями та вокативні </w:t>
      </w:r>
      <w:proofErr w:type="spellStart"/>
      <w:r w:rsidR="000778D8" w:rsidRPr="000778D8">
        <w:rPr>
          <w:szCs w:val="28"/>
          <w:lang w:val="uk-UA"/>
        </w:rPr>
        <w:t>комунікати</w:t>
      </w:r>
      <w:proofErr w:type="spellEnd"/>
      <w:r w:rsidR="000778D8" w:rsidRPr="000778D8">
        <w:rPr>
          <w:szCs w:val="28"/>
          <w:lang w:val="uk-UA"/>
        </w:rPr>
        <w:t>.</w:t>
      </w:r>
    </w:p>
    <w:p w14:paraId="57B6A2B4" w14:textId="77777777" w:rsidR="00112B82" w:rsidRPr="000778D8" w:rsidRDefault="00112B82" w:rsidP="00112B82">
      <w:pPr>
        <w:pBdr>
          <w:top w:val="nil"/>
          <w:left w:val="nil"/>
          <w:bottom w:val="nil"/>
          <w:right w:val="nil"/>
          <w:between w:val="nil"/>
        </w:pBdr>
        <w:ind w:hanging="3"/>
        <w:jc w:val="center"/>
        <w:rPr>
          <w:b/>
          <w:bCs/>
          <w:color w:val="000000"/>
          <w:szCs w:val="28"/>
          <w:lang w:val="uk-UA"/>
        </w:rPr>
      </w:pPr>
    </w:p>
    <w:p w14:paraId="148CB6D3" w14:textId="77777777" w:rsidR="00112B82" w:rsidRPr="000778D8" w:rsidRDefault="00112B82" w:rsidP="00112B82">
      <w:pPr>
        <w:pBdr>
          <w:top w:val="nil"/>
          <w:left w:val="nil"/>
          <w:bottom w:val="nil"/>
          <w:right w:val="nil"/>
          <w:between w:val="nil"/>
        </w:pBdr>
        <w:ind w:hanging="3"/>
        <w:jc w:val="center"/>
        <w:rPr>
          <w:b/>
          <w:bCs/>
          <w:color w:val="000000"/>
          <w:szCs w:val="28"/>
          <w:lang w:val="uk-UA"/>
        </w:rPr>
      </w:pPr>
      <w:r w:rsidRPr="000778D8">
        <w:rPr>
          <w:b/>
          <w:bCs/>
          <w:color w:val="000000"/>
          <w:szCs w:val="28"/>
          <w:lang w:val="uk-UA"/>
        </w:rPr>
        <w:t>Перелік питань для підсумкового контролю</w:t>
      </w:r>
    </w:p>
    <w:p w14:paraId="754E718C" w14:textId="77777777" w:rsidR="00112B82" w:rsidRPr="000778D8" w:rsidRDefault="00112B82" w:rsidP="00112B82">
      <w:pPr>
        <w:pBdr>
          <w:top w:val="nil"/>
          <w:left w:val="nil"/>
          <w:bottom w:val="nil"/>
          <w:right w:val="nil"/>
          <w:between w:val="nil"/>
        </w:pBdr>
        <w:ind w:hanging="3"/>
        <w:jc w:val="center"/>
        <w:rPr>
          <w:b/>
          <w:bCs/>
          <w:color w:val="000000"/>
          <w:szCs w:val="28"/>
          <w:lang w:val="uk-UA"/>
        </w:rPr>
      </w:pPr>
      <w:r w:rsidRPr="000778D8">
        <w:rPr>
          <w:b/>
          <w:bCs/>
          <w:color w:val="000000"/>
          <w:szCs w:val="28"/>
          <w:lang w:val="uk-UA"/>
        </w:rPr>
        <w:t xml:space="preserve"> навчальних досягнень студентів</w:t>
      </w:r>
    </w:p>
    <w:p w14:paraId="5D671134"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З історії вивчення односкладних речень.</w:t>
      </w:r>
    </w:p>
    <w:p w14:paraId="560BCFC8"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Засоби вираження головного члена односкладних речень.</w:t>
      </w:r>
    </w:p>
    <w:p w14:paraId="1E2F07F8"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Типологія односкладних речень.</w:t>
      </w:r>
    </w:p>
    <w:p w14:paraId="0D51868B"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Структурно-семантичні параметри двоскладних та односкладних речень.</w:t>
      </w:r>
    </w:p>
    <w:p w14:paraId="0BA346FC"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lastRenderedPageBreak/>
        <w:t>Означено-особові речення: засоби вираження головного члена та структурно-семантичні різновиди.</w:t>
      </w:r>
    </w:p>
    <w:p w14:paraId="11E6E5C6"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proofErr w:type="spellStart"/>
      <w:r w:rsidRPr="000778D8">
        <w:rPr>
          <w:szCs w:val="28"/>
          <w:lang w:val="uk-UA"/>
        </w:rPr>
        <w:t>Неозначено</w:t>
      </w:r>
      <w:proofErr w:type="spellEnd"/>
      <w:r w:rsidRPr="000778D8">
        <w:rPr>
          <w:szCs w:val="28"/>
          <w:lang w:val="uk-UA"/>
        </w:rPr>
        <w:t>-особові речення: засоби вираження головного члена та структурно-семантичні різновиди.</w:t>
      </w:r>
    </w:p>
    <w:p w14:paraId="6209A78E"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Узагальнено-особові речення: засоби вираження головного члена та структурно-семантичні різновиди.</w:t>
      </w:r>
    </w:p>
    <w:p w14:paraId="276DEF7E"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Структура і семантика безособових речень.</w:t>
      </w:r>
    </w:p>
    <w:p w14:paraId="3F8986BF"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Односкладні інфінітивні речення: становлення, типологія і модальна семантика.</w:t>
      </w:r>
    </w:p>
    <w:p w14:paraId="1A031C4A"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Структурно-семантичні типи інфінітивних речень.</w:t>
      </w:r>
    </w:p>
    <w:p w14:paraId="046100A1"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 xml:space="preserve">Номінативні речення в дослідженнях українських учених. </w:t>
      </w:r>
    </w:p>
    <w:p w14:paraId="1861C761"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Класифікація номінативних речень у сучасній українській мові.</w:t>
      </w:r>
    </w:p>
    <w:p w14:paraId="7A2A9220"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Сфера вживання та стилістичні функції номінативних речень.</w:t>
      </w:r>
    </w:p>
    <w:p w14:paraId="4E34D72D"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Називний уявлення як тип односкладних номінативних речень.</w:t>
      </w:r>
    </w:p>
    <w:p w14:paraId="5C2FB56F"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 xml:space="preserve">Структурно-семантичні особливості й типові моделі </w:t>
      </w:r>
      <w:proofErr w:type="spellStart"/>
      <w:r w:rsidRPr="000778D8">
        <w:rPr>
          <w:szCs w:val="28"/>
          <w:lang w:val="uk-UA"/>
        </w:rPr>
        <w:t>ґенітивних</w:t>
      </w:r>
      <w:proofErr w:type="spellEnd"/>
      <w:r w:rsidRPr="000778D8">
        <w:rPr>
          <w:szCs w:val="28"/>
          <w:lang w:val="uk-UA"/>
        </w:rPr>
        <w:t xml:space="preserve"> речень.</w:t>
      </w:r>
    </w:p>
    <w:p w14:paraId="2D50463B"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 xml:space="preserve">Структурно-семантичні особливості стверджувальних </w:t>
      </w:r>
      <w:proofErr w:type="spellStart"/>
      <w:r w:rsidRPr="000778D8">
        <w:rPr>
          <w:szCs w:val="28"/>
          <w:lang w:val="uk-UA"/>
        </w:rPr>
        <w:t>ґенітивних</w:t>
      </w:r>
      <w:proofErr w:type="spellEnd"/>
      <w:r w:rsidRPr="000778D8">
        <w:rPr>
          <w:szCs w:val="28"/>
          <w:lang w:val="uk-UA"/>
        </w:rPr>
        <w:t xml:space="preserve"> речень.</w:t>
      </w:r>
    </w:p>
    <w:p w14:paraId="7BA31647"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 xml:space="preserve">Заперечні </w:t>
      </w:r>
      <w:proofErr w:type="spellStart"/>
      <w:r w:rsidRPr="000778D8">
        <w:rPr>
          <w:szCs w:val="28"/>
          <w:lang w:val="uk-UA"/>
        </w:rPr>
        <w:t>ґенітивні</w:t>
      </w:r>
      <w:proofErr w:type="spellEnd"/>
      <w:r w:rsidRPr="000778D8">
        <w:rPr>
          <w:szCs w:val="28"/>
          <w:lang w:val="uk-UA"/>
        </w:rPr>
        <w:t xml:space="preserve"> речення.</w:t>
      </w:r>
    </w:p>
    <w:p w14:paraId="3A9AA19F"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 xml:space="preserve">Типові моделі </w:t>
      </w:r>
      <w:proofErr w:type="spellStart"/>
      <w:r w:rsidRPr="000778D8">
        <w:rPr>
          <w:szCs w:val="28"/>
          <w:lang w:val="uk-UA"/>
        </w:rPr>
        <w:t>квантитативно-ґенітивних</w:t>
      </w:r>
      <w:proofErr w:type="spellEnd"/>
      <w:r w:rsidRPr="000778D8">
        <w:rPr>
          <w:szCs w:val="28"/>
          <w:lang w:val="uk-UA"/>
        </w:rPr>
        <w:t xml:space="preserve"> речень.</w:t>
      </w:r>
    </w:p>
    <w:p w14:paraId="5937261B"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Неповні речення в системі синтаксичних одиниць.</w:t>
      </w:r>
    </w:p>
    <w:p w14:paraId="33BDAF61"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Структурні підтипи неповних речень.</w:t>
      </w:r>
    </w:p>
    <w:p w14:paraId="0EFDE05A"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Контекстуальні неповні речення в синтаксисі української мови.</w:t>
      </w:r>
    </w:p>
    <w:p w14:paraId="3C949471"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Ситуативні неповні речення в діалогічному мовленні.</w:t>
      </w:r>
    </w:p>
    <w:p w14:paraId="2B0F9249"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Специфіка неповних еліптичних речень.</w:t>
      </w:r>
    </w:p>
    <w:p w14:paraId="0F6BCF31"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Еквіваленти речення в синтаксичній системі української мови.</w:t>
      </w:r>
    </w:p>
    <w:p w14:paraId="35F84805"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Основні ознаки та структурно-семантичні різновиди реченнєвих еквівалентів.</w:t>
      </w:r>
    </w:p>
    <w:p w14:paraId="10EFAAA8"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 xml:space="preserve">Нечленовані </w:t>
      </w:r>
      <w:proofErr w:type="spellStart"/>
      <w:r w:rsidRPr="000778D8">
        <w:rPr>
          <w:szCs w:val="28"/>
          <w:lang w:val="uk-UA"/>
        </w:rPr>
        <w:t>комунікати</w:t>
      </w:r>
      <w:proofErr w:type="spellEnd"/>
      <w:r w:rsidRPr="000778D8">
        <w:rPr>
          <w:szCs w:val="28"/>
          <w:lang w:val="uk-UA"/>
        </w:rPr>
        <w:t>: класифікація та функційні особливості їх у діалогічному мовленні.</w:t>
      </w:r>
    </w:p>
    <w:p w14:paraId="5572A368"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 xml:space="preserve">Парцельовані </w:t>
      </w:r>
      <w:proofErr w:type="spellStart"/>
      <w:r w:rsidRPr="000778D8">
        <w:rPr>
          <w:szCs w:val="28"/>
          <w:lang w:val="uk-UA"/>
        </w:rPr>
        <w:t>комунікати</w:t>
      </w:r>
      <w:proofErr w:type="spellEnd"/>
      <w:r w:rsidRPr="000778D8">
        <w:rPr>
          <w:szCs w:val="28"/>
          <w:lang w:val="uk-UA"/>
        </w:rPr>
        <w:t xml:space="preserve"> як реченнєві еквіваленти.</w:t>
      </w:r>
    </w:p>
    <w:p w14:paraId="29F3A559"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 xml:space="preserve">Незакінчені (обірвані) </w:t>
      </w:r>
      <w:proofErr w:type="spellStart"/>
      <w:r w:rsidRPr="000778D8">
        <w:rPr>
          <w:szCs w:val="28"/>
          <w:lang w:val="uk-UA"/>
        </w:rPr>
        <w:t>комунікати</w:t>
      </w:r>
      <w:proofErr w:type="spellEnd"/>
      <w:r w:rsidRPr="000778D8">
        <w:rPr>
          <w:szCs w:val="28"/>
          <w:lang w:val="uk-UA"/>
        </w:rPr>
        <w:t xml:space="preserve"> як реченнєві еквіваленти.</w:t>
      </w:r>
    </w:p>
    <w:p w14:paraId="031B15A3"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 xml:space="preserve"> Приєднувальні конструкції та парцеляція.</w:t>
      </w:r>
    </w:p>
    <w:p w14:paraId="4119BA93"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 xml:space="preserve">Вокативні речення (кличні </w:t>
      </w:r>
      <w:proofErr w:type="spellStart"/>
      <w:r w:rsidRPr="000778D8">
        <w:rPr>
          <w:szCs w:val="28"/>
          <w:lang w:val="uk-UA"/>
        </w:rPr>
        <w:t>комунікати</w:t>
      </w:r>
      <w:proofErr w:type="spellEnd"/>
      <w:r w:rsidRPr="000778D8">
        <w:rPr>
          <w:szCs w:val="28"/>
          <w:lang w:val="uk-UA"/>
        </w:rPr>
        <w:t>) у лінгвістичних дослідженнях.</w:t>
      </w:r>
    </w:p>
    <w:p w14:paraId="13176144"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 xml:space="preserve">Називні </w:t>
      </w:r>
      <w:proofErr w:type="spellStart"/>
      <w:r w:rsidRPr="000778D8">
        <w:rPr>
          <w:szCs w:val="28"/>
          <w:lang w:val="uk-UA"/>
        </w:rPr>
        <w:t>комунікати</w:t>
      </w:r>
      <w:proofErr w:type="spellEnd"/>
      <w:r w:rsidRPr="000778D8">
        <w:rPr>
          <w:szCs w:val="28"/>
          <w:lang w:val="uk-UA"/>
        </w:rPr>
        <w:t xml:space="preserve"> як реченнєві еквіваленти.</w:t>
      </w:r>
    </w:p>
    <w:p w14:paraId="02FB193E"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Прості ускладнені речення в синтаксичній системі української мови: історія питання.</w:t>
      </w:r>
    </w:p>
    <w:p w14:paraId="76040117"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 xml:space="preserve">Поняття про </w:t>
      </w:r>
      <w:proofErr w:type="spellStart"/>
      <w:r w:rsidRPr="000778D8">
        <w:rPr>
          <w:szCs w:val="28"/>
          <w:lang w:val="uk-UA"/>
        </w:rPr>
        <w:t>напівпредикативність</w:t>
      </w:r>
      <w:proofErr w:type="spellEnd"/>
      <w:r w:rsidRPr="000778D8">
        <w:rPr>
          <w:szCs w:val="28"/>
          <w:lang w:val="uk-UA"/>
        </w:rPr>
        <w:t xml:space="preserve"> як синтаксичну категорію простого ускладненого речення.</w:t>
      </w:r>
    </w:p>
    <w:p w14:paraId="12AAB796"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Речення з сурядними рядами словоформ.</w:t>
      </w:r>
    </w:p>
    <w:p w14:paraId="3A51B302"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Речення з відкритим сурядним рядом словоформ.</w:t>
      </w:r>
    </w:p>
    <w:p w14:paraId="6B4D326F"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Речення із закритим сурядним рядом словоформ.</w:t>
      </w:r>
    </w:p>
    <w:p w14:paraId="0B94BCF2"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Змістові відношення в реченнях, ускладнених сурядними рядами словоформ.</w:t>
      </w:r>
    </w:p>
    <w:p w14:paraId="642143B0"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 xml:space="preserve">Стягнені речення, однорідні члени речення, сурядні ряди словоформ: диференціація </w:t>
      </w:r>
      <w:proofErr w:type="spellStart"/>
      <w:r w:rsidRPr="000778D8">
        <w:rPr>
          <w:szCs w:val="28"/>
          <w:lang w:val="uk-UA"/>
        </w:rPr>
        <w:t>термінопонять</w:t>
      </w:r>
      <w:proofErr w:type="spellEnd"/>
      <w:r w:rsidRPr="000778D8">
        <w:rPr>
          <w:szCs w:val="28"/>
          <w:lang w:val="uk-UA"/>
        </w:rPr>
        <w:t>.</w:t>
      </w:r>
    </w:p>
    <w:p w14:paraId="6B2EA47B"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Однорідні та неоднорідні означення: критерії розмежування. Пунктуація.</w:t>
      </w:r>
    </w:p>
    <w:p w14:paraId="7768F1F3"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proofErr w:type="spellStart"/>
      <w:r w:rsidRPr="000778D8">
        <w:rPr>
          <w:szCs w:val="28"/>
          <w:lang w:val="uk-UA"/>
        </w:rPr>
        <w:lastRenderedPageBreak/>
        <w:t>Узагальнювальне</w:t>
      </w:r>
      <w:proofErr w:type="spellEnd"/>
      <w:r w:rsidRPr="000778D8">
        <w:rPr>
          <w:szCs w:val="28"/>
          <w:lang w:val="uk-UA"/>
        </w:rPr>
        <w:t xml:space="preserve"> слово та сурядний ряд словоформ. Пунктуація.</w:t>
      </w:r>
    </w:p>
    <w:p w14:paraId="1016ED71"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 xml:space="preserve">Класифікація речень із напівпредикативними конструкціями. </w:t>
      </w:r>
    </w:p>
    <w:p w14:paraId="5A9FCCC2"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Учення про скорочені речення та відокремлення в історії синтаксичної науки.</w:t>
      </w:r>
    </w:p>
    <w:p w14:paraId="3F7F1DF8"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Типи напівпредикативних зворотів.</w:t>
      </w:r>
    </w:p>
    <w:p w14:paraId="0AAD97BA"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Причини та умови відокремлення поширювачів.</w:t>
      </w:r>
    </w:p>
    <w:p w14:paraId="40A26BE0"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 xml:space="preserve">Речення з напівпредикативними прикметниковими та дієприкметниковими зворотами. </w:t>
      </w:r>
    </w:p>
    <w:p w14:paraId="321137C8"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Пунктуація у реченнях, ускладнених напівпредикативними прикметниковими та дієприкметниковими зворотами.</w:t>
      </w:r>
    </w:p>
    <w:p w14:paraId="5995D177"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Речення з напівпредикативними зворотами обставинного типу.</w:t>
      </w:r>
    </w:p>
    <w:p w14:paraId="6391ABF4"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Відокремлені обставини, виражені одиничними дієприслівниками і дієприслівниковими зворотами.</w:t>
      </w:r>
    </w:p>
    <w:p w14:paraId="667E94CB"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 xml:space="preserve">Особливості порівняльних зворотів як </w:t>
      </w:r>
      <w:proofErr w:type="spellStart"/>
      <w:r w:rsidRPr="000778D8">
        <w:rPr>
          <w:szCs w:val="28"/>
          <w:lang w:val="uk-UA"/>
        </w:rPr>
        <w:t>ускладнювальних</w:t>
      </w:r>
      <w:proofErr w:type="spellEnd"/>
      <w:r w:rsidRPr="000778D8">
        <w:rPr>
          <w:szCs w:val="28"/>
          <w:lang w:val="uk-UA"/>
        </w:rPr>
        <w:t xml:space="preserve"> компонентів простого речення.</w:t>
      </w:r>
    </w:p>
    <w:p w14:paraId="211F11D4"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Синтаксичні функції порівняльних зворотів.</w:t>
      </w:r>
    </w:p>
    <w:p w14:paraId="3FFBC2F0"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 xml:space="preserve">Речення із субстантивними напівпредикативними зворотами. </w:t>
      </w:r>
    </w:p>
    <w:p w14:paraId="3872519F"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Розмежування уточнювальних членів речення і напівпредикативних зворотів.</w:t>
      </w:r>
    </w:p>
    <w:p w14:paraId="14B211D6"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 xml:space="preserve">Речення з </w:t>
      </w:r>
      <w:proofErr w:type="spellStart"/>
      <w:r w:rsidRPr="000778D8">
        <w:rPr>
          <w:szCs w:val="28"/>
          <w:lang w:val="uk-UA"/>
        </w:rPr>
        <w:t>пояснювально</w:t>
      </w:r>
      <w:proofErr w:type="spellEnd"/>
      <w:r w:rsidRPr="000778D8">
        <w:rPr>
          <w:szCs w:val="28"/>
          <w:lang w:val="uk-UA"/>
        </w:rPr>
        <w:t>-уточнювальними зворотами. Пунктуація.</w:t>
      </w:r>
    </w:p>
    <w:p w14:paraId="0E6306C0"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Просте речення, ускладнене суб’єктивно-модальними формами.</w:t>
      </w:r>
    </w:p>
    <w:p w14:paraId="0806BC96"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Поняття про співвідношення об’єктивної та суб’єктивної модальності в простому реченні.</w:t>
      </w:r>
    </w:p>
    <w:p w14:paraId="057D68E3"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Речення зі вставними конструкціями (словами, словосполученнями, реченнями).</w:t>
      </w:r>
      <w:r w:rsidRPr="000778D8">
        <w:rPr>
          <w:szCs w:val="28"/>
        </w:rPr>
        <w:t xml:space="preserve"> </w:t>
      </w:r>
      <w:r w:rsidRPr="000778D8">
        <w:rPr>
          <w:szCs w:val="28"/>
          <w:lang w:val="uk-UA"/>
        </w:rPr>
        <w:t>Семантичні групи вставних одиниць.</w:t>
      </w:r>
    </w:p>
    <w:p w14:paraId="372D8E41"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Пунктуація в реченнях, ускладнених вставними і вставленими конструкціями.</w:t>
      </w:r>
    </w:p>
    <w:p w14:paraId="69B71985"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Морфологічні засоби вираження суб’єктивно-модальних синтаксем.</w:t>
      </w:r>
    </w:p>
    <w:p w14:paraId="305AEF37"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Історія вчення про вставлені одиниці.</w:t>
      </w:r>
    </w:p>
    <w:p w14:paraId="2B97DA0A"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Вставлені конструкції як засоби реалізації суб’єктивної модальності.</w:t>
      </w:r>
    </w:p>
    <w:p w14:paraId="7B9468ED"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 xml:space="preserve">Принципи розмежування категорій </w:t>
      </w:r>
      <w:proofErr w:type="spellStart"/>
      <w:r w:rsidRPr="000778D8">
        <w:rPr>
          <w:szCs w:val="28"/>
          <w:lang w:val="uk-UA"/>
        </w:rPr>
        <w:t>вставності</w:t>
      </w:r>
      <w:proofErr w:type="spellEnd"/>
      <w:r w:rsidRPr="000778D8">
        <w:rPr>
          <w:szCs w:val="28"/>
          <w:lang w:val="uk-UA"/>
        </w:rPr>
        <w:t xml:space="preserve"> та </w:t>
      </w:r>
      <w:proofErr w:type="spellStart"/>
      <w:r w:rsidRPr="000778D8">
        <w:rPr>
          <w:szCs w:val="28"/>
          <w:lang w:val="uk-UA"/>
        </w:rPr>
        <w:t>вставленості</w:t>
      </w:r>
      <w:proofErr w:type="spellEnd"/>
      <w:r w:rsidRPr="000778D8">
        <w:rPr>
          <w:szCs w:val="28"/>
          <w:lang w:val="uk-UA"/>
        </w:rPr>
        <w:t>.</w:t>
      </w:r>
    </w:p>
    <w:p w14:paraId="078A4E40"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 xml:space="preserve">Вигуки як </w:t>
      </w:r>
      <w:proofErr w:type="spellStart"/>
      <w:r w:rsidRPr="000778D8">
        <w:rPr>
          <w:szCs w:val="28"/>
          <w:lang w:val="uk-UA"/>
        </w:rPr>
        <w:t>ускладнювальні</w:t>
      </w:r>
      <w:proofErr w:type="spellEnd"/>
      <w:r w:rsidRPr="000778D8">
        <w:rPr>
          <w:szCs w:val="28"/>
          <w:lang w:val="uk-UA"/>
        </w:rPr>
        <w:t xml:space="preserve"> компоненти речення.</w:t>
      </w:r>
    </w:p>
    <w:p w14:paraId="5FE8B45B"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 xml:space="preserve">Частки як </w:t>
      </w:r>
      <w:proofErr w:type="spellStart"/>
      <w:r w:rsidRPr="000778D8">
        <w:rPr>
          <w:szCs w:val="28"/>
          <w:lang w:val="uk-UA"/>
        </w:rPr>
        <w:t>ускладнювальні</w:t>
      </w:r>
      <w:proofErr w:type="spellEnd"/>
      <w:r w:rsidRPr="000778D8">
        <w:rPr>
          <w:szCs w:val="28"/>
          <w:lang w:val="uk-UA"/>
        </w:rPr>
        <w:t xml:space="preserve"> компоненти речення.</w:t>
      </w:r>
    </w:p>
    <w:p w14:paraId="7D5BEF5B"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Семантико-стилістичний діапазон звертань у простому реченні.</w:t>
      </w:r>
    </w:p>
    <w:p w14:paraId="4AFA7044" w14:textId="77777777" w:rsidR="00E30FF0" w:rsidRPr="000778D8" w:rsidRDefault="00E30FF0" w:rsidP="00280036">
      <w:pPr>
        <w:numPr>
          <w:ilvl w:val="0"/>
          <w:numId w:val="28"/>
        </w:numPr>
        <w:tabs>
          <w:tab w:val="clear" w:pos="720"/>
          <w:tab w:val="num" w:pos="0"/>
          <w:tab w:val="left" w:pos="993"/>
        </w:tabs>
        <w:ind w:left="0" w:firstLine="567"/>
        <w:jc w:val="both"/>
        <w:rPr>
          <w:szCs w:val="28"/>
          <w:lang w:val="uk-UA"/>
        </w:rPr>
      </w:pPr>
      <w:r w:rsidRPr="000778D8">
        <w:rPr>
          <w:szCs w:val="28"/>
          <w:lang w:val="uk-UA"/>
        </w:rPr>
        <w:t>Речення зі звертаннями в мовознавчих дослідженнях.</w:t>
      </w:r>
    </w:p>
    <w:p w14:paraId="04B1C470" w14:textId="77777777" w:rsidR="000714B6" w:rsidRPr="000778D8" w:rsidRDefault="000714B6" w:rsidP="00280036">
      <w:pPr>
        <w:tabs>
          <w:tab w:val="left" w:pos="4425"/>
        </w:tabs>
        <w:jc w:val="both"/>
        <w:rPr>
          <w:b/>
          <w:i/>
          <w:szCs w:val="28"/>
          <w:lang w:val="uk-UA"/>
        </w:rPr>
      </w:pPr>
    </w:p>
    <w:p w14:paraId="32C9A719" w14:textId="77777777" w:rsidR="00112B82" w:rsidRPr="000778D8" w:rsidRDefault="00112B82" w:rsidP="00280036">
      <w:pPr>
        <w:pBdr>
          <w:top w:val="nil"/>
          <w:left w:val="nil"/>
          <w:bottom w:val="nil"/>
          <w:right w:val="nil"/>
          <w:between w:val="nil"/>
        </w:pBdr>
        <w:tabs>
          <w:tab w:val="left" w:pos="993"/>
        </w:tabs>
        <w:ind w:left="-1" w:firstLine="710"/>
        <w:contextualSpacing/>
        <w:jc w:val="both"/>
        <w:rPr>
          <w:color w:val="000000"/>
          <w:position w:val="-1"/>
          <w:szCs w:val="28"/>
          <w:lang w:val="uk-UA"/>
        </w:rPr>
      </w:pPr>
      <w:r w:rsidRPr="000778D8">
        <w:rPr>
          <w:color w:val="000000"/>
          <w:position w:val="-1"/>
          <w:szCs w:val="28"/>
          <w:lang w:val="uk-UA"/>
        </w:rPr>
        <w:t>Відповідно до «</w:t>
      </w:r>
      <w:r w:rsidRPr="000778D8">
        <w:rPr>
          <w:b/>
          <w:color w:val="000000"/>
          <w:position w:val="-1"/>
          <w:szCs w:val="28"/>
          <w:lang w:val="uk-UA"/>
        </w:rPr>
        <w:t xml:space="preserve">Порядку визнання у Чернівецькому національному університеті імені Юрія Федьковича результатів навчання, здобутих шляхом неформальної та/або </w:t>
      </w:r>
      <w:proofErr w:type="spellStart"/>
      <w:r w:rsidRPr="000778D8">
        <w:rPr>
          <w:b/>
          <w:color w:val="000000"/>
          <w:position w:val="-1"/>
          <w:szCs w:val="28"/>
          <w:lang w:val="uk-UA"/>
        </w:rPr>
        <w:t>інформальної</w:t>
      </w:r>
      <w:proofErr w:type="spellEnd"/>
      <w:r w:rsidRPr="000778D8">
        <w:rPr>
          <w:b/>
          <w:color w:val="000000"/>
          <w:position w:val="-1"/>
          <w:szCs w:val="28"/>
          <w:lang w:val="uk-UA"/>
        </w:rPr>
        <w:t xml:space="preserve"> освіти</w:t>
      </w:r>
      <w:r w:rsidRPr="000778D8">
        <w:rPr>
          <w:color w:val="000000"/>
          <w:position w:val="-1"/>
          <w:szCs w:val="28"/>
          <w:lang w:val="uk-UA"/>
        </w:rPr>
        <w:t xml:space="preserve">» (протокол № 16 від 25 листопада 2024 року) </w:t>
      </w:r>
      <w:r w:rsidRPr="000778D8">
        <w:rPr>
          <w:position w:val="-1"/>
          <w:szCs w:val="28"/>
          <w:lang w:val="uk-UA"/>
        </w:rPr>
        <w:t>(</w:t>
      </w:r>
      <w:hyperlink r:id="rId52" w:history="1">
        <w:r w:rsidRPr="000778D8">
          <w:rPr>
            <w:rStyle w:val="a6"/>
            <w:position w:val="-1"/>
            <w:szCs w:val="28"/>
          </w:rPr>
          <w:t>https</w:t>
        </w:r>
        <w:r w:rsidRPr="000778D8">
          <w:rPr>
            <w:rStyle w:val="a6"/>
            <w:position w:val="-1"/>
            <w:szCs w:val="28"/>
            <w:lang w:val="uk-UA"/>
          </w:rPr>
          <w:t>://</w:t>
        </w:r>
        <w:r w:rsidRPr="000778D8">
          <w:rPr>
            <w:rStyle w:val="a6"/>
            <w:position w:val="-1"/>
            <w:szCs w:val="28"/>
          </w:rPr>
          <w:t>www</w:t>
        </w:r>
        <w:r w:rsidRPr="000778D8">
          <w:rPr>
            <w:rStyle w:val="a6"/>
            <w:position w:val="-1"/>
            <w:szCs w:val="28"/>
            <w:lang w:val="uk-UA"/>
          </w:rPr>
          <w:t>.</w:t>
        </w:r>
        <w:r w:rsidRPr="000778D8">
          <w:rPr>
            <w:rStyle w:val="a6"/>
            <w:position w:val="-1"/>
            <w:szCs w:val="28"/>
          </w:rPr>
          <w:t>chnu</w:t>
        </w:r>
        <w:r w:rsidRPr="000778D8">
          <w:rPr>
            <w:rStyle w:val="a6"/>
            <w:position w:val="-1"/>
            <w:szCs w:val="28"/>
            <w:lang w:val="uk-UA"/>
          </w:rPr>
          <w:t>.</w:t>
        </w:r>
        <w:r w:rsidRPr="000778D8">
          <w:rPr>
            <w:rStyle w:val="a6"/>
            <w:position w:val="-1"/>
            <w:szCs w:val="28"/>
          </w:rPr>
          <w:t>edu</w:t>
        </w:r>
        <w:r w:rsidRPr="000778D8">
          <w:rPr>
            <w:rStyle w:val="a6"/>
            <w:position w:val="-1"/>
            <w:szCs w:val="28"/>
            <w:lang w:val="uk-UA"/>
          </w:rPr>
          <w:t>.</w:t>
        </w:r>
        <w:r w:rsidRPr="000778D8">
          <w:rPr>
            <w:rStyle w:val="a6"/>
            <w:position w:val="-1"/>
            <w:szCs w:val="28"/>
          </w:rPr>
          <w:t>ua</w:t>
        </w:r>
        <w:r w:rsidRPr="000778D8">
          <w:rPr>
            <w:rStyle w:val="a6"/>
            <w:position w:val="-1"/>
            <w:szCs w:val="28"/>
            <w:lang w:val="uk-UA"/>
          </w:rPr>
          <w:t>/</w:t>
        </w:r>
        <w:r w:rsidRPr="000778D8">
          <w:rPr>
            <w:rStyle w:val="a6"/>
            <w:position w:val="-1"/>
            <w:szCs w:val="28"/>
          </w:rPr>
          <w:t>universytet</w:t>
        </w:r>
        <w:r w:rsidRPr="000778D8">
          <w:rPr>
            <w:rStyle w:val="a6"/>
            <w:position w:val="-1"/>
            <w:szCs w:val="28"/>
            <w:lang w:val="uk-UA"/>
          </w:rPr>
          <w:t>/</w:t>
        </w:r>
        <w:r w:rsidRPr="000778D8">
          <w:rPr>
            <w:rStyle w:val="a6"/>
            <w:position w:val="-1"/>
            <w:szCs w:val="28"/>
          </w:rPr>
          <w:t>normatyvni</w:t>
        </w:r>
        <w:r w:rsidRPr="000778D8">
          <w:rPr>
            <w:rStyle w:val="a6"/>
            <w:position w:val="-1"/>
            <w:szCs w:val="28"/>
            <w:lang w:val="uk-UA"/>
          </w:rPr>
          <w:t>-</w:t>
        </w:r>
        <w:r w:rsidRPr="000778D8">
          <w:rPr>
            <w:rStyle w:val="a6"/>
            <w:position w:val="-1"/>
            <w:szCs w:val="28"/>
          </w:rPr>
          <w:t>dokumenty</w:t>
        </w:r>
        <w:r w:rsidRPr="000778D8">
          <w:rPr>
            <w:rStyle w:val="a6"/>
            <w:position w:val="-1"/>
            <w:szCs w:val="28"/>
            <w:lang w:val="uk-UA"/>
          </w:rPr>
          <w:t>/</w:t>
        </w:r>
        <w:r w:rsidRPr="000778D8">
          <w:rPr>
            <w:rStyle w:val="a6"/>
            <w:position w:val="-1"/>
            <w:szCs w:val="28"/>
          </w:rPr>
          <w:t>poriadok</w:t>
        </w:r>
        <w:r w:rsidRPr="000778D8">
          <w:rPr>
            <w:rStyle w:val="a6"/>
            <w:position w:val="-1"/>
            <w:szCs w:val="28"/>
            <w:lang w:val="uk-UA"/>
          </w:rPr>
          <w:t>-</w:t>
        </w:r>
        <w:r w:rsidRPr="000778D8">
          <w:rPr>
            <w:rStyle w:val="a6"/>
            <w:position w:val="-1"/>
            <w:szCs w:val="28"/>
          </w:rPr>
          <w:t>vyznannia</w:t>
        </w:r>
        <w:r w:rsidRPr="000778D8">
          <w:rPr>
            <w:rStyle w:val="a6"/>
            <w:position w:val="-1"/>
            <w:szCs w:val="28"/>
            <w:lang w:val="uk-UA"/>
          </w:rPr>
          <w:t>-</w:t>
        </w:r>
        <w:r w:rsidRPr="000778D8">
          <w:rPr>
            <w:rStyle w:val="a6"/>
            <w:position w:val="-1"/>
            <w:szCs w:val="28"/>
          </w:rPr>
          <w:t>u</w:t>
        </w:r>
        <w:r w:rsidRPr="000778D8">
          <w:rPr>
            <w:rStyle w:val="a6"/>
            <w:position w:val="-1"/>
            <w:szCs w:val="28"/>
            <w:lang w:val="uk-UA"/>
          </w:rPr>
          <w:t>-</w:t>
        </w:r>
        <w:r w:rsidRPr="000778D8">
          <w:rPr>
            <w:rStyle w:val="a6"/>
            <w:position w:val="-1"/>
            <w:szCs w:val="28"/>
          </w:rPr>
          <w:t>chernivetskomu</w:t>
        </w:r>
        <w:r w:rsidRPr="000778D8">
          <w:rPr>
            <w:rStyle w:val="a6"/>
            <w:position w:val="-1"/>
            <w:szCs w:val="28"/>
            <w:lang w:val="uk-UA"/>
          </w:rPr>
          <w:t>-</w:t>
        </w:r>
        <w:r w:rsidRPr="000778D8">
          <w:rPr>
            <w:rStyle w:val="a6"/>
            <w:position w:val="-1"/>
            <w:szCs w:val="28"/>
          </w:rPr>
          <w:t>natsionalnomu</w:t>
        </w:r>
        <w:r w:rsidRPr="000778D8">
          <w:rPr>
            <w:rStyle w:val="a6"/>
            <w:position w:val="-1"/>
            <w:szCs w:val="28"/>
            <w:lang w:val="uk-UA"/>
          </w:rPr>
          <w:t>-</w:t>
        </w:r>
        <w:r w:rsidRPr="000778D8">
          <w:rPr>
            <w:rStyle w:val="a6"/>
            <w:position w:val="-1"/>
            <w:szCs w:val="28"/>
          </w:rPr>
          <w:t>universyteti</w:t>
        </w:r>
        <w:r w:rsidRPr="000778D8">
          <w:rPr>
            <w:rStyle w:val="a6"/>
            <w:position w:val="-1"/>
            <w:szCs w:val="28"/>
            <w:lang w:val="uk-UA"/>
          </w:rPr>
          <w:t>-</w:t>
        </w:r>
        <w:r w:rsidRPr="000778D8">
          <w:rPr>
            <w:rStyle w:val="a6"/>
            <w:position w:val="-1"/>
            <w:szCs w:val="28"/>
          </w:rPr>
          <w:t>imeni</w:t>
        </w:r>
        <w:r w:rsidRPr="000778D8">
          <w:rPr>
            <w:rStyle w:val="a6"/>
            <w:position w:val="-1"/>
            <w:szCs w:val="28"/>
            <w:lang w:val="uk-UA"/>
          </w:rPr>
          <w:t>-</w:t>
        </w:r>
        <w:r w:rsidRPr="000778D8">
          <w:rPr>
            <w:rStyle w:val="a6"/>
            <w:position w:val="-1"/>
            <w:szCs w:val="28"/>
          </w:rPr>
          <w:t>yuriia</w:t>
        </w:r>
        <w:r w:rsidRPr="000778D8">
          <w:rPr>
            <w:rStyle w:val="a6"/>
            <w:position w:val="-1"/>
            <w:szCs w:val="28"/>
            <w:lang w:val="uk-UA"/>
          </w:rPr>
          <w:t>-</w:t>
        </w:r>
        <w:r w:rsidRPr="000778D8">
          <w:rPr>
            <w:rStyle w:val="a6"/>
            <w:position w:val="-1"/>
            <w:szCs w:val="28"/>
          </w:rPr>
          <w:t>fedkovycha</w:t>
        </w:r>
        <w:r w:rsidRPr="000778D8">
          <w:rPr>
            <w:rStyle w:val="a6"/>
            <w:position w:val="-1"/>
            <w:szCs w:val="28"/>
            <w:lang w:val="uk-UA"/>
          </w:rPr>
          <w:t>-</w:t>
        </w:r>
        <w:r w:rsidRPr="000778D8">
          <w:rPr>
            <w:rStyle w:val="a6"/>
            <w:position w:val="-1"/>
            <w:szCs w:val="28"/>
          </w:rPr>
          <w:t>rezultativ</w:t>
        </w:r>
        <w:r w:rsidRPr="000778D8">
          <w:rPr>
            <w:rStyle w:val="a6"/>
            <w:position w:val="-1"/>
            <w:szCs w:val="28"/>
            <w:lang w:val="uk-UA"/>
          </w:rPr>
          <w:t>-</w:t>
        </w:r>
        <w:r w:rsidRPr="000778D8">
          <w:rPr>
            <w:rStyle w:val="a6"/>
            <w:position w:val="-1"/>
            <w:szCs w:val="28"/>
          </w:rPr>
          <w:t>navchannia</w:t>
        </w:r>
        <w:r w:rsidRPr="000778D8">
          <w:rPr>
            <w:rStyle w:val="a6"/>
            <w:position w:val="-1"/>
            <w:szCs w:val="28"/>
            <w:lang w:val="uk-UA"/>
          </w:rPr>
          <w:t>-</w:t>
        </w:r>
        <w:r w:rsidRPr="000778D8">
          <w:rPr>
            <w:rStyle w:val="a6"/>
            <w:position w:val="-1"/>
            <w:szCs w:val="28"/>
          </w:rPr>
          <w:t>zdobutykh</w:t>
        </w:r>
        <w:r w:rsidRPr="000778D8">
          <w:rPr>
            <w:rStyle w:val="a6"/>
            <w:position w:val="-1"/>
            <w:szCs w:val="28"/>
            <w:lang w:val="uk-UA"/>
          </w:rPr>
          <w:t>-</w:t>
        </w:r>
        <w:r w:rsidRPr="000778D8">
          <w:rPr>
            <w:rStyle w:val="a6"/>
            <w:position w:val="-1"/>
            <w:szCs w:val="28"/>
          </w:rPr>
          <w:t>shliakhom</w:t>
        </w:r>
        <w:r w:rsidRPr="000778D8">
          <w:rPr>
            <w:rStyle w:val="a6"/>
            <w:position w:val="-1"/>
            <w:szCs w:val="28"/>
            <w:lang w:val="uk-UA"/>
          </w:rPr>
          <w:t>-</w:t>
        </w:r>
        <w:r w:rsidRPr="000778D8">
          <w:rPr>
            <w:rStyle w:val="a6"/>
            <w:position w:val="-1"/>
            <w:szCs w:val="28"/>
          </w:rPr>
          <w:t>neformalnoi</w:t>
        </w:r>
        <w:r w:rsidRPr="000778D8">
          <w:rPr>
            <w:rStyle w:val="a6"/>
            <w:position w:val="-1"/>
            <w:szCs w:val="28"/>
            <w:lang w:val="uk-UA"/>
          </w:rPr>
          <w:t>-</w:t>
        </w:r>
        <w:r w:rsidRPr="000778D8">
          <w:rPr>
            <w:rStyle w:val="a6"/>
            <w:position w:val="-1"/>
            <w:szCs w:val="28"/>
          </w:rPr>
          <w:t>taabo</w:t>
        </w:r>
        <w:r w:rsidRPr="000778D8">
          <w:rPr>
            <w:rStyle w:val="a6"/>
            <w:position w:val="-1"/>
            <w:szCs w:val="28"/>
            <w:lang w:val="uk-UA"/>
          </w:rPr>
          <w:t>-</w:t>
        </w:r>
        <w:r w:rsidRPr="000778D8">
          <w:rPr>
            <w:rStyle w:val="a6"/>
            <w:position w:val="-1"/>
            <w:szCs w:val="28"/>
          </w:rPr>
          <w:t>informalnoi</w:t>
        </w:r>
        <w:r w:rsidRPr="000778D8">
          <w:rPr>
            <w:rStyle w:val="a6"/>
            <w:position w:val="-1"/>
            <w:szCs w:val="28"/>
            <w:lang w:val="uk-UA"/>
          </w:rPr>
          <w:t>-</w:t>
        </w:r>
        <w:r w:rsidRPr="000778D8">
          <w:rPr>
            <w:rStyle w:val="a6"/>
            <w:position w:val="-1"/>
            <w:szCs w:val="28"/>
          </w:rPr>
          <w:t>osvity</w:t>
        </w:r>
        <w:r w:rsidRPr="000778D8">
          <w:rPr>
            <w:rStyle w:val="a6"/>
            <w:position w:val="-1"/>
            <w:szCs w:val="28"/>
            <w:lang w:val="uk-UA"/>
          </w:rPr>
          <w:t>/</w:t>
        </w:r>
      </w:hyperlink>
      <w:r w:rsidRPr="000778D8">
        <w:rPr>
          <w:position w:val="-1"/>
          <w:szCs w:val="28"/>
          <w:lang w:val="uk-UA"/>
        </w:rPr>
        <w:t>)</w:t>
      </w:r>
      <w:r w:rsidRPr="000778D8">
        <w:rPr>
          <w:color w:val="000000"/>
          <w:position w:val="-1"/>
          <w:szCs w:val="28"/>
          <w:lang w:val="uk-UA"/>
        </w:rPr>
        <w:t xml:space="preserve"> під час вивчення дисципліни здобувачеві освіти може бути зараховано до 25% балів, отриманих за результатами неформальної та / або </w:t>
      </w:r>
      <w:proofErr w:type="spellStart"/>
      <w:r w:rsidRPr="000778D8">
        <w:rPr>
          <w:color w:val="000000"/>
          <w:position w:val="-1"/>
          <w:szCs w:val="28"/>
          <w:lang w:val="uk-UA"/>
        </w:rPr>
        <w:t>інформальної</w:t>
      </w:r>
      <w:proofErr w:type="spellEnd"/>
      <w:r w:rsidRPr="000778D8">
        <w:rPr>
          <w:color w:val="000000"/>
          <w:position w:val="-1"/>
          <w:szCs w:val="28"/>
          <w:lang w:val="uk-UA"/>
        </w:rPr>
        <w:t xml:space="preserve"> освіти з проблем, що відповідають тематиці курсу.</w:t>
      </w:r>
    </w:p>
    <w:p w14:paraId="7D1C3C93" w14:textId="77777777" w:rsidR="00112B82" w:rsidRPr="000778D8" w:rsidRDefault="00112B82" w:rsidP="00112B82">
      <w:pPr>
        <w:pBdr>
          <w:top w:val="nil"/>
          <w:left w:val="nil"/>
          <w:bottom w:val="nil"/>
          <w:right w:val="nil"/>
          <w:between w:val="nil"/>
        </w:pBdr>
        <w:tabs>
          <w:tab w:val="left" w:pos="567"/>
        </w:tabs>
        <w:suppressAutoHyphens/>
        <w:jc w:val="both"/>
        <w:textDirection w:val="btLr"/>
        <w:textAlignment w:val="top"/>
        <w:outlineLvl w:val="0"/>
        <w:rPr>
          <w:color w:val="000000"/>
          <w:position w:val="-1"/>
          <w:szCs w:val="28"/>
          <w:lang w:val="uk-UA"/>
        </w:rPr>
      </w:pPr>
    </w:p>
    <w:p w14:paraId="3F4CD315" w14:textId="77777777" w:rsidR="00112B82" w:rsidRPr="000778D8" w:rsidRDefault="00112B82" w:rsidP="00112B82">
      <w:pPr>
        <w:pBdr>
          <w:top w:val="nil"/>
          <w:left w:val="nil"/>
          <w:bottom w:val="nil"/>
          <w:right w:val="nil"/>
          <w:between w:val="nil"/>
        </w:pBdr>
        <w:shd w:val="clear" w:color="auto" w:fill="FFFFFF"/>
        <w:ind w:hanging="3"/>
        <w:jc w:val="center"/>
        <w:rPr>
          <w:color w:val="000000"/>
          <w:szCs w:val="28"/>
          <w:lang w:val="uk-UA"/>
        </w:rPr>
      </w:pPr>
      <w:r w:rsidRPr="000778D8">
        <w:rPr>
          <w:b/>
          <w:color w:val="000000"/>
          <w:szCs w:val="28"/>
          <w:lang w:val="uk-UA"/>
        </w:rPr>
        <w:t>Рекомендована література</w:t>
      </w:r>
    </w:p>
    <w:p w14:paraId="014A93E4" w14:textId="77777777" w:rsidR="00280036" w:rsidRDefault="00280036" w:rsidP="00112B82">
      <w:pPr>
        <w:pStyle w:val="af"/>
        <w:pBdr>
          <w:top w:val="nil"/>
          <w:left w:val="nil"/>
          <w:bottom w:val="nil"/>
          <w:right w:val="nil"/>
          <w:between w:val="nil"/>
        </w:pBdr>
        <w:shd w:val="clear" w:color="auto" w:fill="FFFFFF"/>
        <w:ind w:left="0" w:hanging="3"/>
        <w:jc w:val="center"/>
        <w:rPr>
          <w:b/>
          <w:color w:val="000000"/>
          <w:sz w:val="28"/>
          <w:szCs w:val="28"/>
          <w:lang w:val="uk-UA"/>
        </w:rPr>
      </w:pPr>
    </w:p>
    <w:p w14:paraId="25183B57" w14:textId="77777777" w:rsidR="00112B82" w:rsidRPr="000778D8" w:rsidRDefault="00112B82" w:rsidP="00112B82">
      <w:pPr>
        <w:pStyle w:val="af"/>
        <w:pBdr>
          <w:top w:val="nil"/>
          <w:left w:val="nil"/>
          <w:bottom w:val="nil"/>
          <w:right w:val="nil"/>
          <w:between w:val="nil"/>
        </w:pBdr>
        <w:shd w:val="clear" w:color="auto" w:fill="FFFFFF"/>
        <w:ind w:left="0" w:hanging="3"/>
        <w:jc w:val="center"/>
        <w:rPr>
          <w:b/>
          <w:color w:val="000000"/>
          <w:sz w:val="28"/>
          <w:szCs w:val="28"/>
          <w:lang w:val="uk-UA"/>
        </w:rPr>
      </w:pPr>
      <w:r w:rsidRPr="000778D8">
        <w:rPr>
          <w:b/>
          <w:color w:val="000000"/>
          <w:sz w:val="28"/>
          <w:szCs w:val="28"/>
          <w:lang w:val="uk-UA"/>
        </w:rPr>
        <w:t>Основна</w:t>
      </w:r>
    </w:p>
    <w:p w14:paraId="2DA94436" w14:textId="77777777" w:rsidR="004E675A" w:rsidRPr="000778D8" w:rsidRDefault="004E675A" w:rsidP="00280036">
      <w:pPr>
        <w:widowControl w:val="0"/>
        <w:numPr>
          <w:ilvl w:val="0"/>
          <w:numId w:val="1"/>
        </w:numPr>
        <w:tabs>
          <w:tab w:val="left" w:pos="851"/>
        </w:tabs>
        <w:ind w:left="0" w:firstLine="567"/>
        <w:jc w:val="both"/>
        <w:outlineLvl w:val="0"/>
        <w:rPr>
          <w:szCs w:val="28"/>
          <w:lang w:val="uk-UA"/>
        </w:rPr>
      </w:pPr>
      <w:proofErr w:type="spellStart"/>
      <w:r w:rsidRPr="000778D8">
        <w:rPr>
          <w:szCs w:val="28"/>
          <w:lang w:val="uk-UA"/>
        </w:rPr>
        <w:t>Городенська</w:t>
      </w:r>
      <w:proofErr w:type="spellEnd"/>
      <w:r w:rsidRPr="000778D8">
        <w:rPr>
          <w:szCs w:val="28"/>
          <w:lang w:val="uk-UA"/>
        </w:rPr>
        <w:t xml:space="preserve">. Українське слово у вимірах </w:t>
      </w:r>
      <w:r w:rsidR="00280036">
        <w:rPr>
          <w:szCs w:val="28"/>
          <w:lang w:val="uk-UA"/>
        </w:rPr>
        <w:t>сьогодення. К. : КММ, 2019. 208 </w:t>
      </w:r>
      <w:r w:rsidRPr="000778D8">
        <w:rPr>
          <w:szCs w:val="28"/>
          <w:lang w:val="uk-UA"/>
        </w:rPr>
        <w:t>с.</w:t>
      </w:r>
    </w:p>
    <w:p w14:paraId="51AA9529" w14:textId="77777777" w:rsidR="00D5739C" w:rsidRPr="000778D8" w:rsidRDefault="004E675A" w:rsidP="00280036">
      <w:pPr>
        <w:widowControl w:val="0"/>
        <w:numPr>
          <w:ilvl w:val="0"/>
          <w:numId w:val="1"/>
        </w:numPr>
        <w:tabs>
          <w:tab w:val="left" w:pos="851"/>
        </w:tabs>
        <w:ind w:left="0" w:firstLine="567"/>
        <w:jc w:val="both"/>
        <w:outlineLvl w:val="0"/>
        <w:rPr>
          <w:szCs w:val="28"/>
          <w:lang w:val="uk-UA"/>
        </w:rPr>
      </w:pPr>
      <w:proofErr w:type="spellStart"/>
      <w:r w:rsidRPr="000778D8">
        <w:rPr>
          <w:szCs w:val="28"/>
          <w:lang w:val="uk-UA"/>
        </w:rPr>
        <w:t>К</w:t>
      </w:r>
      <w:r w:rsidR="00D5739C" w:rsidRPr="000778D8">
        <w:rPr>
          <w:szCs w:val="28"/>
          <w:lang w:val="uk-UA"/>
        </w:rPr>
        <w:t>обченко</w:t>
      </w:r>
      <w:proofErr w:type="spellEnd"/>
      <w:r w:rsidR="00D5739C" w:rsidRPr="000778D8">
        <w:rPr>
          <w:szCs w:val="28"/>
          <w:lang w:val="uk-UA"/>
        </w:rPr>
        <w:t xml:space="preserve"> Н. В. Система подвійних синтаксичних </w:t>
      </w:r>
      <w:proofErr w:type="spellStart"/>
      <w:r w:rsidR="00D5739C" w:rsidRPr="000778D8">
        <w:rPr>
          <w:szCs w:val="28"/>
          <w:lang w:val="uk-UA"/>
        </w:rPr>
        <w:t>зв’язків</w:t>
      </w:r>
      <w:proofErr w:type="spellEnd"/>
      <w:r w:rsidR="00D5739C" w:rsidRPr="000778D8">
        <w:rPr>
          <w:szCs w:val="28"/>
          <w:lang w:val="uk-UA"/>
        </w:rPr>
        <w:t xml:space="preserve"> у граматичному ладі сучасної української мови : монографія. Київ : ВД Освіта України, 2018. 514 с.</w:t>
      </w:r>
    </w:p>
    <w:p w14:paraId="1829174F" w14:textId="77777777" w:rsidR="0087573D" w:rsidRPr="000778D8" w:rsidRDefault="0087573D" w:rsidP="00280036">
      <w:pPr>
        <w:widowControl w:val="0"/>
        <w:numPr>
          <w:ilvl w:val="0"/>
          <w:numId w:val="1"/>
        </w:numPr>
        <w:tabs>
          <w:tab w:val="left" w:pos="851"/>
        </w:tabs>
        <w:ind w:left="0" w:firstLine="567"/>
        <w:jc w:val="both"/>
        <w:outlineLvl w:val="0"/>
        <w:rPr>
          <w:szCs w:val="28"/>
          <w:lang w:val="uk-UA"/>
        </w:rPr>
      </w:pPr>
      <w:proofErr w:type="spellStart"/>
      <w:r w:rsidRPr="000778D8">
        <w:rPr>
          <w:szCs w:val="28"/>
          <w:lang w:val="uk-UA"/>
        </w:rPr>
        <w:t>Мариненко</w:t>
      </w:r>
      <w:proofErr w:type="spellEnd"/>
      <w:r w:rsidRPr="000778D8">
        <w:rPr>
          <w:szCs w:val="28"/>
          <w:lang w:val="uk-UA"/>
        </w:rPr>
        <w:t xml:space="preserve"> І. О. Синтаксис української мови (з правилами пунктуації): </w:t>
      </w:r>
      <w:proofErr w:type="spellStart"/>
      <w:r w:rsidRPr="000778D8">
        <w:rPr>
          <w:szCs w:val="28"/>
          <w:lang w:val="uk-UA"/>
        </w:rPr>
        <w:t>навч</w:t>
      </w:r>
      <w:proofErr w:type="spellEnd"/>
      <w:r w:rsidRPr="000778D8">
        <w:rPr>
          <w:szCs w:val="28"/>
          <w:lang w:val="uk-UA"/>
        </w:rPr>
        <w:t>. посібник. Київ, 2021. 279 с.</w:t>
      </w:r>
    </w:p>
    <w:p w14:paraId="7B6FDF8D" w14:textId="77777777" w:rsidR="004E675A" w:rsidRPr="000778D8" w:rsidRDefault="004E675A" w:rsidP="00280036">
      <w:pPr>
        <w:widowControl w:val="0"/>
        <w:numPr>
          <w:ilvl w:val="0"/>
          <w:numId w:val="1"/>
        </w:numPr>
        <w:tabs>
          <w:tab w:val="left" w:pos="851"/>
        </w:tabs>
        <w:ind w:left="0" w:firstLine="567"/>
        <w:jc w:val="both"/>
        <w:outlineLvl w:val="0"/>
        <w:rPr>
          <w:szCs w:val="28"/>
          <w:lang w:val="uk-UA"/>
        </w:rPr>
      </w:pPr>
      <w:proofErr w:type="spellStart"/>
      <w:r w:rsidRPr="000778D8">
        <w:rPr>
          <w:szCs w:val="28"/>
          <w:lang w:val="uk-UA"/>
        </w:rPr>
        <w:t>Межов</w:t>
      </w:r>
      <w:proofErr w:type="spellEnd"/>
      <w:r w:rsidRPr="000778D8">
        <w:rPr>
          <w:szCs w:val="28"/>
          <w:lang w:val="uk-UA"/>
        </w:rPr>
        <w:t xml:space="preserve"> О., </w:t>
      </w:r>
      <w:proofErr w:type="spellStart"/>
      <w:r w:rsidRPr="000778D8">
        <w:rPr>
          <w:szCs w:val="28"/>
          <w:lang w:val="uk-UA"/>
        </w:rPr>
        <w:t>Костусяк</w:t>
      </w:r>
      <w:proofErr w:type="spellEnd"/>
      <w:r w:rsidRPr="000778D8">
        <w:rPr>
          <w:szCs w:val="28"/>
          <w:lang w:val="uk-UA"/>
        </w:rPr>
        <w:t xml:space="preserve"> Н. Комунікативно-прагматичні парадигми речень у сучасній українській мові. Соціум. Документ. Комунікація: збірник наукових статей. Серія «Філологічні науки». № 7. 2019. С.11‒32. </w:t>
      </w:r>
    </w:p>
    <w:p w14:paraId="0DE02AB9" w14:textId="77777777" w:rsidR="0062465F" w:rsidRPr="000778D8" w:rsidRDefault="0062465F" w:rsidP="00280036">
      <w:pPr>
        <w:widowControl w:val="0"/>
        <w:numPr>
          <w:ilvl w:val="0"/>
          <w:numId w:val="1"/>
        </w:numPr>
        <w:tabs>
          <w:tab w:val="left" w:pos="851"/>
        </w:tabs>
        <w:ind w:left="0" w:firstLine="567"/>
        <w:jc w:val="both"/>
        <w:outlineLvl w:val="0"/>
        <w:rPr>
          <w:szCs w:val="28"/>
          <w:lang w:val="uk-UA"/>
        </w:rPr>
      </w:pPr>
      <w:proofErr w:type="spellStart"/>
      <w:r w:rsidRPr="000778D8">
        <w:rPr>
          <w:spacing w:val="-6"/>
          <w:szCs w:val="28"/>
          <w:lang w:val="uk-UA"/>
        </w:rPr>
        <w:t>Межов</w:t>
      </w:r>
      <w:proofErr w:type="spellEnd"/>
      <w:r w:rsidRPr="000778D8">
        <w:rPr>
          <w:spacing w:val="-6"/>
          <w:szCs w:val="28"/>
          <w:lang w:val="uk-UA"/>
        </w:rPr>
        <w:t xml:space="preserve"> О. Г. Синтаксис української мови: навчально-методичний посібник / Волинський національний університет імені Лесі Українки. Луцьк, 2024. 292 с.</w:t>
      </w:r>
    </w:p>
    <w:p w14:paraId="6BD3B07B" w14:textId="77777777" w:rsidR="0087573D" w:rsidRPr="000778D8" w:rsidRDefault="0087573D" w:rsidP="00280036">
      <w:pPr>
        <w:widowControl w:val="0"/>
        <w:numPr>
          <w:ilvl w:val="0"/>
          <w:numId w:val="1"/>
        </w:numPr>
        <w:tabs>
          <w:tab w:val="left" w:pos="851"/>
        </w:tabs>
        <w:ind w:left="0" w:firstLine="567"/>
        <w:jc w:val="both"/>
        <w:outlineLvl w:val="0"/>
        <w:rPr>
          <w:szCs w:val="28"/>
          <w:lang w:val="uk-UA"/>
        </w:rPr>
      </w:pPr>
      <w:proofErr w:type="spellStart"/>
      <w:r w:rsidRPr="000778D8">
        <w:rPr>
          <w:szCs w:val="28"/>
          <w:lang w:val="uk-UA"/>
        </w:rPr>
        <w:t>Мірченко</w:t>
      </w:r>
      <w:proofErr w:type="spellEnd"/>
      <w:r w:rsidRPr="000778D8">
        <w:rPr>
          <w:szCs w:val="28"/>
          <w:lang w:val="uk-UA"/>
        </w:rPr>
        <w:t xml:space="preserve"> М. В. Сучасна українська літературна мова. Функційний аналіз синтаксичних одиниць та категорій. Теоретико-прагматичний комплекс з синтаксису: </w:t>
      </w:r>
      <w:proofErr w:type="spellStart"/>
      <w:r w:rsidRPr="000778D8">
        <w:rPr>
          <w:szCs w:val="28"/>
          <w:lang w:val="uk-UA"/>
        </w:rPr>
        <w:t>навч</w:t>
      </w:r>
      <w:proofErr w:type="spellEnd"/>
      <w:r w:rsidRPr="000778D8">
        <w:rPr>
          <w:szCs w:val="28"/>
          <w:lang w:val="uk-UA"/>
        </w:rPr>
        <w:t>. посібник. Луцьк : Вежа-Друк, 2021. 200 с.</w:t>
      </w:r>
    </w:p>
    <w:p w14:paraId="33263E25" w14:textId="77777777" w:rsidR="0062465F" w:rsidRPr="000778D8" w:rsidRDefault="0062465F" w:rsidP="00280036">
      <w:pPr>
        <w:widowControl w:val="0"/>
        <w:numPr>
          <w:ilvl w:val="0"/>
          <w:numId w:val="1"/>
        </w:numPr>
        <w:tabs>
          <w:tab w:val="left" w:pos="851"/>
        </w:tabs>
        <w:ind w:left="0" w:firstLine="567"/>
        <w:jc w:val="both"/>
        <w:outlineLvl w:val="0"/>
        <w:rPr>
          <w:szCs w:val="28"/>
          <w:lang w:val="uk-UA"/>
        </w:rPr>
      </w:pPr>
      <w:proofErr w:type="spellStart"/>
      <w:r w:rsidRPr="000778D8">
        <w:rPr>
          <w:color w:val="000000"/>
          <w:szCs w:val="28"/>
          <w:lang w:val="uk-UA"/>
        </w:rPr>
        <w:t>Чернобров</w:t>
      </w:r>
      <w:proofErr w:type="spellEnd"/>
      <w:r w:rsidRPr="000778D8">
        <w:rPr>
          <w:color w:val="000000"/>
          <w:szCs w:val="28"/>
          <w:lang w:val="uk-UA"/>
        </w:rPr>
        <w:t xml:space="preserve"> Ю.  «Історичний паспорт синтаксичного </w:t>
      </w:r>
      <w:proofErr w:type="spellStart"/>
      <w:r w:rsidRPr="000778D8">
        <w:rPr>
          <w:color w:val="000000"/>
          <w:szCs w:val="28"/>
          <w:lang w:val="uk-UA"/>
        </w:rPr>
        <w:t>терміна</w:t>
      </w:r>
      <w:proofErr w:type="spellEnd"/>
      <w:r w:rsidRPr="000778D8">
        <w:rPr>
          <w:color w:val="000000"/>
          <w:szCs w:val="28"/>
          <w:lang w:val="uk-UA"/>
        </w:rPr>
        <w:t xml:space="preserve">: джерела формування в XVI—I пол. ХХ </w:t>
      </w:r>
      <w:proofErr w:type="spellStart"/>
      <w:r w:rsidRPr="000778D8">
        <w:rPr>
          <w:color w:val="000000"/>
          <w:szCs w:val="28"/>
          <w:lang w:val="uk-UA"/>
        </w:rPr>
        <w:t>cт</w:t>
      </w:r>
      <w:proofErr w:type="spellEnd"/>
      <w:r w:rsidRPr="000778D8">
        <w:rPr>
          <w:color w:val="000000"/>
          <w:szCs w:val="28"/>
          <w:lang w:val="uk-UA"/>
        </w:rPr>
        <w:t xml:space="preserve">.» </w:t>
      </w:r>
      <w:r w:rsidRPr="000778D8">
        <w:rPr>
          <w:i/>
          <w:iCs/>
          <w:color w:val="000000"/>
          <w:szCs w:val="28"/>
          <w:lang w:val="uk-UA"/>
        </w:rPr>
        <w:t>Українська мова</w:t>
      </w:r>
      <w:r w:rsidRPr="000778D8">
        <w:rPr>
          <w:color w:val="000000"/>
          <w:szCs w:val="28"/>
          <w:lang w:val="uk-UA"/>
        </w:rPr>
        <w:t>. 2017. № 1. С. 102‒113.</w:t>
      </w:r>
    </w:p>
    <w:p w14:paraId="5D2AD4CD" w14:textId="77777777" w:rsidR="00175FA5" w:rsidRPr="000778D8" w:rsidRDefault="00175FA5" w:rsidP="00280036">
      <w:pPr>
        <w:widowControl w:val="0"/>
        <w:numPr>
          <w:ilvl w:val="0"/>
          <w:numId w:val="1"/>
        </w:numPr>
        <w:tabs>
          <w:tab w:val="left" w:pos="851"/>
        </w:tabs>
        <w:ind w:left="0" w:firstLine="567"/>
        <w:jc w:val="both"/>
        <w:outlineLvl w:val="0"/>
        <w:rPr>
          <w:szCs w:val="28"/>
          <w:lang w:val="uk-UA"/>
        </w:rPr>
      </w:pPr>
      <w:proofErr w:type="spellStart"/>
      <w:r w:rsidRPr="000778D8">
        <w:rPr>
          <w:szCs w:val="28"/>
          <w:lang w:val="uk-UA"/>
        </w:rPr>
        <w:t>Шабат</w:t>
      </w:r>
      <w:proofErr w:type="spellEnd"/>
      <w:r w:rsidRPr="000778D8">
        <w:rPr>
          <w:szCs w:val="28"/>
          <w:lang w:val="uk-UA"/>
        </w:rPr>
        <w:t xml:space="preserve">-Савка С. Т., </w:t>
      </w:r>
      <w:proofErr w:type="spellStart"/>
      <w:r w:rsidRPr="000778D8">
        <w:rPr>
          <w:szCs w:val="28"/>
          <w:lang w:val="uk-UA"/>
        </w:rPr>
        <w:t>Антофійчук</w:t>
      </w:r>
      <w:proofErr w:type="spellEnd"/>
      <w:r w:rsidRPr="000778D8">
        <w:rPr>
          <w:szCs w:val="28"/>
          <w:lang w:val="uk-UA"/>
        </w:rPr>
        <w:t xml:space="preserve"> А. М., </w:t>
      </w:r>
      <w:proofErr w:type="spellStart"/>
      <w:r w:rsidRPr="000778D8">
        <w:rPr>
          <w:szCs w:val="28"/>
          <w:lang w:val="uk-UA"/>
        </w:rPr>
        <w:t>Тесліцька</w:t>
      </w:r>
      <w:proofErr w:type="spellEnd"/>
      <w:r w:rsidRPr="000778D8">
        <w:rPr>
          <w:szCs w:val="28"/>
          <w:lang w:val="uk-UA"/>
        </w:rPr>
        <w:t xml:space="preserve"> Г. І. Односкладні речення в сучасній українській мові: навчально-методичний посібник. Чернівці: Чернівецький національний університет імені Юрія Федьковича, 2021. 124 с.</w:t>
      </w:r>
    </w:p>
    <w:p w14:paraId="4F32A1A0" w14:textId="77777777" w:rsidR="00DE67AC" w:rsidRPr="000778D8" w:rsidRDefault="00DE67AC" w:rsidP="00280036">
      <w:pPr>
        <w:widowControl w:val="0"/>
        <w:numPr>
          <w:ilvl w:val="0"/>
          <w:numId w:val="1"/>
        </w:numPr>
        <w:tabs>
          <w:tab w:val="left" w:pos="851"/>
        </w:tabs>
        <w:ind w:left="0" w:firstLine="567"/>
        <w:jc w:val="both"/>
        <w:outlineLvl w:val="0"/>
        <w:rPr>
          <w:szCs w:val="28"/>
          <w:lang w:val="uk-UA"/>
        </w:rPr>
      </w:pPr>
      <w:proofErr w:type="spellStart"/>
      <w:r w:rsidRPr="000778D8">
        <w:rPr>
          <w:szCs w:val="28"/>
          <w:lang w:val="uk-UA"/>
        </w:rPr>
        <w:t>Шабат</w:t>
      </w:r>
      <w:proofErr w:type="spellEnd"/>
      <w:r w:rsidRPr="000778D8">
        <w:rPr>
          <w:szCs w:val="28"/>
          <w:lang w:val="uk-UA"/>
        </w:rPr>
        <w:t xml:space="preserve">-Савка С. Т., </w:t>
      </w:r>
      <w:proofErr w:type="spellStart"/>
      <w:r w:rsidRPr="000778D8">
        <w:rPr>
          <w:szCs w:val="28"/>
          <w:lang w:val="uk-UA"/>
        </w:rPr>
        <w:t>Максимʼюк</w:t>
      </w:r>
      <w:proofErr w:type="spellEnd"/>
      <w:r w:rsidRPr="000778D8">
        <w:rPr>
          <w:szCs w:val="28"/>
          <w:lang w:val="uk-UA"/>
        </w:rPr>
        <w:t xml:space="preserve"> О. В., </w:t>
      </w:r>
      <w:proofErr w:type="spellStart"/>
      <w:r w:rsidRPr="000778D8">
        <w:rPr>
          <w:szCs w:val="28"/>
          <w:lang w:val="uk-UA"/>
        </w:rPr>
        <w:t>Шатілова</w:t>
      </w:r>
      <w:proofErr w:type="spellEnd"/>
      <w:r w:rsidRPr="000778D8">
        <w:rPr>
          <w:szCs w:val="28"/>
          <w:lang w:val="uk-UA"/>
        </w:rPr>
        <w:t xml:space="preserve"> Н. О. Пунктуація української мови : навчальний посібник. Чернівці : Чернівецький </w:t>
      </w:r>
      <w:proofErr w:type="spellStart"/>
      <w:r w:rsidRPr="000778D8">
        <w:rPr>
          <w:szCs w:val="28"/>
          <w:lang w:val="uk-UA"/>
        </w:rPr>
        <w:t>нац</w:t>
      </w:r>
      <w:proofErr w:type="spellEnd"/>
      <w:r w:rsidRPr="000778D8">
        <w:rPr>
          <w:szCs w:val="28"/>
          <w:lang w:val="uk-UA"/>
        </w:rPr>
        <w:t>. ун-т, 2016. 240 с.</w:t>
      </w:r>
    </w:p>
    <w:p w14:paraId="646F5934" w14:textId="77777777" w:rsidR="00175FA5" w:rsidRPr="00280036" w:rsidRDefault="00D5739C" w:rsidP="00280036">
      <w:pPr>
        <w:widowControl w:val="0"/>
        <w:numPr>
          <w:ilvl w:val="0"/>
          <w:numId w:val="1"/>
        </w:numPr>
        <w:tabs>
          <w:tab w:val="left" w:pos="851"/>
          <w:tab w:val="left" w:pos="1134"/>
        </w:tabs>
        <w:ind w:left="0" w:firstLine="567"/>
        <w:jc w:val="both"/>
        <w:outlineLvl w:val="0"/>
        <w:rPr>
          <w:szCs w:val="28"/>
          <w:lang w:val="uk-UA"/>
        </w:rPr>
      </w:pPr>
      <w:proofErr w:type="spellStart"/>
      <w:r w:rsidRPr="000778D8">
        <w:rPr>
          <w:szCs w:val="28"/>
          <w:lang w:val="uk-UA"/>
        </w:rPr>
        <w:t>Шитик</w:t>
      </w:r>
      <w:proofErr w:type="spellEnd"/>
      <w:r w:rsidRPr="000778D8">
        <w:rPr>
          <w:szCs w:val="28"/>
          <w:lang w:val="uk-UA"/>
        </w:rPr>
        <w:t xml:space="preserve"> Л. В. Синхронна перехідність синтаксичних одиниць в українській літературній мові: монографія. Черкаси : Видавець Чабаненко Ю. А., 2014. 474 с.</w:t>
      </w:r>
      <w:r w:rsidRPr="000778D8">
        <w:rPr>
          <w:szCs w:val="28"/>
          <w:lang w:val="uk-UA"/>
        </w:rPr>
        <w:cr/>
      </w:r>
    </w:p>
    <w:p w14:paraId="1EBE172E" w14:textId="77777777" w:rsidR="00112B82" w:rsidRPr="000778D8" w:rsidRDefault="00112B82" w:rsidP="00280036">
      <w:pPr>
        <w:shd w:val="clear" w:color="auto" w:fill="FFFFFF"/>
        <w:jc w:val="center"/>
        <w:rPr>
          <w:szCs w:val="28"/>
          <w:lang w:val="uk-UA"/>
        </w:rPr>
      </w:pPr>
      <w:r w:rsidRPr="000778D8">
        <w:rPr>
          <w:b/>
          <w:bCs/>
          <w:spacing w:val="-6"/>
          <w:szCs w:val="28"/>
          <w:lang w:val="uk-UA"/>
        </w:rPr>
        <w:t>Допоміжна</w:t>
      </w:r>
    </w:p>
    <w:p w14:paraId="7D8BF9C7" w14:textId="77777777" w:rsidR="00D5739C" w:rsidRPr="000778D8" w:rsidRDefault="00D5739C" w:rsidP="00280036">
      <w:pPr>
        <w:pStyle w:val="af"/>
        <w:numPr>
          <w:ilvl w:val="0"/>
          <w:numId w:val="2"/>
        </w:numPr>
        <w:tabs>
          <w:tab w:val="left" w:pos="1134"/>
        </w:tabs>
        <w:ind w:left="0" w:firstLine="567"/>
        <w:jc w:val="both"/>
        <w:rPr>
          <w:sz w:val="28"/>
          <w:szCs w:val="28"/>
          <w:lang w:val="uk-UA"/>
        </w:rPr>
      </w:pPr>
      <w:proofErr w:type="spellStart"/>
      <w:r w:rsidRPr="000778D8">
        <w:rPr>
          <w:sz w:val="28"/>
          <w:szCs w:val="28"/>
          <w:lang w:val="uk-UA"/>
        </w:rPr>
        <w:t>Вінтонів</w:t>
      </w:r>
      <w:proofErr w:type="spellEnd"/>
      <w:r w:rsidRPr="000778D8">
        <w:rPr>
          <w:sz w:val="28"/>
          <w:szCs w:val="28"/>
          <w:lang w:val="uk-UA"/>
        </w:rPr>
        <w:t xml:space="preserve"> М., </w:t>
      </w:r>
      <w:proofErr w:type="spellStart"/>
      <w:r w:rsidRPr="000778D8">
        <w:rPr>
          <w:sz w:val="28"/>
          <w:szCs w:val="28"/>
          <w:lang w:val="uk-UA"/>
        </w:rPr>
        <w:t>Бортун</w:t>
      </w:r>
      <w:proofErr w:type="spellEnd"/>
      <w:r w:rsidRPr="000778D8">
        <w:rPr>
          <w:sz w:val="28"/>
          <w:szCs w:val="28"/>
          <w:lang w:val="uk-UA"/>
        </w:rPr>
        <w:t xml:space="preserve"> К. Структурно-семантичні типи та функції імперативних висловлень у публіцистичному й офіційно-діловому стилях: монографія. Київ: 2020. 201 с.</w:t>
      </w:r>
    </w:p>
    <w:p w14:paraId="7DFA3EBA" w14:textId="77777777" w:rsidR="0062465F" w:rsidRPr="000778D8" w:rsidRDefault="0062465F" w:rsidP="00280036">
      <w:pPr>
        <w:pStyle w:val="af"/>
        <w:numPr>
          <w:ilvl w:val="0"/>
          <w:numId w:val="2"/>
        </w:numPr>
        <w:tabs>
          <w:tab w:val="left" w:pos="1134"/>
        </w:tabs>
        <w:ind w:left="0" w:firstLine="567"/>
        <w:jc w:val="both"/>
        <w:rPr>
          <w:sz w:val="28"/>
          <w:szCs w:val="28"/>
          <w:lang w:val="uk-UA"/>
        </w:rPr>
      </w:pPr>
      <w:proofErr w:type="spellStart"/>
      <w:r w:rsidRPr="000778D8">
        <w:rPr>
          <w:sz w:val="28"/>
          <w:szCs w:val="28"/>
          <w:lang w:val="uk-UA"/>
        </w:rPr>
        <w:t>Вінтонів</w:t>
      </w:r>
      <w:proofErr w:type="spellEnd"/>
      <w:r w:rsidRPr="000778D8">
        <w:rPr>
          <w:sz w:val="28"/>
          <w:szCs w:val="28"/>
          <w:lang w:val="uk-UA"/>
        </w:rPr>
        <w:t xml:space="preserve"> М. О., </w:t>
      </w:r>
      <w:proofErr w:type="spellStart"/>
      <w:r w:rsidRPr="000778D8">
        <w:rPr>
          <w:sz w:val="28"/>
          <w:szCs w:val="28"/>
          <w:lang w:val="uk-UA"/>
        </w:rPr>
        <w:t>Вінтонів</w:t>
      </w:r>
      <w:proofErr w:type="spellEnd"/>
      <w:r w:rsidRPr="000778D8">
        <w:rPr>
          <w:sz w:val="28"/>
          <w:szCs w:val="28"/>
          <w:lang w:val="uk-UA"/>
        </w:rPr>
        <w:t xml:space="preserve"> Т. М., Мала Ю. В.В Синтаксичні засоби </w:t>
      </w:r>
      <w:proofErr w:type="spellStart"/>
      <w:r w:rsidRPr="000778D8">
        <w:rPr>
          <w:sz w:val="28"/>
          <w:szCs w:val="28"/>
          <w:lang w:val="uk-UA"/>
        </w:rPr>
        <w:t>експресивізації</w:t>
      </w:r>
      <w:proofErr w:type="spellEnd"/>
      <w:r w:rsidRPr="000778D8">
        <w:rPr>
          <w:sz w:val="28"/>
          <w:szCs w:val="28"/>
          <w:lang w:val="uk-UA"/>
        </w:rPr>
        <w:t xml:space="preserve"> в українському політичному дискурсі.  Вінниця: ТОВ «ТВОРИ», 2018. 336 с.</w:t>
      </w:r>
    </w:p>
    <w:p w14:paraId="04455418" w14:textId="77777777" w:rsidR="0062465F" w:rsidRPr="000778D8" w:rsidRDefault="0062465F" w:rsidP="00280036">
      <w:pPr>
        <w:pStyle w:val="af"/>
        <w:numPr>
          <w:ilvl w:val="0"/>
          <w:numId w:val="2"/>
        </w:numPr>
        <w:tabs>
          <w:tab w:val="left" w:pos="1134"/>
        </w:tabs>
        <w:ind w:left="0" w:firstLine="567"/>
        <w:jc w:val="both"/>
        <w:rPr>
          <w:sz w:val="28"/>
          <w:szCs w:val="28"/>
          <w:lang w:val="uk-UA"/>
        </w:rPr>
      </w:pPr>
      <w:proofErr w:type="spellStart"/>
      <w:r w:rsidRPr="000778D8">
        <w:rPr>
          <w:color w:val="000000"/>
          <w:sz w:val="28"/>
          <w:szCs w:val="28"/>
          <w:lang w:val="uk-UA"/>
        </w:rPr>
        <w:t>Горголюк</w:t>
      </w:r>
      <w:proofErr w:type="spellEnd"/>
      <w:r w:rsidRPr="000778D8">
        <w:rPr>
          <w:color w:val="000000"/>
          <w:sz w:val="28"/>
          <w:szCs w:val="28"/>
          <w:lang w:val="uk-UA"/>
        </w:rPr>
        <w:t xml:space="preserve"> Н. Г. Об’єктивна і суб’єктивна модальність: співвідношення понять і термінів. Наукові праці. Філологія. Мовознавство. 2017. Випуск 287. Том 299. С. 26‒31.</w:t>
      </w:r>
    </w:p>
    <w:p w14:paraId="72B7CD32" w14:textId="77777777" w:rsidR="00175FA5" w:rsidRPr="000778D8" w:rsidRDefault="00175FA5" w:rsidP="00280036">
      <w:pPr>
        <w:pStyle w:val="af"/>
        <w:numPr>
          <w:ilvl w:val="0"/>
          <w:numId w:val="2"/>
        </w:numPr>
        <w:tabs>
          <w:tab w:val="left" w:pos="1134"/>
        </w:tabs>
        <w:ind w:left="0" w:firstLine="567"/>
        <w:jc w:val="both"/>
        <w:rPr>
          <w:sz w:val="28"/>
          <w:szCs w:val="28"/>
          <w:lang w:val="uk-UA"/>
        </w:rPr>
      </w:pPr>
      <w:r w:rsidRPr="000778D8">
        <w:rPr>
          <w:sz w:val="28"/>
          <w:szCs w:val="28"/>
          <w:lang w:val="uk-UA"/>
        </w:rPr>
        <w:t xml:space="preserve">Граматика сучасної української літературної мови: морфологія / за редакцією К. Г. </w:t>
      </w:r>
      <w:proofErr w:type="spellStart"/>
      <w:r w:rsidRPr="000778D8">
        <w:rPr>
          <w:sz w:val="28"/>
          <w:szCs w:val="28"/>
          <w:lang w:val="uk-UA"/>
        </w:rPr>
        <w:t>Городенської</w:t>
      </w:r>
      <w:proofErr w:type="spellEnd"/>
      <w:r w:rsidRPr="000778D8">
        <w:rPr>
          <w:sz w:val="28"/>
          <w:szCs w:val="28"/>
          <w:lang w:val="uk-UA"/>
        </w:rPr>
        <w:t xml:space="preserve">. К. : Видавничий дім Дмитра </w:t>
      </w:r>
      <w:proofErr w:type="spellStart"/>
      <w:r w:rsidRPr="000778D8">
        <w:rPr>
          <w:sz w:val="28"/>
          <w:szCs w:val="28"/>
          <w:lang w:val="uk-UA"/>
        </w:rPr>
        <w:t>Бураго</w:t>
      </w:r>
      <w:proofErr w:type="spellEnd"/>
      <w:r w:rsidRPr="000778D8">
        <w:rPr>
          <w:sz w:val="28"/>
          <w:szCs w:val="28"/>
          <w:lang w:val="uk-UA"/>
        </w:rPr>
        <w:t>, 2017. 752 с.</w:t>
      </w:r>
    </w:p>
    <w:p w14:paraId="1047E503" w14:textId="77777777" w:rsidR="004E675A" w:rsidRPr="000778D8" w:rsidRDefault="004E675A" w:rsidP="00280036">
      <w:pPr>
        <w:pStyle w:val="af"/>
        <w:numPr>
          <w:ilvl w:val="0"/>
          <w:numId w:val="2"/>
        </w:numPr>
        <w:tabs>
          <w:tab w:val="left" w:pos="1134"/>
        </w:tabs>
        <w:ind w:left="0" w:firstLine="567"/>
        <w:jc w:val="both"/>
        <w:rPr>
          <w:sz w:val="28"/>
          <w:szCs w:val="28"/>
          <w:lang w:val="uk-UA"/>
        </w:rPr>
      </w:pPr>
      <w:r w:rsidRPr="000778D8">
        <w:rPr>
          <w:sz w:val="28"/>
          <w:szCs w:val="28"/>
          <w:lang w:val="uk-UA"/>
        </w:rPr>
        <w:t xml:space="preserve">Граматичний портрет української мови у ХХІ сторіччі: збірник тез наукових доповідей учасників Міжнародної наукової конференції на пошану доктора філологічних наук, професора </w:t>
      </w:r>
      <w:proofErr w:type="spellStart"/>
      <w:r w:rsidRPr="000778D8">
        <w:rPr>
          <w:sz w:val="28"/>
          <w:szCs w:val="28"/>
          <w:lang w:val="uk-UA"/>
        </w:rPr>
        <w:t>Городенської</w:t>
      </w:r>
      <w:proofErr w:type="spellEnd"/>
      <w:r w:rsidRPr="000778D8">
        <w:rPr>
          <w:sz w:val="28"/>
          <w:szCs w:val="28"/>
          <w:lang w:val="uk-UA"/>
        </w:rPr>
        <w:t xml:space="preserve"> Катерини Григорівни / </w:t>
      </w:r>
      <w:proofErr w:type="spellStart"/>
      <w:r w:rsidRPr="000778D8">
        <w:rPr>
          <w:sz w:val="28"/>
          <w:szCs w:val="28"/>
          <w:lang w:val="uk-UA"/>
        </w:rPr>
        <w:lastRenderedPageBreak/>
        <w:t>упоряд</w:t>
      </w:r>
      <w:proofErr w:type="spellEnd"/>
      <w:r w:rsidRPr="000778D8">
        <w:rPr>
          <w:sz w:val="28"/>
          <w:szCs w:val="28"/>
          <w:lang w:val="uk-UA"/>
        </w:rPr>
        <w:t xml:space="preserve">.: Н. Г. </w:t>
      </w:r>
      <w:proofErr w:type="spellStart"/>
      <w:r w:rsidRPr="000778D8">
        <w:rPr>
          <w:sz w:val="28"/>
          <w:szCs w:val="28"/>
          <w:lang w:val="uk-UA"/>
        </w:rPr>
        <w:t>Горголюк</w:t>
      </w:r>
      <w:proofErr w:type="spellEnd"/>
      <w:r w:rsidRPr="000778D8">
        <w:rPr>
          <w:sz w:val="28"/>
          <w:szCs w:val="28"/>
          <w:lang w:val="uk-UA"/>
        </w:rPr>
        <w:t xml:space="preserve">, Л. М. </w:t>
      </w:r>
      <w:proofErr w:type="spellStart"/>
      <w:r w:rsidRPr="000778D8">
        <w:rPr>
          <w:sz w:val="28"/>
          <w:szCs w:val="28"/>
          <w:lang w:val="uk-UA"/>
        </w:rPr>
        <w:t>Колібаба</w:t>
      </w:r>
      <w:proofErr w:type="spellEnd"/>
      <w:r w:rsidRPr="000778D8">
        <w:rPr>
          <w:sz w:val="28"/>
          <w:szCs w:val="28"/>
          <w:lang w:val="uk-UA"/>
        </w:rPr>
        <w:t xml:space="preserve">, В. М. </w:t>
      </w:r>
      <w:proofErr w:type="spellStart"/>
      <w:r w:rsidRPr="000778D8">
        <w:rPr>
          <w:sz w:val="28"/>
          <w:szCs w:val="28"/>
          <w:lang w:val="uk-UA"/>
        </w:rPr>
        <w:t>Фурса</w:t>
      </w:r>
      <w:proofErr w:type="spellEnd"/>
      <w:r w:rsidRPr="000778D8">
        <w:rPr>
          <w:sz w:val="28"/>
          <w:szCs w:val="28"/>
          <w:lang w:val="uk-UA"/>
        </w:rPr>
        <w:t xml:space="preserve">. Київ: Видавничий дім Дмитра </w:t>
      </w:r>
      <w:proofErr w:type="spellStart"/>
      <w:r w:rsidRPr="000778D8">
        <w:rPr>
          <w:sz w:val="28"/>
          <w:szCs w:val="28"/>
          <w:lang w:val="uk-UA"/>
        </w:rPr>
        <w:t>Бураго</w:t>
      </w:r>
      <w:proofErr w:type="spellEnd"/>
      <w:r w:rsidRPr="000778D8">
        <w:rPr>
          <w:sz w:val="28"/>
          <w:szCs w:val="28"/>
          <w:lang w:val="uk-UA"/>
        </w:rPr>
        <w:t>, 2024. 220 с.</w:t>
      </w:r>
    </w:p>
    <w:p w14:paraId="312962A8" w14:textId="77777777" w:rsidR="00175FA5" w:rsidRPr="000778D8" w:rsidRDefault="00175FA5" w:rsidP="00280036">
      <w:pPr>
        <w:pStyle w:val="af"/>
        <w:numPr>
          <w:ilvl w:val="0"/>
          <w:numId w:val="2"/>
        </w:numPr>
        <w:tabs>
          <w:tab w:val="left" w:pos="1134"/>
        </w:tabs>
        <w:ind w:left="0" w:firstLine="567"/>
        <w:jc w:val="both"/>
        <w:rPr>
          <w:sz w:val="28"/>
          <w:szCs w:val="28"/>
          <w:lang w:val="uk-UA"/>
        </w:rPr>
      </w:pPr>
      <w:r w:rsidRPr="000778D8">
        <w:rPr>
          <w:sz w:val="28"/>
          <w:szCs w:val="28"/>
          <w:lang w:val="uk-UA"/>
        </w:rPr>
        <w:t>Гурко О. В. Категорія ствердження та її вираження в українській літературній мові : монографія. Дніпро : Ліра, 2017. 316 с.</w:t>
      </w:r>
    </w:p>
    <w:p w14:paraId="1BBA9436" w14:textId="77777777" w:rsidR="004E675A" w:rsidRPr="000778D8" w:rsidRDefault="004E675A" w:rsidP="00280036">
      <w:pPr>
        <w:pStyle w:val="af"/>
        <w:numPr>
          <w:ilvl w:val="0"/>
          <w:numId w:val="2"/>
        </w:numPr>
        <w:tabs>
          <w:tab w:val="left" w:pos="1134"/>
        </w:tabs>
        <w:ind w:left="0" w:firstLine="567"/>
        <w:jc w:val="both"/>
        <w:rPr>
          <w:sz w:val="28"/>
          <w:szCs w:val="28"/>
          <w:lang w:val="uk-UA"/>
        </w:rPr>
      </w:pPr>
      <w:proofErr w:type="spellStart"/>
      <w:r w:rsidRPr="000778D8">
        <w:rPr>
          <w:sz w:val="28"/>
          <w:szCs w:val="28"/>
          <w:lang w:val="uk-UA"/>
        </w:rPr>
        <w:t>Загнітко</w:t>
      </w:r>
      <w:proofErr w:type="spellEnd"/>
      <w:r w:rsidRPr="000778D8">
        <w:rPr>
          <w:sz w:val="28"/>
          <w:szCs w:val="28"/>
          <w:lang w:val="uk-UA"/>
        </w:rPr>
        <w:t xml:space="preserve"> А. П. Теорія </w:t>
      </w:r>
      <w:proofErr w:type="spellStart"/>
      <w:r w:rsidRPr="000778D8">
        <w:rPr>
          <w:sz w:val="28"/>
          <w:szCs w:val="28"/>
          <w:lang w:val="uk-UA"/>
        </w:rPr>
        <w:t>лінгвоперсонології</w:t>
      </w:r>
      <w:proofErr w:type="spellEnd"/>
      <w:r w:rsidRPr="000778D8">
        <w:rPr>
          <w:sz w:val="28"/>
          <w:szCs w:val="28"/>
          <w:lang w:val="uk-UA"/>
        </w:rPr>
        <w:t xml:space="preserve">: монографія. Вінниця: </w:t>
      </w:r>
      <w:proofErr w:type="spellStart"/>
      <w:r w:rsidRPr="000778D8">
        <w:rPr>
          <w:sz w:val="28"/>
          <w:szCs w:val="28"/>
          <w:lang w:val="uk-UA"/>
        </w:rPr>
        <w:t>Нілан-Лтд</w:t>
      </w:r>
      <w:proofErr w:type="spellEnd"/>
      <w:r w:rsidRPr="000778D8">
        <w:rPr>
          <w:sz w:val="28"/>
          <w:szCs w:val="28"/>
          <w:lang w:val="uk-UA"/>
        </w:rPr>
        <w:t xml:space="preserve">, 2017. 136 с. </w:t>
      </w:r>
    </w:p>
    <w:p w14:paraId="5FD4928A" w14:textId="77777777" w:rsidR="00175FA5" w:rsidRPr="000778D8" w:rsidRDefault="00175FA5" w:rsidP="00280036">
      <w:pPr>
        <w:pStyle w:val="af"/>
        <w:numPr>
          <w:ilvl w:val="0"/>
          <w:numId w:val="2"/>
        </w:numPr>
        <w:tabs>
          <w:tab w:val="left" w:pos="1134"/>
        </w:tabs>
        <w:ind w:left="0" w:firstLine="567"/>
        <w:jc w:val="both"/>
        <w:rPr>
          <w:sz w:val="28"/>
          <w:szCs w:val="28"/>
          <w:lang w:val="uk-UA"/>
        </w:rPr>
      </w:pPr>
      <w:r w:rsidRPr="000778D8">
        <w:rPr>
          <w:sz w:val="28"/>
          <w:szCs w:val="28"/>
          <w:lang w:val="uk-UA"/>
        </w:rPr>
        <w:t>Зоріна Ю. Називний теми і називний уявлення в контексті сегментованих конструкцій поетичного і публіцистичного текстів : монографія. Вінниця : ТОВ «</w:t>
      </w:r>
      <w:proofErr w:type="spellStart"/>
      <w:r w:rsidRPr="000778D8">
        <w:rPr>
          <w:sz w:val="28"/>
          <w:szCs w:val="28"/>
          <w:lang w:val="uk-UA"/>
        </w:rPr>
        <w:t>Нілан</w:t>
      </w:r>
      <w:proofErr w:type="spellEnd"/>
      <w:r w:rsidRPr="000778D8">
        <w:rPr>
          <w:sz w:val="28"/>
          <w:szCs w:val="28"/>
          <w:lang w:val="uk-UA"/>
        </w:rPr>
        <w:t>-ЛТД», 2020. 214 с.</w:t>
      </w:r>
    </w:p>
    <w:p w14:paraId="79069770" w14:textId="77777777" w:rsidR="0062465F" w:rsidRPr="000778D8" w:rsidRDefault="0062465F" w:rsidP="00280036">
      <w:pPr>
        <w:numPr>
          <w:ilvl w:val="0"/>
          <w:numId w:val="2"/>
        </w:numPr>
        <w:pBdr>
          <w:top w:val="nil"/>
          <w:left w:val="nil"/>
          <w:bottom w:val="nil"/>
          <w:right w:val="nil"/>
          <w:between w:val="nil"/>
        </w:pBdr>
        <w:tabs>
          <w:tab w:val="left" w:pos="1134"/>
        </w:tabs>
        <w:ind w:left="0" w:firstLine="567"/>
        <w:jc w:val="both"/>
        <w:rPr>
          <w:color w:val="000000"/>
          <w:szCs w:val="28"/>
          <w:lang w:val="uk-UA"/>
        </w:rPr>
      </w:pPr>
      <w:proofErr w:type="spellStart"/>
      <w:r w:rsidRPr="000778D8">
        <w:rPr>
          <w:color w:val="000000"/>
          <w:szCs w:val="28"/>
          <w:lang w:val="uk-UA"/>
        </w:rPr>
        <w:t>Кобченко</w:t>
      </w:r>
      <w:proofErr w:type="spellEnd"/>
      <w:r w:rsidRPr="000778D8">
        <w:rPr>
          <w:color w:val="000000"/>
          <w:szCs w:val="28"/>
          <w:lang w:val="uk-UA"/>
        </w:rPr>
        <w:t xml:space="preserve"> Н. Сфера поширення напівпредикативного синтаксичного зв’язку. </w:t>
      </w:r>
      <w:proofErr w:type="spellStart"/>
      <w:r w:rsidRPr="000778D8">
        <w:rPr>
          <w:i/>
          <w:iCs/>
          <w:color w:val="000000"/>
          <w:szCs w:val="28"/>
          <w:lang w:val="uk-UA"/>
        </w:rPr>
        <w:t>Studia</w:t>
      </w:r>
      <w:proofErr w:type="spellEnd"/>
      <w:r w:rsidRPr="000778D8">
        <w:rPr>
          <w:i/>
          <w:iCs/>
          <w:color w:val="000000"/>
          <w:szCs w:val="28"/>
          <w:lang w:val="uk-UA"/>
        </w:rPr>
        <w:t xml:space="preserve"> </w:t>
      </w:r>
      <w:proofErr w:type="spellStart"/>
      <w:r w:rsidRPr="000778D8">
        <w:rPr>
          <w:i/>
          <w:iCs/>
          <w:color w:val="000000"/>
          <w:szCs w:val="28"/>
          <w:lang w:val="uk-UA"/>
        </w:rPr>
        <w:t>Ucrainica</w:t>
      </w:r>
      <w:proofErr w:type="spellEnd"/>
      <w:r w:rsidRPr="000778D8">
        <w:rPr>
          <w:i/>
          <w:iCs/>
          <w:color w:val="000000"/>
          <w:szCs w:val="28"/>
          <w:lang w:val="uk-UA"/>
        </w:rPr>
        <w:t xml:space="preserve"> </w:t>
      </w:r>
      <w:proofErr w:type="spellStart"/>
      <w:r w:rsidRPr="000778D8">
        <w:rPr>
          <w:i/>
          <w:iCs/>
          <w:color w:val="000000"/>
          <w:szCs w:val="28"/>
          <w:lang w:val="uk-UA"/>
        </w:rPr>
        <w:t>Varsoviensia</w:t>
      </w:r>
      <w:proofErr w:type="spellEnd"/>
      <w:r w:rsidRPr="000778D8">
        <w:rPr>
          <w:color w:val="000000"/>
          <w:szCs w:val="28"/>
          <w:lang w:val="uk-UA"/>
        </w:rPr>
        <w:t xml:space="preserve">. </w:t>
      </w:r>
      <w:proofErr w:type="spellStart"/>
      <w:r w:rsidRPr="000778D8">
        <w:rPr>
          <w:color w:val="000000"/>
          <w:szCs w:val="28"/>
          <w:lang w:val="uk-UA"/>
        </w:rPr>
        <w:t>Warszawa</w:t>
      </w:r>
      <w:proofErr w:type="spellEnd"/>
      <w:r w:rsidRPr="000778D8">
        <w:rPr>
          <w:color w:val="000000"/>
          <w:szCs w:val="28"/>
          <w:lang w:val="uk-UA"/>
        </w:rPr>
        <w:t xml:space="preserve"> : </w:t>
      </w:r>
      <w:proofErr w:type="spellStart"/>
      <w:r w:rsidRPr="000778D8">
        <w:rPr>
          <w:color w:val="000000"/>
          <w:szCs w:val="28"/>
          <w:lang w:val="uk-UA"/>
        </w:rPr>
        <w:t>Wydawnictwa</w:t>
      </w:r>
      <w:proofErr w:type="spellEnd"/>
      <w:r w:rsidRPr="000778D8">
        <w:rPr>
          <w:color w:val="000000"/>
          <w:szCs w:val="28"/>
          <w:lang w:val="uk-UA"/>
        </w:rPr>
        <w:t xml:space="preserve"> </w:t>
      </w:r>
      <w:proofErr w:type="spellStart"/>
      <w:r w:rsidRPr="000778D8">
        <w:rPr>
          <w:color w:val="000000"/>
          <w:szCs w:val="28"/>
          <w:lang w:val="uk-UA"/>
        </w:rPr>
        <w:t>Uniwersytetu</w:t>
      </w:r>
      <w:proofErr w:type="spellEnd"/>
      <w:r w:rsidRPr="000778D8">
        <w:rPr>
          <w:color w:val="000000"/>
          <w:szCs w:val="28"/>
          <w:lang w:val="uk-UA"/>
        </w:rPr>
        <w:t xml:space="preserve"> </w:t>
      </w:r>
      <w:proofErr w:type="spellStart"/>
      <w:r w:rsidRPr="000778D8">
        <w:rPr>
          <w:color w:val="000000"/>
          <w:szCs w:val="28"/>
          <w:lang w:val="uk-UA"/>
        </w:rPr>
        <w:t>Warszawskiego</w:t>
      </w:r>
      <w:proofErr w:type="spellEnd"/>
      <w:r w:rsidRPr="000778D8">
        <w:rPr>
          <w:color w:val="000000"/>
          <w:szCs w:val="28"/>
          <w:lang w:val="uk-UA"/>
        </w:rPr>
        <w:t>, 2018. № 6. Р. 83–97.</w:t>
      </w:r>
    </w:p>
    <w:p w14:paraId="0CECA5B1" w14:textId="77777777" w:rsidR="006476AB" w:rsidRPr="000778D8" w:rsidRDefault="006476AB" w:rsidP="00280036">
      <w:pPr>
        <w:numPr>
          <w:ilvl w:val="0"/>
          <w:numId w:val="2"/>
        </w:numPr>
        <w:tabs>
          <w:tab w:val="left" w:pos="1134"/>
        </w:tabs>
        <w:ind w:left="0" w:firstLine="567"/>
        <w:rPr>
          <w:color w:val="000000"/>
          <w:szCs w:val="28"/>
          <w:lang w:val="uk-UA"/>
        </w:rPr>
      </w:pPr>
      <w:proofErr w:type="spellStart"/>
      <w:r w:rsidRPr="000778D8">
        <w:rPr>
          <w:color w:val="000000"/>
          <w:szCs w:val="28"/>
          <w:lang w:val="uk-UA"/>
        </w:rPr>
        <w:t>Кульбабська</w:t>
      </w:r>
      <w:proofErr w:type="spellEnd"/>
      <w:r w:rsidRPr="000778D8">
        <w:rPr>
          <w:color w:val="000000"/>
          <w:szCs w:val="28"/>
          <w:lang w:val="uk-UA"/>
        </w:rPr>
        <w:t xml:space="preserve"> О., </w:t>
      </w:r>
      <w:proofErr w:type="spellStart"/>
      <w:r w:rsidRPr="000778D8">
        <w:rPr>
          <w:color w:val="000000"/>
          <w:szCs w:val="28"/>
          <w:lang w:val="uk-UA"/>
        </w:rPr>
        <w:t>Тесліцька</w:t>
      </w:r>
      <w:proofErr w:type="spellEnd"/>
      <w:r w:rsidRPr="000778D8">
        <w:rPr>
          <w:color w:val="000000"/>
          <w:szCs w:val="28"/>
          <w:lang w:val="uk-UA"/>
        </w:rPr>
        <w:t xml:space="preserve"> Г. Семантика та синтагматика простих речень з напівпредикативними ад'єктивними компонентами в українській мові. LINGUA MONTENEGRINA, </w:t>
      </w:r>
      <w:proofErr w:type="spellStart"/>
      <w:r w:rsidRPr="000778D8">
        <w:rPr>
          <w:color w:val="000000"/>
          <w:szCs w:val="28"/>
          <w:lang w:val="uk-UA"/>
        </w:rPr>
        <w:t>god</w:t>
      </w:r>
      <w:proofErr w:type="spellEnd"/>
      <w:r w:rsidRPr="000778D8">
        <w:rPr>
          <w:color w:val="000000"/>
          <w:szCs w:val="28"/>
          <w:lang w:val="uk-UA"/>
        </w:rPr>
        <w:t xml:space="preserve">. XV/1, </w:t>
      </w:r>
      <w:proofErr w:type="spellStart"/>
      <w:r w:rsidRPr="000778D8">
        <w:rPr>
          <w:color w:val="000000"/>
          <w:szCs w:val="28"/>
          <w:lang w:val="uk-UA"/>
        </w:rPr>
        <w:t>br</w:t>
      </w:r>
      <w:proofErr w:type="spellEnd"/>
      <w:r w:rsidRPr="000778D8">
        <w:rPr>
          <w:color w:val="000000"/>
          <w:szCs w:val="28"/>
          <w:lang w:val="uk-UA"/>
        </w:rPr>
        <w:t xml:space="preserve">. 29, </w:t>
      </w:r>
      <w:proofErr w:type="spellStart"/>
      <w:r w:rsidRPr="000778D8">
        <w:rPr>
          <w:color w:val="000000"/>
          <w:szCs w:val="28"/>
          <w:lang w:val="uk-UA"/>
        </w:rPr>
        <w:t>Cetinje</w:t>
      </w:r>
      <w:proofErr w:type="spellEnd"/>
      <w:r w:rsidRPr="000778D8">
        <w:rPr>
          <w:color w:val="000000"/>
          <w:szCs w:val="28"/>
          <w:lang w:val="uk-UA"/>
        </w:rPr>
        <w:t>, 2022. Р. 101‒118.</w:t>
      </w:r>
    </w:p>
    <w:p w14:paraId="6D9D3078" w14:textId="77777777" w:rsidR="00DE67AC" w:rsidRPr="000778D8" w:rsidRDefault="00DE67AC" w:rsidP="00280036">
      <w:pPr>
        <w:pStyle w:val="af"/>
        <w:numPr>
          <w:ilvl w:val="0"/>
          <w:numId w:val="2"/>
        </w:numPr>
        <w:tabs>
          <w:tab w:val="left" w:pos="1134"/>
        </w:tabs>
        <w:ind w:left="0" w:firstLine="567"/>
        <w:jc w:val="both"/>
        <w:rPr>
          <w:sz w:val="28"/>
          <w:szCs w:val="28"/>
          <w:lang w:val="uk-UA"/>
        </w:rPr>
      </w:pPr>
      <w:proofErr w:type="spellStart"/>
      <w:r w:rsidRPr="000778D8">
        <w:rPr>
          <w:sz w:val="28"/>
          <w:szCs w:val="28"/>
          <w:lang w:val="uk-UA"/>
        </w:rPr>
        <w:t>Личук</w:t>
      </w:r>
      <w:proofErr w:type="spellEnd"/>
      <w:r w:rsidRPr="000778D8">
        <w:rPr>
          <w:sz w:val="28"/>
          <w:szCs w:val="28"/>
          <w:lang w:val="uk-UA"/>
        </w:rPr>
        <w:t xml:space="preserve"> М. І. Структура та семантика синтаксично нечленованих одиниць в українській мові: монографія. К. : Видавничий дім Дмитра </w:t>
      </w:r>
      <w:proofErr w:type="spellStart"/>
      <w:r w:rsidRPr="000778D8">
        <w:rPr>
          <w:sz w:val="28"/>
          <w:szCs w:val="28"/>
          <w:lang w:val="uk-UA"/>
        </w:rPr>
        <w:t>Бураго</w:t>
      </w:r>
      <w:proofErr w:type="spellEnd"/>
      <w:r w:rsidRPr="000778D8">
        <w:rPr>
          <w:sz w:val="28"/>
          <w:szCs w:val="28"/>
          <w:lang w:val="uk-UA"/>
        </w:rPr>
        <w:t>, 2017. 386 с.</w:t>
      </w:r>
    </w:p>
    <w:p w14:paraId="42595C23" w14:textId="77777777" w:rsidR="006476AB" w:rsidRPr="000778D8" w:rsidRDefault="006476AB" w:rsidP="00280036">
      <w:pPr>
        <w:pStyle w:val="af"/>
        <w:numPr>
          <w:ilvl w:val="0"/>
          <w:numId w:val="2"/>
        </w:numPr>
        <w:tabs>
          <w:tab w:val="left" w:pos="1134"/>
        </w:tabs>
        <w:ind w:left="0" w:firstLine="567"/>
        <w:jc w:val="both"/>
        <w:rPr>
          <w:sz w:val="28"/>
          <w:szCs w:val="28"/>
          <w:lang w:val="uk-UA"/>
        </w:rPr>
      </w:pPr>
      <w:proofErr w:type="spellStart"/>
      <w:r w:rsidRPr="000778D8">
        <w:rPr>
          <w:sz w:val="28"/>
          <w:szCs w:val="28"/>
          <w:lang w:val="uk-UA"/>
        </w:rPr>
        <w:t>Масицька</w:t>
      </w:r>
      <w:proofErr w:type="spellEnd"/>
      <w:r w:rsidRPr="000778D8">
        <w:rPr>
          <w:sz w:val="28"/>
          <w:szCs w:val="28"/>
          <w:lang w:val="uk-UA"/>
        </w:rPr>
        <w:t xml:space="preserve"> Т. Є. Типологія семантико-синтаксичних </w:t>
      </w:r>
      <w:proofErr w:type="spellStart"/>
      <w:r w:rsidRPr="000778D8">
        <w:rPr>
          <w:sz w:val="28"/>
          <w:szCs w:val="28"/>
          <w:lang w:val="uk-UA"/>
        </w:rPr>
        <w:t>залежностей</w:t>
      </w:r>
      <w:proofErr w:type="spellEnd"/>
      <w:r w:rsidRPr="000778D8">
        <w:rPr>
          <w:sz w:val="28"/>
          <w:szCs w:val="28"/>
          <w:lang w:val="uk-UA"/>
        </w:rPr>
        <w:t xml:space="preserve"> : монографія. Луцьк : ПДВ «Твердиня», 2016. С. 56–79.</w:t>
      </w:r>
    </w:p>
    <w:p w14:paraId="79307DF5" w14:textId="77777777" w:rsidR="006476AB" w:rsidRPr="000778D8" w:rsidRDefault="006476AB" w:rsidP="00280036">
      <w:pPr>
        <w:pStyle w:val="af"/>
        <w:numPr>
          <w:ilvl w:val="0"/>
          <w:numId w:val="2"/>
        </w:numPr>
        <w:tabs>
          <w:tab w:val="left" w:pos="1134"/>
        </w:tabs>
        <w:ind w:left="0" w:firstLine="567"/>
        <w:jc w:val="both"/>
        <w:rPr>
          <w:sz w:val="28"/>
          <w:szCs w:val="28"/>
          <w:lang w:val="uk-UA"/>
        </w:rPr>
      </w:pPr>
      <w:proofErr w:type="spellStart"/>
      <w:r w:rsidRPr="000778D8">
        <w:rPr>
          <w:spacing w:val="-6"/>
          <w:sz w:val="28"/>
          <w:szCs w:val="28"/>
          <w:lang w:val="uk-UA"/>
        </w:rPr>
        <w:t>Рула</w:t>
      </w:r>
      <w:proofErr w:type="spellEnd"/>
      <w:r w:rsidRPr="000778D8">
        <w:rPr>
          <w:spacing w:val="-6"/>
          <w:sz w:val="28"/>
          <w:szCs w:val="28"/>
          <w:lang w:val="uk-UA"/>
        </w:rPr>
        <w:t xml:space="preserve"> Н. В. Категорія сурядності в сучасній українській мові. </w:t>
      </w:r>
      <w:r w:rsidRPr="000778D8">
        <w:rPr>
          <w:i/>
          <w:iCs/>
          <w:spacing w:val="-6"/>
          <w:sz w:val="28"/>
          <w:szCs w:val="28"/>
          <w:lang w:val="uk-UA"/>
        </w:rPr>
        <w:t xml:space="preserve">Вісник Черкаського університету. </w:t>
      </w:r>
      <w:r w:rsidRPr="000778D8">
        <w:rPr>
          <w:spacing w:val="-6"/>
          <w:sz w:val="28"/>
          <w:szCs w:val="28"/>
          <w:lang w:val="uk-UA"/>
        </w:rPr>
        <w:t>Серія: Філологічні науки. Черкаси: ЧНУ імені Богдана Хмельницького, 2017. С. 123–129.</w:t>
      </w:r>
    </w:p>
    <w:p w14:paraId="545D18A3" w14:textId="77777777" w:rsidR="006476AB" w:rsidRPr="000778D8" w:rsidRDefault="006476AB" w:rsidP="00280036">
      <w:pPr>
        <w:pStyle w:val="af"/>
        <w:numPr>
          <w:ilvl w:val="0"/>
          <w:numId w:val="2"/>
        </w:numPr>
        <w:tabs>
          <w:tab w:val="left" w:pos="1134"/>
        </w:tabs>
        <w:ind w:left="0" w:firstLine="567"/>
        <w:jc w:val="both"/>
        <w:rPr>
          <w:sz w:val="28"/>
          <w:szCs w:val="28"/>
          <w:lang w:val="uk-UA"/>
        </w:rPr>
      </w:pPr>
      <w:r w:rsidRPr="000778D8">
        <w:rPr>
          <w:sz w:val="28"/>
          <w:szCs w:val="28"/>
          <w:lang w:val="uk-UA"/>
        </w:rPr>
        <w:t xml:space="preserve">Сидоренко В. </w:t>
      </w:r>
      <w:proofErr w:type="spellStart"/>
      <w:r w:rsidRPr="000778D8">
        <w:rPr>
          <w:sz w:val="28"/>
          <w:szCs w:val="28"/>
          <w:lang w:val="uk-UA"/>
        </w:rPr>
        <w:t>Лінгводидактичні</w:t>
      </w:r>
      <w:proofErr w:type="spellEnd"/>
      <w:r w:rsidRPr="000778D8">
        <w:rPr>
          <w:sz w:val="28"/>
          <w:szCs w:val="28"/>
          <w:lang w:val="uk-UA"/>
        </w:rPr>
        <w:t xml:space="preserve"> засади навчання синтаксису й пунктуації української мови учнів 8-9 класів в умовах оновленої освітньої парадигми. </w:t>
      </w:r>
      <w:r w:rsidRPr="000778D8">
        <w:rPr>
          <w:i/>
          <w:iCs/>
          <w:sz w:val="28"/>
          <w:szCs w:val="28"/>
          <w:lang w:val="uk-UA"/>
        </w:rPr>
        <w:t>Українська мова і література в школі</w:t>
      </w:r>
      <w:r w:rsidRPr="000778D8">
        <w:rPr>
          <w:sz w:val="28"/>
          <w:szCs w:val="28"/>
          <w:lang w:val="uk-UA"/>
        </w:rPr>
        <w:t xml:space="preserve">. 2015. </w:t>
      </w:r>
      <w:proofErr w:type="spellStart"/>
      <w:r w:rsidRPr="000778D8">
        <w:rPr>
          <w:sz w:val="28"/>
          <w:szCs w:val="28"/>
          <w:lang w:val="uk-UA"/>
        </w:rPr>
        <w:t>No</w:t>
      </w:r>
      <w:proofErr w:type="spellEnd"/>
      <w:r w:rsidRPr="000778D8">
        <w:rPr>
          <w:sz w:val="28"/>
          <w:szCs w:val="28"/>
          <w:lang w:val="uk-UA"/>
        </w:rPr>
        <w:t xml:space="preserve"> 1. С. 7–19.</w:t>
      </w:r>
    </w:p>
    <w:p w14:paraId="12871024" w14:textId="77777777" w:rsidR="0062465F" w:rsidRPr="000778D8" w:rsidRDefault="0062465F" w:rsidP="00280036">
      <w:pPr>
        <w:pStyle w:val="af"/>
        <w:numPr>
          <w:ilvl w:val="0"/>
          <w:numId w:val="2"/>
        </w:numPr>
        <w:tabs>
          <w:tab w:val="left" w:pos="1134"/>
        </w:tabs>
        <w:ind w:left="0" w:firstLine="567"/>
        <w:jc w:val="both"/>
        <w:rPr>
          <w:sz w:val="28"/>
          <w:szCs w:val="28"/>
          <w:lang w:val="uk-UA"/>
        </w:rPr>
      </w:pPr>
      <w:proofErr w:type="spellStart"/>
      <w:r w:rsidRPr="000778D8">
        <w:rPr>
          <w:sz w:val="28"/>
          <w:szCs w:val="28"/>
          <w:lang w:val="uk-UA"/>
        </w:rPr>
        <w:t>Шабат</w:t>
      </w:r>
      <w:proofErr w:type="spellEnd"/>
      <w:r w:rsidRPr="000778D8">
        <w:rPr>
          <w:sz w:val="28"/>
          <w:szCs w:val="28"/>
          <w:lang w:val="uk-UA"/>
        </w:rPr>
        <w:t xml:space="preserve">-Савка С. Т. Діалогічність у художньому дискурсі: толерантний і </w:t>
      </w:r>
      <w:proofErr w:type="spellStart"/>
      <w:r w:rsidRPr="000778D8">
        <w:rPr>
          <w:sz w:val="28"/>
          <w:szCs w:val="28"/>
          <w:lang w:val="uk-UA"/>
        </w:rPr>
        <w:t>атолерантний</w:t>
      </w:r>
      <w:proofErr w:type="spellEnd"/>
      <w:r w:rsidRPr="000778D8">
        <w:rPr>
          <w:sz w:val="28"/>
          <w:szCs w:val="28"/>
          <w:lang w:val="uk-UA"/>
        </w:rPr>
        <w:t xml:space="preserve"> регістр текстової комунікації. </w:t>
      </w:r>
      <w:proofErr w:type="spellStart"/>
      <w:r w:rsidRPr="000778D8">
        <w:rPr>
          <w:i/>
          <w:iCs/>
          <w:sz w:val="28"/>
          <w:szCs w:val="28"/>
          <w:lang w:val="uk-UA"/>
        </w:rPr>
        <w:t>Slavia</w:t>
      </w:r>
      <w:proofErr w:type="spellEnd"/>
      <w:r w:rsidRPr="000778D8">
        <w:rPr>
          <w:i/>
          <w:iCs/>
          <w:sz w:val="28"/>
          <w:szCs w:val="28"/>
          <w:lang w:val="uk-UA"/>
        </w:rPr>
        <w:t xml:space="preserve"> </w:t>
      </w:r>
      <w:proofErr w:type="spellStart"/>
      <w:r w:rsidRPr="000778D8">
        <w:rPr>
          <w:i/>
          <w:iCs/>
          <w:sz w:val="28"/>
          <w:szCs w:val="28"/>
          <w:lang w:val="uk-UA"/>
        </w:rPr>
        <w:t>Orientalis</w:t>
      </w:r>
      <w:proofErr w:type="spellEnd"/>
      <w:r w:rsidRPr="000778D8">
        <w:rPr>
          <w:sz w:val="28"/>
          <w:szCs w:val="28"/>
          <w:lang w:val="uk-UA"/>
        </w:rPr>
        <w:t xml:space="preserve">. TOM LXIX, NR 1. </w:t>
      </w:r>
      <w:proofErr w:type="spellStart"/>
      <w:r w:rsidRPr="000778D8">
        <w:rPr>
          <w:sz w:val="28"/>
          <w:szCs w:val="28"/>
          <w:lang w:val="uk-UA"/>
        </w:rPr>
        <w:t>Komitet</w:t>
      </w:r>
      <w:proofErr w:type="spellEnd"/>
      <w:r w:rsidRPr="000778D8">
        <w:rPr>
          <w:sz w:val="28"/>
          <w:szCs w:val="28"/>
          <w:lang w:val="uk-UA"/>
        </w:rPr>
        <w:t xml:space="preserve"> </w:t>
      </w:r>
      <w:proofErr w:type="spellStart"/>
      <w:r w:rsidRPr="000778D8">
        <w:rPr>
          <w:sz w:val="28"/>
          <w:szCs w:val="28"/>
          <w:lang w:val="uk-UA"/>
        </w:rPr>
        <w:t>Słowianoznawstwa</w:t>
      </w:r>
      <w:proofErr w:type="spellEnd"/>
      <w:r w:rsidRPr="000778D8">
        <w:rPr>
          <w:sz w:val="28"/>
          <w:szCs w:val="28"/>
          <w:lang w:val="uk-UA"/>
        </w:rPr>
        <w:t xml:space="preserve"> PAN, 2020. Р. 143-155.</w:t>
      </w:r>
    </w:p>
    <w:p w14:paraId="6282F045" w14:textId="77777777" w:rsidR="00DE67AC" w:rsidRPr="000778D8" w:rsidRDefault="00DE67AC" w:rsidP="00280036">
      <w:pPr>
        <w:numPr>
          <w:ilvl w:val="0"/>
          <w:numId w:val="2"/>
        </w:numPr>
        <w:tabs>
          <w:tab w:val="left" w:pos="1134"/>
        </w:tabs>
        <w:ind w:left="0" w:firstLine="567"/>
        <w:jc w:val="both"/>
        <w:rPr>
          <w:szCs w:val="28"/>
          <w:lang w:val="uk-UA"/>
        </w:rPr>
      </w:pPr>
      <w:proofErr w:type="spellStart"/>
      <w:r w:rsidRPr="000778D8">
        <w:rPr>
          <w:szCs w:val="28"/>
          <w:lang w:val="uk-UA"/>
        </w:rPr>
        <w:t>Шабат</w:t>
      </w:r>
      <w:proofErr w:type="spellEnd"/>
      <w:r w:rsidRPr="000778D8">
        <w:rPr>
          <w:szCs w:val="28"/>
          <w:lang w:val="uk-UA"/>
        </w:rPr>
        <w:t>-Савка С. Т. Категорія комунікативної</w:t>
      </w:r>
      <w:r w:rsidR="00175FA5" w:rsidRPr="000778D8">
        <w:rPr>
          <w:szCs w:val="28"/>
          <w:lang w:val="uk-UA"/>
        </w:rPr>
        <w:t xml:space="preserve"> інтенції в українській мові : </w:t>
      </w:r>
      <w:r w:rsidRPr="000778D8">
        <w:rPr>
          <w:szCs w:val="28"/>
          <w:lang w:val="uk-UA"/>
        </w:rPr>
        <w:t>монографія</w:t>
      </w:r>
      <w:r w:rsidR="00175FA5" w:rsidRPr="000778D8">
        <w:rPr>
          <w:szCs w:val="28"/>
          <w:lang w:val="uk-UA"/>
        </w:rPr>
        <w:t>.</w:t>
      </w:r>
      <w:r w:rsidRPr="000778D8">
        <w:rPr>
          <w:szCs w:val="28"/>
          <w:lang w:val="uk-UA"/>
        </w:rPr>
        <w:t xml:space="preserve"> Чернівці : „</w:t>
      </w:r>
      <w:proofErr w:type="spellStart"/>
      <w:r w:rsidRPr="000778D8">
        <w:rPr>
          <w:szCs w:val="28"/>
          <w:lang w:val="uk-UA"/>
        </w:rPr>
        <w:t>Букрек</w:t>
      </w:r>
      <w:proofErr w:type="spellEnd"/>
      <w:r w:rsidRPr="000778D8">
        <w:rPr>
          <w:szCs w:val="28"/>
          <w:lang w:val="uk-UA"/>
        </w:rPr>
        <w:t>”, 2014. 412 с.</w:t>
      </w:r>
    </w:p>
    <w:p w14:paraId="544873F0" w14:textId="77777777" w:rsidR="0062465F" w:rsidRPr="000778D8" w:rsidRDefault="0062465F" w:rsidP="00280036">
      <w:pPr>
        <w:numPr>
          <w:ilvl w:val="0"/>
          <w:numId w:val="2"/>
        </w:numPr>
        <w:tabs>
          <w:tab w:val="left" w:pos="1134"/>
        </w:tabs>
        <w:ind w:left="0" w:firstLine="567"/>
        <w:jc w:val="both"/>
        <w:rPr>
          <w:szCs w:val="28"/>
          <w:lang w:val="uk-UA"/>
        </w:rPr>
      </w:pPr>
      <w:proofErr w:type="spellStart"/>
      <w:r w:rsidRPr="000778D8">
        <w:rPr>
          <w:szCs w:val="28"/>
          <w:lang w:val="uk-UA"/>
        </w:rPr>
        <w:t>Шабат</w:t>
      </w:r>
      <w:proofErr w:type="spellEnd"/>
      <w:r w:rsidRPr="000778D8">
        <w:rPr>
          <w:szCs w:val="28"/>
          <w:lang w:val="uk-UA"/>
        </w:rPr>
        <w:t>-Савка С. Т. Синтаксис односкладного речення  в контексті наукових с</w:t>
      </w:r>
      <w:r w:rsidR="003E517E">
        <w:rPr>
          <w:szCs w:val="28"/>
          <w:lang w:val="uk-UA"/>
        </w:rPr>
        <w:t xml:space="preserve">тудій Катерини </w:t>
      </w:r>
      <w:proofErr w:type="spellStart"/>
      <w:r w:rsidR="003E517E">
        <w:rPr>
          <w:szCs w:val="28"/>
          <w:lang w:val="uk-UA"/>
        </w:rPr>
        <w:t>Городенської</w:t>
      </w:r>
      <w:proofErr w:type="spellEnd"/>
      <w:r w:rsidRPr="000778D8">
        <w:rPr>
          <w:szCs w:val="28"/>
          <w:lang w:val="uk-UA"/>
        </w:rPr>
        <w:t xml:space="preserve">. </w:t>
      </w:r>
      <w:r w:rsidRPr="000778D8">
        <w:rPr>
          <w:i/>
          <w:iCs/>
          <w:szCs w:val="28"/>
          <w:lang w:val="uk-UA"/>
        </w:rPr>
        <w:t>Вчені записки Таврійського національного університету імені В. І. Вернадського</w:t>
      </w:r>
      <w:r w:rsidRPr="000778D8">
        <w:rPr>
          <w:szCs w:val="28"/>
          <w:lang w:val="uk-UA"/>
        </w:rPr>
        <w:t>. Серія: Філологія. Журналістика. Том 35 (74). № 2. 2024. Частина 1. С. 78‒84.</w:t>
      </w:r>
    </w:p>
    <w:p w14:paraId="7A94951A" w14:textId="77777777" w:rsidR="0062465F" w:rsidRPr="000778D8" w:rsidRDefault="0062465F" w:rsidP="00280036">
      <w:pPr>
        <w:numPr>
          <w:ilvl w:val="0"/>
          <w:numId w:val="2"/>
        </w:numPr>
        <w:tabs>
          <w:tab w:val="left" w:pos="1134"/>
        </w:tabs>
        <w:ind w:left="0" w:firstLine="567"/>
        <w:jc w:val="both"/>
        <w:rPr>
          <w:szCs w:val="28"/>
          <w:lang w:val="uk-UA"/>
        </w:rPr>
      </w:pPr>
      <w:proofErr w:type="spellStart"/>
      <w:r w:rsidRPr="000778D8">
        <w:rPr>
          <w:szCs w:val="28"/>
          <w:lang w:val="uk-UA"/>
        </w:rPr>
        <w:t>Шабат</w:t>
      </w:r>
      <w:proofErr w:type="spellEnd"/>
      <w:r w:rsidRPr="000778D8">
        <w:rPr>
          <w:szCs w:val="28"/>
          <w:lang w:val="uk-UA"/>
        </w:rPr>
        <w:t xml:space="preserve">-Савка С. Т.  </w:t>
      </w:r>
      <w:proofErr w:type="spellStart"/>
      <w:r w:rsidRPr="000778D8">
        <w:rPr>
          <w:szCs w:val="28"/>
          <w:lang w:val="uk-UA"/>
        </w:rPr>
        <w:t>Субʼєктоцентризм</w:t>
      </w:r>
      <w:proofErr w:type="spellEnd"/>
      <w:r w:rsidRPr="000778D8">
        <w:rPr>
          <w:szCs w:val="28"/>
          <w:lang w:val="uk-UA"/>
        </w:rPr>
        <w:t xml:space="preserve"> семантичної структури односкладного речення: шкільний дискурс. </w:t>
      </w:r>
      <w:r w:rsidRPr="000778D8">
        <w:rPr>
          <w:i/>
          <w:iCs/>
          <w:szCs w:val="28"/>
          <w:lang w:val="uk-UA"/>
        </w:rPr>
        <w:t>Сучасна філологія: тенденції та пріоритети розвитку:</w:t>
      </w:r>
      <w:r w:rsidRPr="000778D8">
        <w:rPr>
          <w:szCs w:val="28"/>
          <w:lang w:val="uk-UA"/>
        </w:rPr>
        <w:t xml:space="preserve"> Міжнародна науково-практична конференція, м. Одеса, 21–22 травня 2021 року. Одеса: Південноукраїнська організація «Центр філологічних досліджень», 2021. С. 38‒41.</w:t>
      </w:r>
    </w:p>
    <w:p w14:paraId="3128FB42" w14:textId="77777777" w:rsidR="00175FA5" w:rsidRPr="000778D8" w:rsidRDefault="00175FA5" w:rsidP="00280036">
      <w:pPr>
        <w:pStyle w:val="af"/>
        <w:numPr>
          <w:ilvl w:val="0"/>
          <w:numId w:val="2"/>
        </w:numPr>
        <w:tabs>
          <w:tab w:val="left" w:pos="1134"/>
        </w:tabs>
        <w:ind w:left="0" w:firstLine="567"/>
        <w:jc w:val="both"/>
        <w:rPr>
          <w:sz w:val="28"/>
          <w:szCs w:val="28"/>
          <w:lang w:val="uk-UA"/>
        </w:rPr>
      </w:pPr>
      <w:proofErr w:type="spellStart"/>
      <w:r w:rsidRPr="000778D8">
        <w:rPr>
          <w:sz w:val="28"/>
          <w:szCs w:val="28"/>
          <w:lang w:val="uk-UA"/>
        </w:rPr>
        <w:t>Шабат</w:t>
      </w:r>
      <w:proofErr w:type="spellEnd"/>
      <w:r w:rsidRPr="000778D8">
        <w:rPr>
          <w:sz w:val="28"/>
          <w:szCs w:val="28"/>
          <w:lang w:val="uk-UA"/>
        </w:rPr>
        <w:t xml:space="preserve">-Савка С. Т. Українськомовний питальний дискурс: монографія. Чернівці: </w:t>
      </w:r>
      <w:proofErr w:type="spellStart"/>
      <w:r w:rsidRPr="000778D8">
        <w:rPr>
          <w:sz w:val="28"/>
          <w:szCs w:val="28"/>
          <w:lang w:val="uk-UA"/>
        </w:rPr>
        <w:t>Чернівец</w:t>
      </w:r>
      <w:proofErr w:type="spellEnd"/>
      <w:r w:rsidRPr="000778D8">
        <w:rPr>
          <w:sz w:val="28"/>
          <w:szCs w:val="28"/>
          <w:lang w:val="uk-UA"/>
        </w:rPr>
        <w:t xml:space="preserve">. </w:t>
      </w:r>
      <w:proofErr w:type="spellStart"/>
      <w:r w:rsidRPr="000778D8">
        <w:rPr>
          <w:sz w:val="28"/>
          <w:szCs w:val="28"/>
          <w:lang w:val="uk-UA"/>
        </w:rPr>
        <w:t>нац</w:t>
      </w:r>
      <w:proofErr w:type="spellEnd"/>
      <w:r w:rsidRPr="000778D8">
        <w:rPr>
          <w:sz w:val="28"/>
          <w:szCs w:val="28"/>
          <w:lang w:val="uk-UA"/>
        </w:rPr>
        <w:t>. ун-т ім. Ю. Федьковича, 2019. 332 с.</w:t>
      </w:r>
    </w:p>
    <w:p w14:paraId="0C3BF3B6" w14:textId="77777777" w:rsidR="006476AB" w:rsidRPr="000778D8" w:rsidRDefault="006476AB" w:rsidP="00280036">
      <w:pPr>
        <w:pStyle w:val="af"/>
        <w:numPr>
          <w:ilvl w:val="0"/>
          <w:numId w:val="2"/>
        </w:numPr>
        <w:tabs>
          <w:tab w:val="left" w:pos="1134"/>
        </w:tabs>
        <w:ind w:left="0" w:firstLine="567"/>
        <w:jc w:val="both"/>
        <w:rPr>
          <w:sz w:val="28"/>
          <w:szCs w:val="28"/>
          <w:lang w:val="uk-UA"/>
        </w:rPr>
      </w:pPr>
      <w:proofErr w:type="spellStart"/>
      <w:r w:rsidRPr="000778D8">
        <w:rPr>
          <w:sz w:val="28"/>
          <w:szCs w:val="28"/>
          <w:lang w:val="uk-UA"/>
        </w:rPr>
        <w:t>Шиць</w:t>
      </w:r>
      <w:proofErr w:type="spellEnd"/>
      <w:r w:rsidRPr="000778D8">
        <w:rPr>
          <w:sz w:val="28"/>
          <w:szCs w:val="28"/>
          <w:lang w:val="uk-UA"/>
        </w:rPr>
        <w:t xml:space="preserve"> А. А. Принципи класифікації нечленованих речень у сучасній українській літературній мові. </w:t>
      </w:r>
      <w:r w:rsidRPr="000778D8">
        <w:rPr>
          <w:i/>
          <w:iCs/>
          <w:sz w:val="28"/>
          <w:szCs w:val="28"/>
          <w:lang w:val="uk-UA"/>
        </w:rPr>
        <w:t>Молодий вчений</w:t>
      </w:r>
      <w:r w:rsidRPr="000778D8">
        <w:rPr>
          <w:sz w:val="28"/>
          <w:szCs w:val="28"/>
          <w:lang w:val="uk-UA"/>
        </w:rPr>
        <w:t>. Херсон : ТОВ «Видавничий дім «</w:t>
      </w:r>
      <w:proofErr w:type="spellStart"/>
      <w:r w:rsidRPr="000778D8">
        <w:rPr>
          <w:sz w:val="28"/>
          <w:szCs w:val="28"/>
          <w:lang w:val="uk-UA"/>
        </w:rPr>
        <w:t>Гельветика</w:t>
      </w:r>
      <w:proofErr w:type="spellEnd"/>
      <w:r w:rsidRPr="000778D8">
        <w:rPr>
          <w:sz w:val="28"/>
          <w:szCs w:val="28"/>
          <w:lang w:val="uk-UA"/>
        </w:rPr>
        <w:t>», 2015. Ч1. № 4 (19). С. 155–162.</w:t>
      </w:r>
    </w:p>
    <w:p w14:paraId="730153B2" w14:textId="77777777" w:rsidR="00624C3C" w:rsidRPr="000778D8" w:rsidRDefault="00624C3C" w:rsidP="005E6DAF">
      <w:pPr>
        <w:shd w:val="clear" w:color="auto" w:fill="FFFFFF"/>
        <w:tabs>
          <w:tab w:val="left" w:pos="365"/>
        </w:tabs>
        <w:spacing w:before="14"/>
        <w:jc w:val="both"/>
        <w:rPr>
          <w:szCs w:val="28"/>
          <w:lang w:val="uk-UA"/>
        </w:rPr>
      </w:pPr>
    </w:p>
    <w:p w14:paraId="14F4D7EA" w14:textId="77777777" w:rsidR="00112B82" w:rsidRPr="000778D8" w:rsidRDefault="00F97EC0" w:rsidP="00112B82">
      <w:pPr>
        <w:shd w:val="clear" w:color="auto" w:fill="FFFFFF"/>
        <w:tabs>
          <w:tab w:val="left" w:pos="365"/>
        </w:tabs>
        <w:jc w:val="center"/>
        <w:rPr>
          <w:spacing w:val="-20"/>
          <w:szCs w:val="28"/>
          <w:lang w:val="uk-UA"/>
        </w:rPr>
      </w:pPr>
      <w:r w:rsidRPr="000778D8">
        <w:rPr>
          <w:szCs w:val="28"/>
          <w:lang w:val="uk-UA"/>
        </w:rPr>
        <w:lastRenderedPageBreak/>
        <w:t xml:space="preserve"> </w:t>
      </w:r>
      <w:r w:rsidR="00112B82" w:rsidRPr="000778D8">
        <w:rPr>
          <w:b/>
          <w:szCs w:val="28"/>
          <w:lang w:val="uk-UA"/>
        </w:rPr>
        <w:t>Інформаційні ресурси</w:t>
      </w:r>
    </w:p>
    <w:p w14:paraId="100BF66A" w14:textId="77777777" w:rsidR="00112B82" w:rsidRPr="000778D8" w:rsidRDefault="00112B82" w:rsidP="00311197">
      <w:pPr>
        <w:pStyle w:val="af"/>
        <w:numPr>
          <w:ilvl w:val="0"/>
          <w:numId w:val="3"/>
        </w:numPr>
        <w:tabs>
          <w:tab w:val="left" w:pos="851"/>
        </w:tabs>
        <w:jc w:val="both"/>
        <w:rPr>
          <w:kern w:val="24"/>
          <w:sz w:val="28"/>
          <w:szCs w:val="28"/>
          <w:lang w:val="uk-UA"/>
        </w:rPr>
      </w:pPr>
      <w:r w:rsidRPr="000778D8">
        <w:rPr>
          <w:kern w:val="24"/>
          <w:sz w:val="28"/>
          <w:szCs w:val="28"/>
          <w:lang w:val="uk-UA"/>
        </w:rPr>
        <w:t xml:space="preserve">Mova.info. Лінгвістичний портал. URL: </w:t>
      </w:r>
      <w:hyperlink r:id="rId53" w:history="1">
        <w:r w:rsidRPr="000778D8">
          <w:rPr>
            <w:rStyle w:val="a6"/>
            <w:kern w:val="24"/>
            <w:sz w:val="28"/>
            <w:szCs w:val="28"/>
            <w:lang w:val="uk-UA"/>
          </w:rPr>
          <w:t>http://www.mova.info/</w:t>
        </w:r>
      </w:hyperlink>
      <w:r w:rsidRPr="000778D8">
        <w:rPr>
          <w:kern w:val="24"/>
          <w:sz w:val="28"/>
          <w:szCs w:val="28"/>
          <w:lang w:val="uk-UA"/>
        </w:rPr>
        <w:t xml:space="preserve"> </w:t>
      </w:r>
    </w:p>
    <w:p w14:paraId="35F90225" w14:textId="77777777" w:rsidR="00112B82" w:rsidRPr="000778D8" w:rsidRDefault="00112B82" w:rsidP="00311197">
      <w:pPr>
        <w:pStyle w:val="af"/>
        <w:numPr>
          <w:ilvl w:val="0"/>
          <w:numId w:val="3"/>
        </w:numPr>
        <w:tabs>
          <w:tab w:val="left" w:pos="851"/>
        </w:tabs>
        <w:jc w:val="both"/>
        <w:rPr>
          <w:kern w:val="24"/>
          <w:sz w:val="28"/>
          <w:szCs w:val="28"/>
          <w:lang w:val="uk-UA"/>
        </w:rPr>
      </w:pPr>
      <w:r w:rsidRPr="000778D8">
        <w:rPr>
          <w:kern w:val="24"/>
          <w:sz w:val="28"/>
          <w:szCs w:val="28"/>
          <w:lang w:val="uk-UA"/>
        </w:rPr>
        <w:t xml:space="preserve">Горох – українські словники. URL: </w:t>
      </w:r>
      <w:hyperlink r:id="rId54" w:history="1">
        <w:r w:rsidRPr="000778D8">
          <w:rPr>
            <w:rStyle w:val="a6"/>
            <w:kern w:val="24"/>
            <w:sz w:val="28"/>
            <w:szCs w:val="28"/>
            <w:lang w:val="uk-UA"/>
          </w:rPr>
          <w:t>https://goroh.pp.ua</w:t>
        </w:r>
      </w:hyperlink>
      <w:r w:rsidRPr="000778D8">
        <w:rPr>
          <w:kern w:val="24"/>
          <w:sz w:val="28"/>
          <w:szCs w:val="28"/>
          <w:lang w:val="uk-UA"/>
        </w:rPr>
        <w:t xml:space="preserve"> /</w:t>
      </w:r>
    </w:p>
    <w:p w14:paraId="2CD423C7" w14:textId="77777777" w:rsidR="00112B82" w:rsidRPr="000778D8" w:rsidRDefault="00112B82" w:rsidP="00311197">
      <w:pPr>
        <w:pStyle w:val="af"/>
        <w:numPr>
          <w:ilvl w:val="0"/>
          <w:numId w:val="3"/>
        </w:numPr>
        <w:tabs>
          <w:tab w:val="left" w:pos="851"/>
        </w:tabs>
        <w:jc w:val="both"/>
        <w:rPr>
          <w:kern w:val="24"/>
          <w:sz w:val="28"/>
          <w:szCs w:val="28"/>
          <w:lang w:val="uk-UA"/>
        </w:rPr>
      </w:pPr>
      <w:r w:rsidRPr="000778D8">
        <w:rPr>
          <w:kern w:val="24"/>
          <w:sz w:val="28"/>
          <w:szCs w:val="28"/>
          <w:lang w:val="uk-UA"/>
        </w:rPr>
        <w:t xml:space="preserve">Культура мови на щодень : Довідково-інформаційна система / Інститут української мови НАН України. Київ. 2010. URL: </w:t>
      </w:r>
      <w:hyperlink r:id="rId55" w:history="1">
        <w:r w:rsidRPr="000778D8">
          <w:rPr>
            <w:rStyle w:val="a6"/>
            <w:kern w:val="24"/>
            <w:sz w:val="28"/>
            <w:szCs w:val="28"/>
            <w:lang w:val="uk-UA"/>
          </w:rPr>
          <w:t>http://bit.ly/33ev57P</w:t>
        </w:r>
      </w:hyperlink>
      <w:r w:rsidRPr="000778D8">
        <w:rPr>
          <w:kern w:val="24"/>
          <w:sz w:val="28"/>
          <w:szCs w:val="28"/>
          <w:lang w:val="uk-UA"/>
        </w:rPr>
        <w:t xml:space="preserve"> </w:t>
      </w:r>
    </w:p>
    <w:p w14:paraId="616D5711" w14:textId="77777777" w:rsidR="00112B82" w:rsidRPr="000778D8" w:rsidRDefault="00112B82" w:rsidP="00311197">
      <w:pPr>
        <w:pStyle w:val="af"/>
        <w:numPr>
          <w:ilvl w:val="0"/>
          <w:numId w:val="3"/>
        </w:numPr>
        <w:tabs>
          <w:tab w:val="left" w:pos="851"/>
        </w:tabs>
        <w:jc w:val="both"/>
        <w:rPr>
          <w:kern w:val="24"/>
          <w:sz w:val="28"/>
          <w:szCs w:val="28"/>
          <w:lang w:val="uk-UA"/>
        </w:rPr>
      </w:pPr>
      <w:r w:rsidRPr="000778D8">
        <w:rPr>
          <w:kern w:val="24"/>
          <w:sz w:val="28"/>
          <w:szCs w:val="28"/>
          <w:lang w:val="uk-UA"/>
        </w:rPr>
        <w:t xml:space="preserve">Український лінгвістичний портал: </w:t>
      </w:r>
      <w:hyperlink r:id="rId56" w:history="1">
        <w:r w:rsidRPr="000778D8">
          <w:rPr>
            <w:rStyle w:val="a6"/>
            <w:kern w:val="24"/>
            <w:sz w:val="28"/>
            <w:szCs w:val="28"/>
            <w:lang w:val="uk-UA"/>
          </w:rPr>
          <w:t>https://www.ulif.org.ua/</w:t>
        </w:r>
      </w:hyperlink>
      <w:r w:rsidRPr="000778D8">
        <w:rPr>
          <w:kern w:val="24"/>
          <w:sz w:val="28"/>
          <w:szCs w:val="28"/>
          <w:lang w:val="uk-UA"/>
        </w:rPr>
        <w:t>.</w:t>
      </w:r>
    </w:p>
    <w:p w14:paraId="3AB215D8" w14:textId="77777777" w:rsidR="00112B82" w:rsidRPr="000778D8" w:rsidRDefault="00112B82" w:rsidP="00311197">
      <w:pPr>
        <w:pStyle w:val="af"/>
        <w:numPr>
          <w:ilvl w:val="0"/>
          <w:numId w:val="3"/>
        </w:numPr>
        <w:tabs>
          <w:tab w:val="left" w:pos="851"/>
        </w:tabs>
        <w:jc w:val="both"/>
        <w:rPr>
          <w:kern w:val="24"/>
          <w:sz w:val="28"/>
          <w:szCs w:val="28"/>
          <w:lang w:val="uk-UA"/>
        </w:rPr>
      </w:pPr>
      <w:r w:rsidRPr="000778D8">
        <w:rPr>
          <w:kern w:val="24"/>
          <w:sz w:val="28"/>
          <w:szCs w:val="28"/>
          <w:lang w:val="uk-UA"/>
        </w:rPr>
        <w:t xml:space="preserve">Освітній </w:t>
      </w:r>
      <w:proofErr w:type="spellStart"/>
      <w:r w:rsidRPr="000778D8">
        <w:rPr>
          <w:kern w:val="24"/>
          <w:sz w:val="28"/>
          <w:szCs w:val="28"/>
          <w:lang w:val="uk-UA"/>
        </w:rPr>
        <w:t>проєкт</w:t>
      </w:r>
      <w:proofErr w:type="spellEnd"/>
      <w:r w:rsidRPr="000778D8">
        <w:rPr>
          <w:kern w:val="24"/>
          <w:sz w:val="28"/>
          <w:szCs w:val="28"/>
          <w:lang w:val="uk-UA"/>
        </w:rPr>
        <w:t xml:space="preserve"> «Мова – ДНК нації». URL: </w:t>
      </w:r>
      <w:hyperlink r:id="rId57" w:history="1">
        <w:r w:rsidRPr="000778D8">
          <w:rPr>
            <w:rStyle w:val="a6"/>
            <w:kern w:val="24"/>
            <w:sz w:val="28"/>
            <w:szCs w:val="28"/>
            <w:lang w:val="uk-UA"/>
          </w:rPr>
          <w:t>https://ukr-mova.in.ua</w:t>
        </w:r>
      </w:hyperlink>
      <w:r w:rsidRPr="000778D8">
        <w:rPr>
          <w:kern w:val="24"/>
          <w:sz w:val="28"/>
          <w:szCs w:val="28"/>
          <w:lang w:val="uk-UA"/>
        </w:rPr>
        <w:t xml:space="preserve"> </w:t>
      </w:r>
    </w:p>
    <w:p w14:paraId="5CFCE42C" w14:textId="77777777" w:rsidR="00112B82" w:rsidRPr="000778D8" w:rsidRDefault="00112B82" w:rsidP="00311197">
      <w:pPr>
        <w:pStyle w:val="af"/>
        <w:numPr>
          <w:ilvl w:val="0"/>
          <w:numId w:val="3"/>
        </w:numPr>
        <w:tabs>
          <w:tab w:val="left" w:pos="851"/>
        </w:tabs>
        <w:jc w:val="both"/>
        <w:rPr>
          <w:kern w:val="24"/>
          <w:sz w:val="28"/>
          <w:szCs w:val="28"/>
          <w:lang w:val="uk-UA"/>
        </w:rPr>
      </w:pPr>
      <w:r w:rsidRPr="000778D8">
        <w:rPr>
          <w:kern w:val="24"/>
          <w:sz w:val="28"/>
          <w:szCs w:val="28"/>
          <w:lang w:val="uk-UA"/>
        </w:rPr>
        <w:t xml:space="preserve"> Офіційний сайт Української мови. URL: </w:t>
      </w:r>
      <w:hyperlink r:id="rId58" w:history="1">
        <w:r w:rsidRPr="000778D8">
          <w:rPr>
            <w:rStyle w:val="a6"/>
            <w:kern w:val="24"/>
            <w:sz w:val="28"/>
            <w:szCs w:val="28"/>
            <w:lang w:val="uk-UA"/>
          </w:rPr>
          <w:t>http://ukrainskamova.at.ua</w:t>
        </w:r>
      </w:hyperlink>
      <w:r w:rsidRPr="000778D8">
        <w:rPr>
          <w:kern w:val="24"/>
          <w:sz w:val="28"/>
          <w:szCs w:val="28"/>
          <w:lang w:val="uk-UA"/>
        </w:rPr>
        <w:t xml:space="preserve"> </w:t>
      </w:r>
    </w:p>
    <w:p w14:paraId="6CCA4A9E" w14:textId="77777777" w:rsidR="00112B82" w:rsidRPr="000778D8" w:rsidRDefault="00112B82" w:rsidP="00311197">
      <w:pPr>
        <w:pStyle w:val="af"/>
        <w:numPr>
          <w:ilvl w:val="0"/>
          <w:numId w:val="3"/>
        </w:numPr>
        <w:tabs>
          <w:tab w:val="left" w:pos="851"/>
        </w:tabs>
        <w:jc w:val="both"/>
        <w:rPr>
          <w:kern w:val="24"/>
          <w:sz w:val="28"/>
          <w:szCs w:val="28"/>
          <w:lang w:val="uk-UA"/>
        </w:rPr>
      </w:pPr>
      <w:r w:rsidRPr="000778D8">
        <w:rPr>
          <w:kern w:val="24"/>
          <w:sz w:val="28"/>
          <w:szCs w:val="28"/>
          <w:lang w:val="uk-UA"/>
        </w:rPr>
        <w:t>Портал української мови та культури:</w:t>
      </w:r>
      <w:r w:rsidRPr="000778D8">
        <w:rPr>
          <w:sz w:val="28"/>
          <w:szCs w:val="28"/>
          <w:lang w:val="uk-UA"/>
        </w:rPr>
        <w:t xml:space="preserve"> </w:t>
      </w:r>
      <w:hyperlink r:id="rId59" w:history="1">
        <w:r w:rsidRPr="000778D8">
          <w:rPr>
            <w:rStyle w:val="a6"/>
            <w:kern w:val="24"/>
            <w:sz w:val="28"/>
            <w:szCs w:val="28"/>
            <w:lang w:val="uk-UA"/>
          </w:rPr>
          <w:t>https://slovnyk.ua/</w:t>
        </w:r>
      </w:hyperlink>
      <w:r w:rsidRPr="000778D8">
        <w:rPr>
          <w:kern w:val="24"/>
          <w:sz w:val="28"/>
          <w:szCs w:val="28"/>
          <w:lang w:val="uk-UA"/>
        </w:rPr>
        <w:t>.</w:t>
      </w:r>
    </w:p>
    <w:p w14:paraId="279D790D" w14:textId="77777777" w:rsidR="00112B82" w:rsidRPr="000778D8" w:rsidRDefault="00280036" w:rsidP="00311197">
      <w:pPr>
        <w:pStyle w:val="af"/>
        <w:numPr>
          <w:ilvl w:val="0"/>
          <w:numId w:val="3"/>
        </w:numPr>
        <w:tabs>
          <w:tab w:val="left" w:pos="851"/>
        </w:tabs>
        <w:jc w:val="both"/>
        <w:rPr>
          <w:kern w:val="24"/>
          <w:sz w:val="28"/>
          <w:szCs w:val="28"/>
          <w:lang w:val="uk-UA"/>
        </w:rPr>
      </w:pPr>
      <w:proofErr w:type="spellStart"/>
      <w:r>
        <w:rPr>
          <w:kern w:val="24"/>
          <w:sz w:val="28"/>
          <w:szCs w:val="28"/>
          <w:lang w:val="uk-UA"/>
        </w:rPr>
        <w:t>Ющук</w:t>
      </w:r>
      <w:proofErr w:type="spellEnd"/>
      <w:r>
        <w:rPr>
          <w:kern w:val="24"/>
          <w:sz w:val="28"/>
          <w:szCs w:val="28"/>
          <w:lang w:val="uk-UA"/>
        </w:rPr>
        <w:t> І. </w:t>
      </w:r>
      <w:r w:rsidR="00112B82" w:rsidRPr="000778D8">
        <w:rPr>
          <w:kern w:val="24"/>
          <w:sz w:val="28"/>
          <w:szCs w:val="28"/>
          <w:lang w:val="uk-UA"/>
        </w:rPr>
        <w:t xml:space="preserve">П. Практикум з правопису і граматики української </w:t>
      </w:r>
      <w:r>
        <w:rPr>
          <w:kern w:val="24"/>
          <w:sz w:val="28"/>
          <w:szCs w:val="28"/>
          <w:lang w:val="uk-UA"/>
        </w:rPr>
        <w:t xml:space="preserve">мови. </w:t>
      </w:r>
      <w:r w:rsidRPr="000778D8">
        <w:rPr>
          <w:kern w:val="24"/>
          <w:sz w:val="28"/>
          <w:szCs w:val="28"/>
          <w:lang w:val="uk-UA"/>
        </w:rPr>
        <w:t xml:space="preserve">URL: </w:t>
      </w:r>
      <w:r w:rsidR="00112B82" w:rsidRPr="000778D8">
        <w:rPr>
          <w:kern w:val="24"/>
          <w:sz w:val="28"/>
          <w:szCs w:val="28"/>
          <w:lang w:val="uk-UA"/>
        </w:rPr>
        <w:t xml:space="preserve"> </w:t>
      </w:r>
      <w:hyperlink r:id="rId60" w:history="1">
        <w:r w:rsidR="00112B82" w:rsidRPr="000778D8">
          <w:rPr>
            <w:rStyle w:val="a6"/>
            <w:kern w:val="24"/>
            <w:sz w:val="28"/>
            <w:szCs w:val="28"/>
            <w:lang w:val="uk-UA"/>
          </w:rPr>
          <w:t>https://ushchuk.files.wordpress.com/2013/09/d196.pdf</w:t>
        </w:r>
      </w:hyperlink>
      <w:r w:rsidR="00112B82" w:rsidRPr="000778D8">
        <w:rPr>
          <w:kern w:val="24"/>
          <w:sz w:val="28"/>
          <w:szCs w:val="28"/>
          <w:lang w:val="uk-UA"/>
        </w:rPr>
        <w:t>.</w:t>
      </w:r>
    </w:p>
    <w:p w14:paraId="5F399FB1" w14:textId="77777777" w:rsidR="00112B82" w:rsidRPr="000778D8" w:rsidRDefault="00112B82" w:rsidP="00112B82">
      <w:pPr>
        <w:rPr>
          <w:szCs w:val="28"/>
          <w:lang w:val="uk-UA"/>
        </w:rPr>
      </w:pPr>
    </w:p>
    <w:p w14:paraId="40B03D71" w14:textId="77777777" w:rsidR="00280036" w:rsidRDefault="00280036" w:rsidP="00112B82">
      <w:pPr>
        <w:tabs>
          <w:tab w:val="left" w:pos="0"/>
        </w:tabs>
        <w:suppressAutoHyphens/>
        <w:ind w:leftChars="-1" w:hangingChars="1" w:hanging="3"/>
        <w:jc w:val="center"/>
        <w:textDirection w:val="btLr"/>
        <w:textAlignment w:val="top"/>
        <w:outlineLvl w:val="0"/>
        <w:rPr>
          <w:szCs w:val="28"/>
          <w:lang w:val="uk-UA"/>
        </w:rPr>
      </w:pPr>
    </w:p>
    <w:p w14:paraId="4431E05B" w14:textId="77777777" w:rsidR="00112B82" w:rsidRPr="000778D8" w:rsidRDefault="00112B82" w:rsidP="00112B82">
      <w:pPr>
        <w:tabs>
          <w:tab w:val="left" w:pos="0"/>
        </w:tabs>
        <w:suppressAutoHyphens/>
        <w:ind w:leftChars="-1" w:hangingChars="1" w:hanging="3"/>
        <w:jc w:val="center"/>
        <w:textDirection w:val="btLr"/>
        <w:textAlignment w:val="top"/>
        <w:outlineLvl w:val="0"/>
        <w:rPr>
          <w:b/>
          <w:position w:val="-1"/>
          <w:szCs w:val="28"/>
          <w:lang w:val="uk-UA"/>
        </w:rPr>
      </w:pPr>
      <w:r w:rsidRPr="000778D8">
        <w:rPr>
          <w:b/>
          <w:position w:val="-1"/>
          <w:szCs w:val="28"/>
          <w:lang w:val="uk-UA"/>
        </w:rPr>
        <w:t>Політика щодо академічної доброчесності</w:t>
      </w:r>
    </w:p>
    <w:p w14:paraId="4878E7C3" w14:textId="77777777" w:rsidR="00112B82" w:rsidRPr="000778D8" w:rsidRDefault="00112B82" w:rsidP="00112B82">
      <w:pPr>
        <w:suppressAutoHyphens/>
        <w:ind w:firstLineChars="202" w:firstLine="566"/>
        <w:jc w:val="both"/>
        <w:textDirection w:val="btLr"/>
        <w:textAlignment w:val="top"/>
        <w:outlineLvl w:val="0"/>
        <w:rPr>
          <w:position w:val="-1"/>
          <w:szCs w:val="28"/>
          <w:lang w:val="uk-UA"/>
        </w:rPr>
      </w:pPr>
      <w:r w:rsidRPr="000778D8">
        <w:rPr>
          <w:position w:val="-1"/>
          <w:szCs w:val="28"/>
          <w:lang w:val="uk-UA"/>
        </w:rPr>
        <w:t>Дотримання політики щодо академічної доброчесності учасників освітнього процесу під час вивчення навчальної дисципліни регламентують такі документи:</w:t>
      </w:r>
    </w:p>
    <w:p w14:paraId="61600279" w14:textId="77777777" w:rsidR="00112B82" w:rsidRPr="000778D8" w:rsidRDefault="00112B82" w:rsidP="00280036">
      <w:pPr>
        <w:pStyle w:val="af"/>
        <w:widowControl w:val="0"/>
        <w:numPr>
          <w:ilvl w:val="0"/>
          <w:numId w:val="27"/>
        </w:numPr>
        <w:suppressAutoHyphens/>
        <w:autoSpaceDE w:val="0"/>
        <w:autoSpaceDN w:val="0"/>
        <w:ind w:left="0" w:firstLineChars="101" w:firstLine="283"/>
        <w:contextualSpacing w:val="0"/>
        <w:jc w:val="both"/>
        <w:textDirection w:val="btLr"/>
        <w:textAlignment w:val="top"/>
        <w:outlineLvl w:val="0"/>
        <w:rPr>
          <w:position w:val="-1"/>
          <w:sz w:val="28"/>
          <w:szCs w:val="28"/>
          <w:lang w:val="uk-UA"/>
        </w:rPr>
      </w:pPr>
      <w:r w:rsidRPr="000778D8">
        <w:rPr>
          <w:position w:val="-1"/>
          <w:sz w:val="28"/>
          <w:szCs w:val="28"/>
          <w:lang w:val="uk-UA"/>
        </w:rPr>
        <w:t xml:space="preserve">«Етичний кодекс Чернівецького національного університету імені Юрія Федьковича» </w:t>
      </w:r>
      <w:hyperlink r:id="rId61">
        <w:r w:rsidRPr="000778D8">
          <w:rPr>
            <w:color w:val="0000FF"/>
            <w:position w:val="-1"/>
            <w:sz w:val="28"/>
            <w:szCs w:val="28"/>
            <w:u w:val="single"/>
            <w:lang w:val="uk-UA"/>
          </w:rPr>
          <w:t>https://www.chnu.edu.ua/media/jxdbs0zb/etychnyi-kodeks-chernivetskoho-natsionalnoho-universytetu.pdf</w:t>
        </w:r>
      </w:hyperlink>
      <w:r w:rsidRPr="000778D8">
        <w:rPr>
          <w:color w:val="0000FF"/>
          <w:position w:val="-1"/>
          <w:sz w:val="28"/>
          <w:szCs w:val="28"/>
          <w:u w:val="single"/>
          <w:lang w:val="uk-UA"/>
        </w:rPr>
        <w:t xml:space="preserve"> </w:t>
      </w:r>
    </w:p>
    <w:p w14:paraId="3B4BC59B" w14:textId="77777777" w:rsidR="00112B82" w:rsidRPr="000778D8" w:rsidRDefault="00112B82" w:rsidP="00280036">
      <w:pPr>
        <w:widowControl w:val="0"/>
        <w:numPr>
          <w:ilvl w:val="0"/>
          <w:numId w:val="27"/>
        </w:numPr>
        <w:suppressAutoHyphens/>
        <w:ind w:left="0" w:firstLineChars="101" w:firstLine="283"/>
        <w:jc w:val="both"/>
        <w:textDirection w:val="btLr"/>
        <w:textAlignment w:val="top"/>
        <w:outlineLvl w:val="0"/>
        <w:rPr>
          <w:szCs w:val="28"/>
          <w:lang w:val="uk-UA"/>
        </w:rPr>
      </w:pPr>
      <w:r w:rsidRPr="000778D8">
        <w:rPr>
          <w:position w:val="-1"/>
          <w:szCs w:val="28"/>
          <w:lang w:val="uk-UA"/>
        </w:rPr>
        <w:t>Положенням про виявлення та запобігання академічного плагіату у Чернівецькому національному університету імені Юрія Федьковича» </w:t>
      </w:r>
      <w:hyperlink r:id="rId62">
        <w:r w:rsidRPr="000778D8">
          <w:rPr>
            <w:color w:val="0000FF"/>
            <w:position w:val="-1"/>
            <w:szCs w:val="28"/>
            <w:u w:val="single"/>
            <w:lang w:val="uk-UA"/>
          </w:rPr>
          <w:t>https://www.chnu.edu.ua/media/f5eleobm/polozhennya-pro-zapobihannia-plahiatu_2024.pdf</w:t>
        </w:r>
      </w:hyperlink>
      <w:r w:rsidRPr="000778D8">
        <w:rPr>
          <w:color w:val="0000FF"/>
          <w:position w:val="-1"/>
          <w:szCs w:val="28"/>
          <w:u w:val="single"/>
          <w:lang w:val="uk-UA"/>
        </w:rPr>
        <w:t xml:space="preserve"> </w:t>
      </w:r>
    </w:p>
    <w:p w14:paraId="64E8A97E" w14:textId="77777777" w:rsidR="00112B82" w:rsidRPr="000778D8" w:rsidRDefault="00112B82" w:rsidP="00280036">
      <w:pPr>
        <w:ind w:firstLineChars="101" w:firstLine="283"/>
        <w:rPr>
          <w:szCs w:val="28"/>
          <w:lang w:val="uk-UA"/>
        </w:rPr>
      </w:pPr>
    </w:p>
    <w:p w14:paraId="4CBB2CFA" w14:textId="77777777" w:rsidR="00624C3C" w:rsidRPr="000778D8" w:rsidRDefault="00624C3C" w:rsidP="005E6DAF">
      <w:pPr>
        <w:shd w:val="clear" w:color="auto" w:fill="FFFFFF"/>
        <w:tabs>
          <w:tab w:val="left" w:pos="365"/>
        </w:tabs>
        <w:spacing w:before="14"/>
        <w:jc w:val="both"/>
        <w:rPr>
          <w:szCs w:val="28"/>
          <w:lang w:val="uk-UA"/>
        </w:rPr>
      </w:pPr>
    </w:p>
    <w:sectPr w:rsidR="00624C3C" w:rsidRPr="000778D8" w:rsidSect="00DF4E54">
      <w:headerReference w:type="default" r:id="rId63"/>
      <w:footerReference w:type="even" r:id="rId64"/>
      <w:footerReference w:type="default" r:id="rId65"/>
      <w:pgSz w:w="11906" w:h="16838"/>
      <w:pgMar w:top="1134" w:right="851" w:bottom="993"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9BF4C" w14:textId="77777777" w:rsidR="0031254E" w:rsidRDefault="0031254E">
      <w:r>
        <w:separator/>
      </w:r>
    </w:p>
  </w:endnote>
  <w:endnote w:type="continuationSeparator" w:id="0">
    <w:p w14:paraId="7F74A9D3" w14:textId="77777777" w:rsidR="0031254E" w:rsidRDefault="00312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D3F98" w14:textId="77777777" w:rsidR="009D78DA" w:rsidRDefault="009D78DA" w:rsidP="0064649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322D5BAC" w14:textId="77777777" w:rsidR="009D78DA" w:rsidRDefault="009D78DA" w:rsidP="0064649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05C95" w14:textId="77777777" w:rsidR="009D78DA" w:rsidRDefault="009D78DA" w:rsidP="0064649F">
    <w:pPr>
      <w:pStyle w:val="a3"/>
      <w:framePr w:wrap="around" w:vAnchor="text" w:hAnchor="margin" w:xAlign="right" w:y="1"/>
      <w:rPr>
        <w:rStyle w:val="a4"/>
      </w:rPr>
    </w:pPr>
  </w:p>
  <w:p w14:paraId="7AECAA99" w14:textId="77777777" w:rsidR="009D78DA" w:rsidRDefault="009D78DA" w:rsidP="00DF4E5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B2333" w14:textId="77777777" w:rsidR="0031254E" w:rsidRDefault="0031254E">
      <w:r>
        <w:separator/>
      </w:r>
    </w:p>
  </w:footnote>
  <w:footnote w:type="continuationSeparator" w:id="0">
    <w:p w14:paraId="718B153C" w14:textId="77777777" w:rsidR="0031254E" w:rsidRDefault="00312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093FC" w14:textId="77777777" w:rsidR="009D78DA" w:rsidRDefault="009D78DA">
    <w:pPr>
      <w:pStyle w:val="ab"/>
      <w:jc w:val="center"/>
    </w:pPr>
    <w:r>
      <w:fldChar w:fldCharType="begin"/>
    </w:r>
    <w:r>
      <w:instrText xml:space="preserve"> PAGE   \* MERGEFORMAT </w:instrText>
    </w:r>
    <w:r>
      <w:fldChar w:fldCharType="separate"/>
    </w:r>
    <w:r w:rsidR="009750BA">
      <w:rPr>
        <w:noProof/>
      </w:rPr>
      <w:t>21</w:t>
    </w:r>
    <w:r>
      <w:fldChar w:fldCharType="end"/>
    </w:r>
  </w:p>
  <w:p w14:paraId="5849E79D" w14:textId="77777777" w:rsidR="009D78DA" w:rsidRDefault="009D78D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71C62"/>
    <w:multiLevelType w:val="hybridMultilevel"/>
    <w:tmpl w:val="12549D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41F4C52"/>
    <w:multiLevelType w:val="hybridMultilevel"/>
    <w:tmpl w:val="2496ECF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A6919C7"/>
    <w:multiLevelType w:val="hybridMultilevel"/>
    <w:tmpl w:val="8544E3F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D9E22B9"/>
    <w:multiLevelType w:val="hybridMultilevel"/>
    <w:tmpl w:val="8C74AE4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26968FE"/>
    <w:multiLevelType w:val="hybridMultilevel"/>
    <w:tmpl w:val="BB3C8CB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7F075C0"/>
    <w:multiLevelType w:val="hybridMultilevel"/>
    <w:tmpl w:val="434074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8BD3BC4"/>
    <w:multiLevelType w:val="hybridMultilevel"/>
    <w:tmpl w:val="9494621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8DF6B70"/>
    <w:multiLevelType w:val="hybridMultilevel"/>
    <w:tmpl w:val="FEC694B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9CC68CA"/>
    <w:multiLevelType w:val="hybridMultilevel"/>
    <w:tmpl w:val="BF801E66"/>
    <w:lvl w:ilvl="0" w:tplc="0422000D">
      <w:start w:val="1"/>
      <w:numFmt w:val="bullet"/>
      <w:lvlText w:val=""/>
      <w:lvlJc w:val="left"/>
      <w:pPr>
        <w:ind w:left="1260" w:hanging="360"/>
      </w:pPr>
      <w:rPr>
        <w:rFonts w:ascii="Wingdings" w:hAnsi="Wingdings" w:hint="default"/>
      </w:rPr>
    </w:lvl>
    <w:lvl w:ilvl="1" w:tplc="04220003" w:tentative="1">
      <w:start w:val="1"/>
      <w:numFmt w:val="bullet"/>
      <w:lvlText w:val="o"/>
      <w:lvlJc w:val="left"/>
      <w:pPr>
        <w:ind w:left="1980" w:hanging="360"/>
      </w:pPr>
      <w:rPr>
        <w:rFonts w:ascii="Courier New" w:hAnsi="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 w15:restartNumberingAfterBreak="0">
    <w:nsid w:val="1CBE5C85"/>
    <w:multiLevelType w:val="hybridMultilevel"/>
    <w:tmpl w:val="5C6C397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0" w15:restartNumberingAfterBreak="0">
    <w:nsid w:val="25A72584"/>
    <w:multiLevelType w:val="hybridMultilevel"/>
    <w:tmpl w:val="D5C223E0"/>
    <w:lvl w:ilvl="0" w:tplc="15083BFC">
      <w:start w:val="1"/>
      <w:numFmt w:val="decimal"/>
      <w:lvlText w:val="%1."/>
      <w:lvlJc w:val="left"/>
      <w:pPr>
        <w:ind w:left="1425" w:hanging="7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BD4E19"/>
    <w:multiLevelType w:val="hybridMultilevel"/>
    <w:tmpl w:val="FB02048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7AF1448"/>
    <w:multiLevelType w:val="hybridMultilevel"/>
    <w:tmpl w:val="8682A2A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7DB399D"/>
    <w:multiLevelType w:val="hybridMultilevel"/>
    <w:tmpl w:val="1B8AC0B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D277BCC"/>
    <w:multiLevelType w:val="hybridMultilevel"/>
    <w:tmpl w:val="268C12E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43F173D"/>
    <w:multiLevelType w:val="hybridMultilevel"/>
    <w:tmpl w:val="459CD6B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8694BDA"/>
    <w:multiLevelType w:val="hybridMultilevel"/>
    <w:tmpl w:val="F4CE371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3067B28"/>
    <w:multiLevelType w:val="hybridMultilevel"/>
    <w:tmpl w:val="20D8618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5F45604"/>
    <w:multiLevelType w:val="hybridMultilevel"/>
    <w:tmpl w:val="2D3CE214"/>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9" w15:restartNumberingAfterBreak="0">
    <w:nsid w:val="460A42E8"/>
    <w:multiLevelType w:val="hybridMultilevel"/>
    <w:tmpl w:val="116A8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0C0D01"/>
    <w:multiLevelType w:val="hybridMultilevel"/>
    <w:tmpl w:val="046CF7C2"/>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C687CD6"/>
    <w:multiLevelType w:val="multilevel"/>
    <w:tmpl w:val="01323188"/>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22" w15:restartNumberingAfterBreak="0">
    <w:nsid w:val="5911215A"/>
    <w:multiLevelType w:val="hybridMultilevel"/>
    <w:tmpl w:val="C76AAE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BA52047"/>
    <w:multiLevelType w:val="hybridMultilevel"/>
    <w:tmpl w:val="E77AFA2E"/>
    <w:lvl w:ilvl="0" w:tplc="15083BFC">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2E002B8"/>
    <w:multiLevelType w:val="hybridMultilevel"/>
    <w:tmpl w:val="ED0C82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5BB09E5"/>
    <w:multiLevelType w:val="hybridMultilevel"/>
    <w:tmpl w:val="46EEA9E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88C0BB1"/>
    <w:multiLevelType w:val="hybridMultilevel"/>
    <w:tmpl w:val="69EAA352"/>
    <w:lvl w:ilvl="0" w:tplc="0422000B">
      <w:start w:val="1"/>
      <w:numFmt w:val="bullet"/>
      <w:lvlText w:val=""/>
      <w:lvlJc w:val="left"/>
      <w:pPr>
        <w:ind w:left="855" w:hanging="360"/>
      </w:pPr>
      <w:rPr>
        <w:rFonts w:ascii="Wingdings" w:hAnsi="Wingdings" w:hint="default"/>
      </w:rPr>
    </w:lvl>
    <w:lvl w:ilvl="1" w:tplc="04220003" w:tentative="1">
      <w:start w:val="1"/>
      <w:numFmt w:val="bullet"/>
      <w:lvlText w:val="o"/>
      <w:lvlJc w:val="left"/>
      <w:pPr>
        <w:ind w:left="1575" w:hanging="360"/>
      </w:pPr>
      <w:rPr>
        <w:rFonts w:ascii="Courier New" w:hAnsi="Courier New" w:cs="Courier New" w:hint="default"/>
      </w:rPr>
    </w:lvl>
    <w:lvl w:ilvl="2" w:tplc="04220005" w:tentative="1">
      <w:start w:val="1"/>
      <w:numFmt w:val="bullet"/>
      <w:lvlText w:val=""/>
      <w:lvlJc w:val="left"/>
      <w:pPr>
        <w:ind w:left="2295" w:hanging="360"/>
      </w:pPr>
      <w:rPr>
        <w:rFonts w:ascii="Wingdings" w:hAnsi="Wingdings" w:hint="default"/>
      </w:rPr>
    </w:lvl>
    <w:lvl w:ilvl="3" w:tplc="04220001" w:tentative="1">
      <w:start w:val="1"/>
      <w:numFmt w:val="bullet"/>
      <w:lvlText w:val=""/>
      <w:lvlJc w:val="left"/>
      <w:pPr>
        <w:ind w:left="3015" w:hanging="360"/>
      </w:pPr>
      <w:rPr>
        <w:rFonts w:ascii="Symbol" w:hAnsi="Symbol" w:hint="default"/>
      </w:rPr>
    </w:lvl>
    <w:lvl w:ilvl="4" w:tplc="04220003" w:tentative="1">
      <w:start w:val="1"/>
      <w:numFmt w:val="bullet"/>
      <w:lvlText w:val="o"/>
      <w:lvlJc w:val="left"/>
      <w:pPr>
        <w:ind w:left="3735" w:hanging="360"/>
      </w:pPr>
      <w:rPr>
        <w:rFonts w:ascii="Courier New" w:hAnsi="Courier New" w:cs="Courier New" w:hint="default"/>
      </w:rPr>
    </w:lvl>
    <w:lvl w:ilvl="5" w:tplc="04220005" w:tentative="1">
      <w:start w:val="1"/>
      <w:numFmt w:val="bullet"/>
      <w:lvlText w:val=""/>
      <w:lvlJc w:val="left"/>
      <w:pPr>
        <w:ind w:left="4455" w:hanging="360"/>
      </w:pPr>
      <w:rPr>
        <w:rFonts w:ascii="Wingdings" w:hAnsi="Wingdings" w:hint="default"/>
      </w:rPr>
    </w:lvl>
    <w:lvl w:ilvl="6" w:tplc="04220001" w:tentative="1">
      <w:start w:val="1"/>
      <w:numFmt w:val="bullet"/>
      <w:lvlText w:val=""/>
      <w:lvlJc w:val="left"/>
      <w:pPr>
        <w:ind w:left="5175" w:hanging="360"/>
      </w:pPr>
      <w:rPr>
        <w:rFonts w:ascii="Symbol" w:hAnsi="Symbol" w:hint="default"/>
      </w:rPr>
    </w:lvl>
    <w:lvl w:ilvl="7" w:tplc="04220003" w:tentative="1">
      <w:start w:val="1"/>
      <w:numFmt w:val="bullet"/>
      <w:lvlText w:val="o"/>
      <w:lvlJc w:val="left"/>
      <w:pPr>
        <w:ind w:left="5895" w:hanging="360"/>
      </w:pPr>
      <w:rPr>
        <w:rFonts w:ascii="Courier New" w:hAnsi="Courier New" w:cs="Courier New" w:hint="default"/>
      </w:rPr>
    </w:lvl>
    <w:lvl w:ilvl="8" w:tplc="04220005" w:tentative="1">
      <w:start w:val="1"/>
      <w:numFmt w:val="bullet"/>
      <w:lvlText w:val=""/>
      <w:lvlJc w:val="left"/>
      <w:pPr>
        <w:ind w:left="6615" w:hanging="360"/>
      </w:pPr>
      <w:rPr>
        <w:rFonts w:ascii="Wingdings" w:hAnsi="Wingdings" w:hint="default"/>
      </w:rPr>
    </w:lvl>
  </w:abstractNum>
  <w:abstractNum w:abstractNumId="27" w15:restartNumberingAfterBreak="0">
    <w:nsid w:val="6C7F072C"/>
    <w:multiLevelType w:val="hybridMultilevel"/>
    <w:tmpl w:val="54DE395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D3C5B2E"/>
    <w:multiLevelType w:val="hybridMultilevel"/>
    <w:tmpl w:val="395CE38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54A726C"/>
    <w:multiLevelType w:val="hybridMultilevel"/>
    <w:tmpl w:val="D35E7846"/>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5ED6755"/>
    <w:multiLevelType w:val="hybridMultilevel"/>
    <w:tmpl w:val="0A34F2A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D707D10"/>
    <w:multiLevelType w:val="hybridMultilevel"/>
    <w:tmpl w:val="42844B1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483354437">
    <w:abstractNumId w:val="10"/>
  </w:num>
  <w:num w:numId="2" w16cid:durableId="92359006">
    <w:abstractNumId w:val="23"/>
  </w:num>
  <w:num w:numId="3" w16cid:durableId="573054009">
    <w:abstractNumId w:val="19"/>
  </w:num>
  <w:num w:numId="4" w16cid:durableId="1487429838">
    <w:abstractNumId w:val="18"/>
  </w:num>
  <w:num w:numId="5" w16cid:durableId="5250062">
    <w:abstractNumId w:val="30"/>
  </w:num>
  <w:num w:numId="6" w16cid:durableId="1766536429">
    <w:abstractNumId w:val="31"/>
  </w:num>
  <w:num w:numId="7" w16cid:durableId="479230411">
    <w:abstractNumId w:val="14"/>
  </w:num>
  <w:num w:numId="8" w16cid:durableId="506555476">
    <w:abstractNumId w:val="12"/>
  </w:num>
  <w:num w:numId="9" w16cid:durableId="1424300004">
    <w:abstractNumId w:val="15"/>
  </w:num>
  <w:num w:numId="10" w16cid:durableId="712580909">
    <w:abstractNumId w:val="17"/>
  </w:num>
  <w:num w:numId="11" w16cid:durableId="1985814726">
    <w:abstractNumId w:val="24"/>
  </w:num>
  <w:num w:numId="12" w16cid:durableId="1334645183">
    <w:abstractNumId w:val="11"/>
  </w:num>
  <w:num w:numId="13" w16cid:durableId="1870869367">
    <w:abstractNumId w:val="6"/>
  </w:num>
  <w:num w:numId="14" w16cid:durableId="1743330794">
    <w:abstractNumId w:val="28"/>
  </w:num>
  <w:num w:numId="15" w16cid:durableId="532158588">
    <w:abstractNumId w:val="26"/>
  </w:num>
  <w:num w:numId="16" w16cid:durableId="38359793">
    <w:abstractNumId w:val="27"/>
  </w:num>
  <w:num w:numId="17" w16cid:durableId="912548640">
    <w:abstractNumId w:val="16"/>
  </w:num>
  <w:num w:numId="18" w16cid:durableId="1942105535">
    <w:abstractNumId w:val="7"/>
  </w:num>
  <w:num w:numId="19" w16cid:durableId="1754550802">
    <w:abstractNumId w:val="4"/>
  </w:num>
  <w:num w:numId="20" w16cid:durableId="631525136">
    <w:abstractNumId w:val="1"/>
  </w:num>
  <w:num w:numId="21" w16cid:durableId="1178227715">
    <w:abstractNumId w:val="3"/>
  </w:num>
  <w:num w:numId="22" w16cid:durableId="1561789473">
    <w:abstractNumId w:val="22"/>
  </w:num>
  <w:num w:numId="23" w16cid:durableId="1561675571">
    <w:abstractNumId w:val="25"/>
  </w:num>
  <w:num w:numId="24" w16cid:durableId="1536313413">
    <w:abstractNumId w:val="2"/>
  </w:num>
  <w:num w:numId="25" w16cid:durableId="1707365440">
    <w:abstractNumId w:val="8"/>
  </w:num>
  <w:num w:numId="26" w16cid:durableId="1984381137">
    <w:abstractNumId w:val="0"/>
  </w:num>
  <w:num w:numId="27" w16cid:durableId="1699965972">
    <w:abstractNumId w:val="21"/>
  </w:num>
  <w:num w:numId="28" w16cid:durableId="532500182">
    <w:abstractNumId w:val="29"/>
  </w:num>
  <w:num w:numId="29" w16cid:durableId="89863147">
    <w:abstractNumId w:val="20"/>
  </w:num>
  <w:num w:numId="30" w16cid:durableId="1491286697">
    <w:abstractNumId w:val="13"/>
  </w:num>
  <w:num w:numId="31" w16cid:durableId="71394279">
    <w:abstractNumId w:val="9"/>
  </w:num>
  <w:num w:numId="32" w16cid:durableId="1027757166">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9AD"/>
    <w:rsid w:val="000146DA"/>
    <w:rsid w:val="00017780"/>
    <w:rsid w:val="00017989"/>
    <w:rsid w:val="00020692"/>
    <w:rsid w:val="00020B12"/>
    <w:rsid w:val="00021872"/>
    <w:rsid w:val="00024F48"/>
    <w:rsid w:val="000312DD"/>
    <w:rsid w:val="00032DAF"/>
    <w:rsid w:val="000336FC"/>
    <w:rsid w:val="00033B93"/>
    <w:rsid w:val="0003487D"/>
    <w:rsid w:val="0003593E"/>
    <w:rsid w:val="0003603F"/>
    <w:rsid w:val="000403CC"/>
    <w:rsid w:val="00040C4A"/>
    <w:rsid w:val="00045114"/>
    <w:rsid w:val="00050BCB"/>
    <w:rsid w:val="00050BE4"/>
    <w:rsid w:val="00052060"/>
    <w:rsid w:val="0005519B"/>
    <w:rsid w:val="000555B8"/>
    <w:rsid w:val="00056C4D"/>
    <w:rsid w:val="0005719E"/>
    <w:rsid w:val="00060853"/>
    <w:rsid w:val="00061244"/>
    <w:rsid w:val="00063652"/>
    <w:rsid w:val="00063E0C"/>
    <w:rsid w:val="000714B6"/>
    <w:rsid w:val="000731F5"/>
    <w:rsid w:val="00075791"/>
    <w:rsid w:val="00075C3F"/>
    <w:rsid w:val="000778D8"/>
    <w:rsid w:val="00082D17"/>
    <w:rsid w:val="0008311B"/>
    <w:rsid w:val="000846C4"/>
    <w:rsid w:val="0008654C"/>
    <w:rsid w:val="000903B2"/>
    <w:rsid w:val="000A5B27"/>
    <w:rsid w:val="000A6BFF"/>
    <w:rsid w:val="000B3247"/>
    <w:rsid w:val="000B429F"/>
    <w:rsid w:val="000B6C1B"/>
    <w:rsid w:val="000D06AF"/>
    <w:rsid w:val="000D1CB5"/>
    <w:rsid w:val="000D3FF5"/>
    <w:rsid w:val="000F2865"/>
    <w:rsid w:val="000F50E3"/>
    <w:rsid w:val="000F778D"/>
    <w:rsid w:val="00101592"/>
    <w:rsid w:val="00103587"/>
    <w:rsid w:val="0010520C"/>
    <w:rsid w:val="00112B82"/>
    <w:rsid w:val="00113DA3"/>
    <w:rsid w:val="001220BF"/>
    <w:rsid w:val="00124F7C"/>
    <w:rsid w:val="00132403"/>
    <w:rsid w:val="001403E9"/>
    <w:rsid w:val="001421B3"/>
    <w:rsid w:val="001473EA"/>
    <w:rsid w:val="00152147"/>
    <w:rsid w:val="00152DCA"/>
    <w:rsid w:val="001530E9"/>
    <w:rsid w:val="00171C10"/>
    <w:rsid w:val="00173681"/>
    <w:rsid w:val="00175FA5"/>
    <w:rsid w:val="00176286"/>
    <w:rsid w:val="00183484"/>
    <w:rsid w:val="0018406C"/>
    <w:rsid w:val="001841F7"/>
    <w:rsid w:val="00193849"/>
    <w:rsid w:val="001A10B4"/>
    <w:rsid w:val="001A57E7"/>
    <w:rsid w:val="001A6A83"/>
    <w:rsid w:val="001B0990"/>
    <w:rsid w:val="001B1C06"/>
    <w:rsid w:val="001B4813"/>
    <w:rsid w:val="001B4EAD"/>
    <w:rsid w:val="001B52FA"/>
    <w:rsid w:val="001B6D98"/>
    <w:rsid w:val="001C0745"/>
    <w:rsid w:val="001C1B76"/>
    <w:rsid w:val="001C1F29"/>
    <w:rsid w:val="001C2832"/>
    <w:rsid w:val="001C40B9"/>
    <w:rsid w:val="001D4269"/>
    <w:rsid w:val="001E2228"/>
    <w:rsid w:val="001E6573"/>
    <w:rsid w:val="001E66FE"/>
    <w:rsid w:val="001F56FC"/>
    <w:rsid w:val="001F61FF"/>
    <w:rsid w:val="0020459E"/>
    <w:rsid w:val="00216D2D"/>
    <w:rsid w:val="00217D2B"/>
    <w:rsid w:val="00222DF1"/>
    <w:rsid w:val="00225EA9"/>
    <w:rsid w:val="00226019"/>
    <w:rsid w:val="002407D0"/>
    <w:rsid w:val="002418B3"/>
    <w:rsid w:val="00244680"/>
    <w:rsid w:val="002446FC"/>
    <w:rsid w:val="00246DEA"/>
    <w:rsid w:val="00254EE5"/>
    <w:rsid w:val="002566AF"/>
    <w:rsid w:val="00267395"/>
    <w:rsid w:val="00273B86"/>
    <w:rsid w:val="00274079"/>
    <w:rsid w:val="002749C7"/>
    <w:rsid w:val="00280036"/>
    <w:rsid w:val="0028103A"/>
    <w:rsid w:val="002837C6"/>
    <w:rsid w:val="00284308"/>
    <w:rsid w:val="002865A2"/>
    <w:rsid w:val="0028765A"/>
    <w:rsid w:val="0029324E"/>
    <w:rsid w:val="002A2747"/>
    <w:rsid w:val="002A3135"/>
    <w:rsid w:val="002A5B67"/>
    <w:rsid w:val="002A615F"/>
    <w:rsid w:val="002B28D1"/>
    <w:rsid w:val="002B5B65"/>
    <w:rsid w:val="002B6106"/>
    <w:rsid w:val="002B6CF6"/>
    <w:rsid w:val="002C6830"/>
    <w:rsid w:val="002D282A"/>
    <w:rsid w:val="002D341A"/>
    <w:rsid w:val="002D55F1"/>
    <w:rsid w:val="002E701A"/>
    <w:rsid w:val="002F3DAD"/>
    <w:rsid w:val="002F4B40"/>
    <w:rsid w:val="002F68C5"/>
    <w:rsid w:val="0030110E"/>
    <w:rsid w:val="003040A4"/>
    <w:rsid w:val="00305361"/>
    <w:rsid w:val="00311080"/>
    <w:rsid w:val="00311197"/>
    <w:rsid w:val="0031254E"/>
    <w:rsid w:val="00314866"/>
    <w:rsid w:val="00316C7F"/>
    <w:rsid w:val="00323DC2"/>
    <w:rsid w:val="003241EA"/>
    <w:rsid w:val="0033256A"/>
    <w:rsid w:val="003431A2"/>
    <w:rsid w:val="00343843"/>
    <w:rsid w:val="003439AD"/>
    <w:rsid w:val="00344E62"/>
    <w:rsid w:val="00345112"/>
    <w:rsid w:val="00347243"/>
    <w:rsid w:val="003513A1"/>
    <w:rsid w:val="00352941"/>
    <w:rsid w:val="00355161"/>
    <w:rsid w:val="0035601B"/>
    <w:rsid w:val="003563D3"/>
    <w:rsid w:val="00356659"/>
    <w:rsid w:val="00357667"/>
    <w:rsid w:val="003610A3"/>
    <w:rsid w:val="00361183"/>
    <w:rsid w:val="0036278C"/>
    <w:rsid w:val="003651E4"/>
    <w:rsid w:val="00366061"/>
    <w:rsid w:val="00367A8B"/>
    <w:rsid w:val="00370CAB"/>
    <w:rsid w:val="0037294D"/>
    <w:rsid w:val="00375FCE"/>
    <w:rsid w:val="00376D12"/>
    <w:rsid w:val="003773B3"/>
    <w:rsid w:val="0037748A"/>
    <w:rsid w:val="0038130D"/>
    <w:rsid w:val="0038543A"/>
    <w:rsid w:val="00385EE6"/>
    <w:rsid w:val="00391746"/>
    <w:rsid w:val="00395D44"/>
    <w:rsid w:val="00397A15"/>
    <w:rsid w:val="003A1074"/>
    <w:rsid w:val="003A162A"/>
    <w:rsid w:val="003A65C7"/>
    <w:rsid w:val="003A7434"/>
    <w:rsid w:val="003B59FD"/>
    <w:rsid w:val="003B5CBB"/>
    <w:rsid w:val="003B6555"/>
    <w:rsid w:val="003C2B43"/>
    <w:rsid w:val="003C3AD1"/>
    <w:rsid w:val="003D3047"/>
    <w:rsid w:val="003D44EB"/>
    <w:rsid w:val="003D7E2E"/>
    <w:rsid w:val="003E4CD8"/>
    <w:rsid w:val="003E517E"/>
    <w:rsid w:val="003F0675"/>
    <w:rsid w:val="003F1CA5"/>
    <w:rsid w:val="003F537B"/>
    <w:rsid w:val="003F5F9D"/>
    <w:rsid w:val="0040046C"/>
    <w:rsid w:val="004025D0"/>
    <w:rsid w:val="00403B83"/>
    <w:rsid w:val="00404326"/>
    <w:rsid w:val="0040518D"/>
    <w:rsid w:val="004053CD"/>
    <w:rsid w:val="00414B85"/>
    <w:rsid w:val="004236A2"/>
    <w:rsid w:val="00425472"/>
    <w:rsid w:val="00425B35"/>
    <w:rsid w:val="00425D94"/>
    <w:rsid w:val="00426CFA"/>
    <w:rsid w:val="004346FC"/>
    <w:rsid w:val="00445A51"/>
    <w:rsid w:val="004516A3"/>
    <w:rsid w:val="00451B9B"/>
    <w:rsid w:val="00452275"/>
    <w:rsid w:val="00452614"/>
    <w:rsid w:val="00453049"/>
    <w:rsid w:val="004554F7"/>
    <w:rsid w:val="00457FC9"/>
    <w:rsid w:val="0046458F"/>
    <w:rsid w:val="00466EF5"/>
    <w:rsid w:val="0047258F"/>
    <w:rsid w:val="00473842"/>
    <w:rsid w:val="00476E67"/>
    <w:rsid w:val="004823CD"/>
    <w:rsid w:val="00486102"/>
    <w:rsid w:val="004868CB"/>
    <w:rsid w:val="004912A5"/>
    <w:rsid w:val="00493597"/>
    <w:rsid w:val="004A5F73"/>
    <w:rsid w:val="004C2EA7"/>
    <w:rsid w:val="004C341D"/>
    <w:rsid w:val="004C74FE"/>
    <w:rsid w:val="004D6A42"/>
    <w:rsid w:val="004E03B3"/>
    <w:rsid w:val="004E14E4"/>
    <w:rsid w:val="004E4113"/>
    <w:rsid w:val="004E675A"/>
    <w:rsid w:val="004F386F"/>
    <w:rsid w:val="004F3C01"/>
    <w:rsid w:val="004F5DCC"/>
    <w:rsid w:val="004F6845"/>
    <w:rsid w:val="004F693B"/>
    <w:rsid w:val="00500575"/>
    <w:rsid w:val="00504577"/>
    <w:rsid w:val="00510D57"/>
    <w:rsid w:val="005137E9"/>
    <w:rsid w:val="0051697E"/>
    <w:rsid w:val="00516FF2"/>
    <w:rsid w:val="00521F35"/>
    <w:rsid w:val="00522BD0"/>
    <w:rsid w:val="00524279"/>
    <w:rsid w:val="00524572"/>
    <w:rsid w:val="005259A9"/>
    <w:rsid w:val="00525E51"/>
    <w:rsid w:val="00533855"/>
    <w:rsid w:val="00536040"/>
    <w:rsid w:val="00537E0C"/>
    <w:rsid w:val="0054264E"/>
    <w:rsid w:val="00550352"/>
    <w:rsid w:val="00550A7F"/>
    <w:rsid w:val="005534E9"/>
    <w:rsid w:val="00555FAB"/>
    <w:rsid w:val="00556D61"/>
    <w:rsid w:val="0055730A"/>
    <w:rsid w:val="00560794"/>
    <w:rsid w:val="00564567"/>
    <w:rsid w:val="00565367"/>
    <w:rsid w:val="00565E5A"/>
    <w:rsid w:val="0057330E"/>
    <w:rsid w:val="00573E32"/>
    <w:rsid w:val="005819B1"/>
    <w:rsid w:val="00585420"/>
    <w:rsid w:val="0059370E"/>
    <w:rsid w:val="00593D4C"/>
    <w:rsid w:val="00595F86"/>
    <w:rsid w:val="005976D1"/>
    <w:rsid w:val="00597EA9"/>
    <w:rsid w:val="005A1CC2"/>
    <w:rsid w:val="005A6507"/>
    <w:rsid w:val="005B3E88"/>
    <w:rsid w:val="005B6F30"/>
    <w:rsid w:val="005C730C"/>
    <w:rsid w:val="005C74E7"/>
    <w:rsid w:val="005C7FF6"/>
    <w:rsid w:val="005D2CEF"/>
    <w:rsid w:val="005D5C19"/>
    <w:rsid w:val="005E1AEA"/>
    <w:rsid w:val="005E6DAF"/>
    <w:rsid w:val="005E6E90"/>
    <w:rsid w:val="005F038B"/>
    <w:rsid w:val="005F4B4D"/>
    <w:rsid w:val="005F6D3B"/>
    <w:rsid w:val="005F6F78"/>
    <w:rsid w:val="00600C04"/>
    <w:rsid w:val="00605873"/>
    <w:rsid w:val="0060682F"/>
    <w:rsid w:val="006070D0"/>
    <w:rsid w:val="006103B3"/>
    <w:rsid w:val="006109FB"/>
    <w:rsid w:val="00613306"/>
    <w:rsid w:val="00615F85"/>
    <w:rsid w:val="006172BF"/>
    <w:rsid w:val="006209A9"/>
    <w:rsid w:val="0062465F"/>
    <w:rsid w:val="00624C3C"/>
    <w:rsid w:val="00624EEB"/>
    <w:rsid w:val="00627CDF"/>
    <w:rsid w:val="00631439"/>
    <w:rsid w:val="00635BE6"/>
    <w:rsid w:val="00641589"/>
    <w:rsid w:val="006462E1"/>
    <w:rsid w:val="0064649F"/>
    <w:rsid w:val="006476AB"/>
    <w:rsid w:val="00660402"/>
    <w:rsid w:val="006605D9"/>
    <w:rsid w:val="00661D52"/>
    <w:rsid w:val="0066645A"/>
    <w:rsid w:val="006671BE"/>
    <w:rsid w:val="00667699"/>
    <w:rsid w:val="00670CCE"/>
    <w:rsid w:val="006718A3"/>
    <w:rsid w:val="00681C66"/>
    <w:rsid w:val="006861EF"/>
    <w:rsid w:val="00687A0F"/>
    <w:rsid w:val="00690D47"/>
    <w:rsid w:val="0069149D"/>
    <w:rsid w:val="00691FE8"/>
    <w:rsid w:val="006936F5"/>
    <w:rsid w:val="006A74B2"/>
    <w:rsid w:val="006B0A1F"/>
    <w:rsid w:val="006B0AA6"/>
    <w:rsid w:val="006B3F80"/>
    <w:rsid w:val="006B5650"/>
    <w:rsid w:val="006B5B02"/>
    <w:rsid w:val="006B766B"/>
    <w:rsid w:val="006C0371"/>
    <w:rsid w:val="006C4775"/>
    <w:rsid w:val="006C5F06"/>
    <w:rsid w:val="006C67A7"/>
    <w:rsid w:val="006D6E24"/>
    <w:rsid w:val="006E01D0"/>
    <w:rsid w:val="006E124A"/>
    <w:rsid w:val="006E34BF"/>
    <w:rsid w:val="006E3D05"/>
    <w:rsid w:val="006F1A0D"/>
    <w:rsid w:val="006F4602"/>
    <w:rsid w:val="006F558C"/>
    <w:rsid w:val="006F74CF"/>
    <w:rsid w:val="00707CF9"/>
    <w:rsid w:val="00720990"/>
    <w:rsid w:val="00721B59"/>
    <w:rsid w:val="0072593C"/>
    <w:rsid w:val="007279D5"/>
    <w:rsid w:val="0073248A"/>
    <w:rsid w:val="00735F59"/>
    <w:rsid w:val="007407AF"/>
    <w:rsid w:val="007446DA"/>
    <w:rsid w:val="0075622F"/>
    <w:rsid w:val="00763F5B"/>
    <w:rsid w:val="007748E1"/>
    <w:rsid w:val="007818E6"/>
    <w:rsid w:val="00790773"/>
    <w:rsid w:val="00795FCF"/>
    <w:rsid w:val="00797026"/>
    <w:rsid w:val="007A277A"/>
    <w:rsid w:val="007A5B23"/>
    <w:rsid w:val="007B0785"/>
    <w:rsid w:val="007B3484"/>
    <w:rsid w:val="007B584E"/>
    <w:rsid w:val="007C5C9C"/>
    <w:rsid w:val="007C6518"/>
    <w:rsid w:val="007D1812"/>
    <w:rsid w:val="007D221E"/>
    <w:rsid w:val="007D2DA7"/>
    <w:rsid w:val="007D72FF"/>
    <w:rsid w:val="007E25A2"/>
    <w:rsid w:val="007E5C4E"/>
    <w:rsid w:val="007E6C11"/>
    <w:rsid w:val="007F1EC6"/>
    <w:rsid w:val="007F4B90"/>
    <w:rsid w:val="00801E1F"/>
    <w:rsid w:val="00802664"/>
    <w:rsid w:val="008201C5"/>
    <w:rsid w:val="00822664"/>
    <w:rsid w:val="00824CDB"/>
    <w:rsid w:val="0082559C"/>
    <w:rsid w:val="00827AC1"/>
    <w:rsid w:val="00830FCA"/>
    <w:rsid w:val="00851CE2"/>
    <w:rsid w:val="00856C86"/>
    <w:rsid w:val="008632C2"/>
    <w:rsid w:val="008675BF"/>
    <w:rsid w:val="00871A15"/>
    <w:rsid w:val="00872099"/>
    <w:rsid w:val="008723E9"/>
    <w:rsid w:val="0087573D"/>
    <w:rsid w:val="00876089"/>
    <w:rsid w:val="00876C42"/>
    <w:rsid w:val="00877045"/>
    <w:rsid w:val="00883755"/>
    <w:rsid w:val="00884CF9"/>
    <w:rsid w:val="00894964"/>
    <w:rsid w:val="008A204D"/>
    <w:rsid w:val="008A5B1B"/>
    <w:rsid w:val="008A62B9"/>
    <w:rsid w:val="008B23C6"/>
    <w:rsid w:val="008B7776"/>
    <w:rsid w:val="008D1C0C"/>
    <w:rsid w:val="008D7367"/>
    <w:rsid w:val="008E3123"/>
    <w:rsid w:val="008E34E1"/>
    <w:rsid w:val="008F0678"/>
    <w:rsid w:val="0090193A"/>
    <w:rsid w:val="00901B6E"/>
    <w:rsid w:val="00902037"/>
    <w:rsid w:val="00903F89"/>
    <w:rsid w:val="00910929"/>
    <w:rsid w:val="00916252"/>
    <w:rsid w:val="00923F7F"/>
    <w:rsid w:val="00925BEC"/>
    <w:rsid w:val="00925C98"/>
    <w:rsid w:val="00926560"/>
    <w:rsid w:val="00931407"/>
    <w:rsid w:val="00944CD3"/>
    <w:rsid w:val="00947BAF"/>
    <w:rsid w:val="009505FE"/>
    <w:rsid w:val="00955A0E"/>
    <w:rsid w:val="00955A54"/>
    <w:rsid w:val="0095716D"/>
    <w:rsid w:val="009579B7"/>
    <w:rsid w:val="00970ACB"/>
    <w:rsid w:val="00971B46"/>
    <w:rsid w:val="00971C9C"/>
    <w:rsid w:val="009750BA"/>
    <w:rsid w:val="00982075"/>
    <w:rsid w:val="00984910"/>
    <w:rsid w:val="0099155F"/>
    <w:rsid w:val="0099498D"/>
    <w:rsid w:val="00995747"/>
    <w:rsid w:val="009A08F8"/>
    <w:rsid w:val="009A3AC2"/>
    <w:rsid w:val="009A4102"/>
    <w:rsid w:val="009A6B47"/>
    <w:rsid w:val="009B3BA6"/>
    <w:rsid w:val="009B441F"/>
    <w:rsid w:val="009B7651"/>
    <w:rsid w:val="009C4C06"/>
    <w:rsid w:val="009C644D"/>
    <w:rsid w:val="009C6D3D"/>
    <w:rsid w:val="009D2662"/>
    <w:rsid w:val="009D5967"/>
    <w:rsid w:val="009D7302"/>
    <w:rsid w:val="009D7789"/>
    <w:rsid w:val="009D78DA"/>
    <w:rsid w:val="009E5A04"/>
    <w:rsid w:val="009F06C3"/>
    <w:rsid w:val="009F0B32"/>
    <w:rsid w:val="009F4384"/>
    <w:rsid w:val="009F64FD"/>
    <w:rsid w:val="00A040E8"/>
    <w:rsid w:val="00A044CB"/>
    <w:rsid w:val="00A05580"/>
    <w:rsid w:val="00A0716E"/>
    <w:rsid w:val="00A129EB"/>
    <w:rsid w:val="00A13B4F"/>
    <w:rsid w:val="00A15DDE"/>
    <w:rsid w:val="00A22040"/>
    <w:rsid w:val="00A2269B"/>
    <w:rsid w:val="00A2441D"/>
    <w:rsid w:val="00A26E94"/>
    <w:rsid w:val="00A270A5"/>
    <w:rsid w:val="00A3372C"/>
    <w:rsid w:val="00A339F6"/>
    <w:rsid w:val="00A35CC6"/>
    <w:rsid w:val="00A3795C"/>
    <w:rsid w:val="00A43830"/>
    <w:rsid w:val="00A46178"/>
    <w:rsid w:val="00A52D21"/>
    <w:rsid w:val="00A53246"/>
    <w:rsid w:val="00A539A0"/>
    <w:rsid w:val="00A6115D"/>
    <w:rsid w:val="00A6405F"/>
    <w:rsid w:val="00A644BF"/>
    <w:rsid w:val="00A74F0E"/>
    <w:rsid w:val="00A75AA1"/>
    <w:rsid w:val="00A77EBF"/>
    <w:rsid w:val="00A82429"/>
    <w:rsid w:val="00A85912"/>
    <w:rsid w:val="00A958B5"/>
    <w:rsid w:val="00A96609"/>
    <w:rsid w:val="00AB1BA7"/>
    <w:rsid w:val="00AB4C0A"/>
    <w:rsid w:val="00AB5DBF"/>
    <w:rsid w:val="00AB5DE7"/>
    <w:rsid w:val="00AC32F9"/>
    <w:rsid w:val="00AC6877"/>
    <w:rsid w:val="00AD086D"/>
    <w:rsid w:val="00AD3E7C"/>
    <w:rsid w:val="00AD4AB2"/>
    <w:rsid w:val="00AD6180"/>
    <w:rsid w:val="00AD6287"/>
    <w:rsid w:val="00AE0E04"/>
    <w:rsid w:val="00AE4216"/>
    <w:rsid w:val="00AF0CC2"/>
    <w:rsid w:val="00AF1974"/>
    <w:rsid w:val="00AF1E31"/>
    <w:rsid w:val="00AF3547"/>
    <w:rsid w:val="00AF3FDD"/>
    <w:rsid w:val="00AF7B22"/>
    <w:rsid w:val="00B04BED"/>
    <w:rsid w:val="00B10417"/>
    <w:rsid w:val="00B1151E"/>
    <w:rsid w:val="00B17201"/>
    <w:rsid w:val="00B17B24"/>
    <w:rsid w:val="00B20AC1"/>
    <w:rsid w:val="00B24F80"/>
    <w:rsid w:val="00B2506A"/>
    <w:rsid w:val="00B2673A"/>
    <w:rsid w:val="00B26AD5"/>
    <w:rsid w:val="00B31DDA"/>
    <w:rsid w:val="00B355A2"/>
    <w:rsid w:val="00B377F9"/>
    <w:rsid w:val="00B41699"/>
    <w:rsid w:val="00B41B06"/>
    <w:rsid w:val="00B452ED"/>
    <w:rsid w:val="00B53D4E"/>
    <w:rsid w:val="00B5471C"/>
    <w:rsid w:val="00B6077A"/>
    <w:rsid w:val="00B63EFC"/>
    <w:rsid w:val="00B64C98"/>
    <w:rsid w:val="00B658B2"/>
    <w:rsid w:val="00B72494"/>
    <w:rsid w:val="00B75548"/>
    <w:rsid w:val="00B8133D"/>
    <w:rsid w:val="00B85058"/>
    <w:rsid w:val="00B929EF"/>
    <w:rsid w:val="00BA4316"/>
    <w:rsid w:val="00BA4683"/>
    <w:rsid w:val="00BA5433"/>
    <w:rsid w:val="00BB0E3E"/>
    <w:rsid w:val="00BB1B24"/>
    <w:rsid w:val="00BB21CC"/>
    <w:rsid w:val="00BB275E"/>
    <w:rsid w:val="00BB6058"/>
    <w:rsid w:val="00BC0E65"/>
    <w:rsid w:val="00BC53DD"/>
    <w:rsid w:val="00BC68B6"/>
    <w:rsid w:val="00BE0039"/>
    <w:rsid w:val="00BE00DC"/>
    <w:rsid w:val="00BE1F9C"/>
    <w:rsid w:val="00BE6CF4"/>
    <w:rsid w:val="00BE75BA"/>
    <w:rsid w:val="00BF0B99"/>
    <w:rsid w:val="00BF39DB"/>
    <w:rsid w:val="00BF40CB"/>
    <w:rsid w:val="00C0077B"/>
    <w:rsid w:val="00C019C8"/>
    <w:rsid w:val="00C071BF"/>
    <w:rsid w:val="00C11F35"/>
    <w:rsid w:val="00C23552"/>
    <w:rsid w:val="00C27B10"/>
    <w:rsid w:val="00C4040C"/>
    <w:rsid w:val="00C41DF7"/>
    <w:rsid w:val="00C476C9"/>
    <w:rsid w:val="00C509A8"/>
    <w:rsid w:val="00C529E3"/>
    <w:rsid w:val="00C61DA1"/>
    <w:rsid w:val="00C662E7"/>
    <w:rsid w:val="00C7232A"/>
    <w:rsid w:val="00C723C7"/>
    <w:rsid w:val="00C82855"/>
    <w:rsid w:val="00C8596B"/>
    <w:rsid w:val="00C85D40"/>
    <w:rsid w:val="00C86329"/>
    <w:rsid w:val="00C86542"/>
    <w:rsid w:val="00C92116"/>
    <w:rsid w:val="00C97B8B"/>
    <w:rsid w:val="00CB0532"/>
    <w:rsid w:val="00CB4FFC"/>
    <w:rsid w:val="00CB6960"/>
    <w:rsid w:val="00CB73D5"/>
    <w:rsid w:val="00CC04CE"/>
    <w:rsid w:val="00CC20DE"/>
    <w:rsid w:val="00CC3637"/>
    <w:rsid w:val="00CC546B"/>
    <w:rsid w:val="00CC69A3"/>
    <w:rsid w:val="00CD1405"/>
    <w:rsid w:val="00CD71B5"/>
    <w:rsid w:val="00CE0840"/>
    <w:rsid w:val="00CF0437"/>
    <w:rsid w:val="00CF452D"/>
    <w:rsid w:val="00CF6140"/>
    <w:rsid w:val="00D1091D"/>
    <w:rsid w:val="00D15436"/>
    <w:rsid w:val="00D16AFE"/>
    <w:rsid w:val="00D2644B"/>
    <w:rsid w:val="00D26BC6"/>
    <w:rsid w:val="00D34B13"/>
    <w:rsid w:val="00D407DA"/>
    <w:rsid w:val="00D441A3"/>
    <w:rsid w:val="00D44DA6"/>
    <w:rsid w:val="00D45C61"/>
    <w:rsid w:val="00D51F63"/>
    <w:rsid w:val="00D53FD7"/>
    <w:rsid w:val="00D56025"/>
    <w:rsid w:val="00D56425"/>
    <w:rsid w:val="00D5739C"/>
    <w:rsid w:val="00D65451"/>
    <w:rsid w:val="00D72BEA"/>
    <w:rsid w:val="00D7646E"/>
    <w:rsid w:val="00D817C6"/>
    <w:rsid w:val="00D92DE7"/>
    <w:rsid w:val="00DA10F4"/>
    <w:rsid w:val="00DA34E3"/>
    <w:rsid w:val="00DA6B27"/>
    <w:rsid w:val="00DA7A7F"/>
    <w:rsid w:val="00DC6173"/>
    <w:rsid w:val="00DC68F3"/>
    <w:rsid w:val="00DD4DE3"/>
    <w:rsid w:val="00DD653C"/>
    <w:rsid w:val="00DD75D2"/>
    <w:rsid w:val="00DE1AB3"/>
    <w:rsid w:val="00DE2674"/>
    <w:rsid w:val="00DE67AC"/>
    <w:rsid w:val="00DF45EA"/>
    <w:rsid w:val="00DF4E54"/>
    <w:rsid w:val="00DF72F6"/>
    <w:rsid w:val="00E006D1"/>
    <w:rsid w:val="00E017EA"/>
    <w:rsid w:val="00E039D6"/>
    <w:rsid w:val="00E04767"/>
    <w:rsid w:val="00E05298"/>
    <w:rsid w:val="00E0680B"/>
    <w:rsid w:val="00E14870"/>
    <w:rsid w:val="00E148A6"/>
    <w:rsid w:val="00E1722D"/>
    <w:rsid w:val="00E1723B"/>
    <w:rsid w:val="00E172BC"/>
    <w:rsid w:val="00E17EEB"/>
    <w:rsid w:val="00E30FF0"/>
    <w:rsid w:val="00E32B69"/>
    <w:rsid w:val="00E36401"/>
    <w:rsid w:val="00E36C51"/>
    <w:rsid w:val="00E531BA"/>
    <w:rsid w:val="00E57023"/>
    <w:rsid w:val="00E57326"/>
    <w:rsid w:val="00E62548"/>
    <w:rsid w:val="00E63C19"/>
    <w:rsid w:val="00E706F0"/>
    <w:rsid w:val="00E72EB1"/>
    <w:rsid w:val="00E73D63"/>
    <w:rsid w:val="00E74D92"/>
    <w:rsid w:val="00E7640C"/>
    <w:rsid w:val="00E90BA8"/>
    <w:rsid w:val="00E92E3B"/>
    <w:rsid w:val="00E932B3"/>
    <w:rsid w:val="00E96D68"/>
    <w:rsid w:val="00EA0428"/>
    <w:rsid w:val="00EA0FB3"/>
    <w:rsid w:val="00EA7361"/>
    <w:rsid w:val="00EB3937"/>
    <w:rsid w:val="00EB62FE"/>
    <w:rsid w:val="00EB6FD6"/>
    <w:rsid w:val="00EB7D5A"/>
    <w:rsid w:val="00EC68FA"/>
    <w:rsid w:val="00ED0B96"/>
    <w:rsid w:val="00ED38D6"/>
    <w:rsid w:val="00ED4137"/>
    <w:rsid w:val="00ED5963"/>
    <w:rsid w:val="00EE445D"/>
    <w:rsid w:val="00EE5679"/>
    <w:rsid w:val="00EF27B3"/>
    <w:rsid w:val="00EF5B82"/>
    <w:rsid w:val="00EF674B"/>
    <w:rsid w:val="00EF7534"/>
    <w:rsid w:val="00F144FA"/>
    <w:rsid w:val="00F1491D"/>
    <w:rsid w:val="00F16899"/>
    <w:rsid w:val="00F16AE4"/>
    <w:rsid w:val="00F2251F"/>
    <w:rsid w:val="00F348E6"/>
    <w:rsid w:val="00F42C7E"/>
    <w:rsid w:val="00F468AD"/>
    <w:rsid w:val="00F4783F"/>
    <w:rsid w:val="00F47FB4"/>
    <w:rsid w:val="00F571C9"/>
    <w:rsid w:val="00F648AA"/>
    <w:rsid w:val="00F64DC7"/>
    <w:rsid w:val="00F6688D"/>
    <w:rsid w:val="00F67337"/>
    <w:rsid w:val="00F77DE5"/>
    <w:rsid w:val="00F80C32"/>
    <w:rsid w:val="00F81028"/>
    <w:rsid w:val="00F87AE1"/>
    <w:rsid w:val="00F944FF"/>
    <w:rsid w:val="00F96CC6"/>
    <w:rsid w:val="00F97EC0"/>
    <w:rsid w:val="00FB39F4"/>
    <w:rsid w:val="00FB4387"/>
    <w:rsid w:val="00FB5BA6"/>
    <w:rsid w:val="00FB61CA"/>
    <w:rsid w:val="00FB7820"/>
    <w:rsid w:val="00FC1DA3"/>
    <w:rsid w:val="00FC721D"/>
    <w:rsid w:val="00FD02AC"/>
    <w:rsid w:val="00FD0DFD"/>
    <w:rsid w:val="00FD1C6A"/>
    <w:rsid w:val="00FD7508"/>
    <w:rsid w:val="00FE63B6"/>
    <w:rsid w:val="00FF0033"/>
    <w:rsid w:val="00FF1496"/>
    <w:rsid w:val="00FF7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E482D"/>
  <w15:chartTrackingRefBased/>
  <w15:docId w15:val="{8D10280D-DAF1-4FE2-9B8D-B513CB59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649F"/>
    <w:rPr>
      <w:sz w:val="28"/>
      <w:szCs w:val="24"/>
      <w:lang w:val="ru-RU" w:eastAsia="ru-RU"/>
    </w:rPr>
  </w:style>
  <w:style w:type="paragraph" w:styleId="1">
    <w:name w:val="heading 1"/>
    <w:basedOn w:val="a"/>
    <w:next w:val="a"/>
    <w:qFormat/>
    <w:rsid w:val="0064649F"/>
    <w:pPr>
      <w:keepNext/>
      <w:outlineLvl w:val="0"/>
    </w:pPr>
    <w:rPr>
      <w:sz w:val="32"/>
      <w:lang w:val="uk-UA"/>
    </w:rPr>
  </w:style>
  <w:style w:type="paragraph" w:styleId="2">
    <w:name w:val="heading 2"/>
    <w:basedOn w:val="a"/>
    <w:next w:val="a"/>
    <w:qFormat/>
    <w:rsid w:val="00E92E3B"/>
    <w:pPr>
      <w:keepNext/>
      <w:spacing w:before="240" w:after="60"/>
      <w:outlineLvl w:val="1"/>
    </w:pPr>
    <w:rPr>
      <w:rFonts w:ascii="Arial" w:hAnsi="Arial" w:cs="Arial"/>
      <w:b/>
      <w:bCs/>
      <w:i/>
      <w:iCs/>
      <w:szCs w:val="28"/>
    </w:rPr>
  </w:style>
  <w:style w:type="paragraph" w:styleId="4">
    <w:name w:val="heading 4"/>
    <w:basedOn w:val="a"/>
    <w:next w:val="a"/>
    <w:qFormat/>
    <w:rsid w:val="0064649F"/>
    <w:pPr>
      <w:keepNext/>
      <w:jc w:val="center"/>
      <w:outlineLvl w:val="3"/>
    </w:pPr>
    <w:rPr>
      <w:b/>
      <w:bCs/>
      <w:lang w:val="uk-UA"/>
    </w:rPr>
  </w:style>
  <w:style w:type="paragraph" w:styleId="7">
    <w:name w:val="heading 7"/>
    <w:basedOn w:val="a"/>
    <w:next w:val="a"/>
    <w:link w:val="70"/>
    <w:qFormat/>
    <w:rsid w:val="0064649F"/>
    <w:pPr>
      <w:keepNext/>
      <w:ind w:firstLine="600"/>
      <w:jc w:val="center"/>
      <w:outlineLvl w:val="6"/>
    </w:pPr>
    <w:rPr>
      <w:b/>
      <w:bCs/>
      <w:lang w:val="x-none"/>
    </w:rPr>
  </w:style>
  <w:style w:type="paragraph" w:styleId="8">
    <w:name w:val="heading 8"/>
    <w:basedOn w:val="a"/>
    <w:next w:val="a"/>
    <w:qFormat/>
    <w:rsid w:val="0064649F"/>
    <w:pPr>
      <w:keepNext/>
      <w:jc w:val="center"/>
      <w:outlineLvl w:val="7"/>
    </w:pPr>
    <w:rPr>
      <w:caps/>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64649F"/>
    <w:pPr>
      <w:ind w:left="5520"/>
      <w:jc w:val="both"/>
    </w:pPr>
    <w:rPr>
      <w:lang w:val="uk-UA"/>
    </w:rPr>
  </w:style>
  <w:style w:type="paragraph" w:styleId="a3">
    <w:name w:val="footer"/>
    <w:basedOn w:val="a"/>
    <w:rsid w:val="0064649F"/>
    <w:pPr>
      <w:tabs>
        <w:tab w:val="center" w:pos="4677"/>
        <w:tab w:val="right" w:pos="9355"/>
      </w:tabs>
    </w:pPr>
  </w:style>
  <w:style w:type="character" w:styleId="a4">
    <w:name w:val="page number"/>
    <w:basedOn w:val="a0"/>
    <w:rsid w:val="0064649F"/>
  </w:style>
  <w:style w:type="table" w:styleId="a5">
    <w:name w:val="Table Grid"/>
    <w:basedOn w:val="a1"/>
    <w:rsid w:val="0064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64649F"/>
    <w:rPr>
      <w:color w:val="0000FF"/>
      <w:u w:val="single"/>
    </w:rPr>
  </w:style>
  <w:style w:type="paragraph" w:styleId="a7">
    <w:name w:val="Body Text"/>
    <w:basedOn w:val="a"/>
    <w:link w:val="a8"/>
    <w:rsid w:val="00E92E3B"/>
    <w:pPr>
      <w:spacing w:after="120"/>
    </w:pPr>
  </w:style>
  <w:style w:type="paragraph" w:customStyle="1" w:styleId="FR2">
    <w:name w:val="FR2"/>
    <w:rsid w:val="00E92E3B"/>
    <w:pPr>
      <w:widowControl w:val="0"/>
      <w:autoSpaceDE w:val="0"/>
      <w:autoSpaceDN w:val="0"/>
      <w:adjustRightInd w:val="0"/>
      <w:spacing w:before="220"/>
      <w:ind w:left="40" w:hanging="20"/>
    </w:pPr>
    <w:rPr>
      <w:rFonts w:ascii="Arial" w:hAnsi="Arial" w:cs="Arial"/>
      <w:sz w:val="18"/>
      <w:szCs w:val="18"/>
      <w:lang w:val="uk-UA" w:eastAsia="uk-UA"/>
    </w:rPr>
  </w:style>
  <w:style w:type="paragraph" w:styleId="30">
    <w:name w:val="Body Text 3"/>
    <w:basedOn w:val="a"/>
    <w:rsid w:val="00E92E3B"/>
    <w:pPr>
      <w:spacing w:after="120"/>
    </w:pPr>
    <w:rPr>
      <w:sz w:val="16"/>
      <w:szCs w:val="16"/>
    </w:rPr>
  </w:style>
  <w:style w:type="paragraph" w:styleId="a9">
    <w:name w:val="Balloon Text"/>
    <w:basedOn w:val="a"/>
    <w:link w:val="aa"/>
    <w:uiPriority w:val="99"/>
    <w:semiHidden/>
    <w:unhideWhenUsed/>
    <w:rsid w:val="00A270A5"/>
    <w:rPr>
      <w:rFonts w:ascii="Tahoma" w:hAnsi="Tahoma"/>
      <w:sz w:val="16"/>
      <w:szCs w:val="16"/>
      <w:lang w:val="x-none" w:eastAsia="x-none"/>
    </w:rPr>
  </w:style>
  <w:style w:type="character" w:customStyle="1" w:styleId="aa">
    <w:name w:val="Текст у виносці Знак"/>
    <w:link w:val="a9"/>
    <w:uiPriority w:val="99"/>
    <w:semiHidden/>
    <w:rsid w:val="00A270A5"/>
    <w:rPr>
      <w:rFonts w:ascii="Tahoma" w:hAnsi="Tahoma" w:cs="Tahoma"/>
      <w:sz w:val="16"/>
      <w:szCs w:val="16"/>
    </w:rPr>
  </w:style>
  <w:style w:type="paragraph" w:styleId="ab">
    <w:name w:val="header"/>
    <w:basedOn w:val="a"/>
    <w:link w:val="ac"/>
    <w:uiPriority w:val="99"/>
    <w:unhideWhenUsed/>
    <w:rsid w:val="00DF4E54"/>
    <w:pPr>
      <w:tabs>
        <w:tab w:val="center" w:pos="4677"/>
        <w:tab w:val="right" w:pos="9355"/>
      </w:tabs>
    </w:pPr>
    <w:rPr>
      <w:sz w:val="24"/>
      <w:lang w:val="x-none" w:eastAsia="x-none"/>
    </w:rPr>
  </w:style>
  <w:style w:type="character" w:customStyle="1" w:styleId="ac">
    <w:name w:val="Верхній колонтитул Знак"/>
    <w:link w:val="ab"/>
    <w:uiPriority w:val="99"/>
    <w:rsid w:val="00DF4E54"/>
    <w:rPr>
      <w:sz w:val="24"/>
      <w:szCs w:val="24"/>
    </w:rPr>
  </w:style>
  <w:style w:type="paragraph" w:customStyle="1" w:styleId="ad">
    <w:name w:val="Название"/>
    <w:basedOn w:val="a"/>
    <w:qFormat/>
    <w:rsid w:val="00ED0B96"/>
    <w:pPr>
      <w:widowControl w:val="0"/>
      <w:spacing w:line="360" w:lineRule="exact"/>
      <w:ind w:firstLine="567"/>
      <w:jc w:val="center"/>
    </w:pPr>
    <w:rPr>
      <w:b/>
      <w:spacing w:val="10"/>
      <w:sz w:val="24"/>
      <w:lang w:val="uk-UA"/>
    </w:rPr>
  </w:style>
  <w:style w:type="paragraph" w:styleId="ae">
    <w:name w:val="Subtitle"/>
    <w:basedOn w:val="a"/>
    <w:qFormat/>
    <w:rsid w:val="00FF0033"/>
    <w:pPr>
      <w:jc w:val="center"/>
    </w:pPr>
    <w:rPr>
      <w:b/>
      <w:bCs/>
      <w:i/>
      <w:iCs/>
      <w:lang w:val="uk-UA"/>
    </w:rPr>
  </w:style>
  <w:style w:type="character" w:customStyle="1" w:styleId="a8">
    <w:name w:val="Основний текст Знак"/>
    <w:link w:val="a7"/>
    <w:rsid w:val="006B5650"/>
    <w:rPr>
      <w:sz w:val="28"/>
      <w:szCs w:val="24"/>
      <w:lang w:val="ru-RU" w:eastAsia="ru-RU"/>
    </w:rPr>
  </w:style>
  <w:style w:type="paragraph" w:styleId="af">
    <w:name w:val="List Paragraph"/>
    <w:basedOn w:val="a"/>
    <w:link w:val="af0"/>
    <w:uiPriority w:val="99"/>
    <w:qFormat/>
    <w:rsid w:val="006B5650"/>
    <w:pPr>
      <w:ind w:left="720"/>
      <w:contextualSpacing/>
    </w:pPr>
    <w:rPr>
      <w:sz w:val="24"/>
    </w:rPr>
  </w:style>
  <w:style w:type="paragraph" w:customStyle="1" w:styleId="Style7">
    <w:name w:val="Style7"/>
    <w:basedOn w:val="a"/>
    <w:rsid w:val="006B5650"/>
    <w:pPr>
      <w:widowControl w:val="0"/>
      <w:autoSpaceDE w:val="0"/>
      <w:autoSpaceDN w:val="0"/>
      <w:adjustRightInd w:val="0"/>
    </w:pPr>
    <w:rPr>
      <w:sz w:val="24"/>
      <w:lang w:val="uk-UA" w:eastAsia="uk-UA"/>
    </w:rPr>
  </w:style>
  <w:style w:type="character" w:customStyle="1" w:styleId="FontStyle25">
    <w:name w:val="Font Style25"/>
    <w:rsid w:val="006B5650"/>
    <w:rPr>
      <w:rFonts w:ascii="Times New Roman" w:hAnsi="Times New Roman" w:cs="Times New Roman"/>
      <w:sz w:val="24"/>
      <w:szCs w:val="24"/>
    </w:rPr>
  </w:style>
  <w:style w:type="paragraph" w:customStyle="1" w:styleId="Style15">
    <w:name w:val="Style15"/>
    <w:basedOn w:val="a"/>
    <w:rsid w:val="006B5650"/>
    <w:pPr>
      <w:widowControl w:val="0"/>
      <w:autoSpaceDE w:val="0"/>
      <w:autoSpaceDN w:val="0"/>
      <w:adjustRightInd w:val="0"/>
    </w:pPr>
    <w:rPr>
      <w:sz w:val="24"/>
      <w:lang w:val="uk-UA" w:eastAsia="uk-UA"/>
    </w:rPr>
  </w:style>
  <w:style w:type="character" w:customStyle="1" w:styleId="70">
    <w:name w:val="Заголовок 7 Знак"/>
    <w:link w:val="7"/>
    <w:rsid w:val="00624C3C"/>
    <w:rPr>
      <w:b/>
      <w:bCs/>
      <w:sz w:val="28"/>
      <w:szCs w:val="24"/>
      <w:lang w:eastAsia="ru-RU"/>
    </w:rPr>
  </w:style>
  <w:style w:type="paragraph" w:styleId="af1">
    <w:name w:val="Normal (Web)"/>
    <w:basedOn w:val="a"/>
    <w:uiPriority w:val="99"/>
    <w:unhideWhenUsed/>
    <w:rsid w:val="00AF1E31"/>
    <w:pPr>
      <w:spacing w:before="100" w:beforeAutospacing="1" w:after="100" w:afterAutospacing="1"/>
    </w:pPr>
    <w:rPr>
      <w:sz w:val="24"/>
      <w:lang w:val="uk-UA" w:eastAsia="uk-UA"/>
    </w:rPr>
  </w:style>
  <w:style w:type="paragraph" w:customStyle="1" w:styleId="TableParagraph">
    <w:name w:val="Table Paragraph"/>
    <w:basedOn w:val="a"/>
    <w:qFormat/>
    <w:rsid w:val="00597EA9"/>
    <w:pPr>
      <w:widowControl w:val="0"/>
      <w:autoSpaceDE w:val="0"/>
      <w:autoSpaceDN w:val="0"/>
    </w:pPr>
    <w:rPr>
      <w:sz w:val="22"/>
      <w:szCs w:val="22"/>
      <w:lang w:val="uk-UA" w:eastAsia="en-US"/>
    </w:rPr>
  </w:style>
  <w:style w:type="character" w:customStyle="1" w:styleId="10">
    <w:name w:val="Неразрешенное упоминание1"/>
    <w:uiPriority w:val="99"/>
    <w:semiHidden/>
    <w:unhideWhenUsed/>
    <w:rsid w:val="001841F7"/>
    <w:rPr>
      <w:color w:val="605E5C"/>
      <w:shd w:val="clear" w:color="auto" w:fill="E1DFDD"/>
    </w:rPr>
  </w:style>
  <w:style w:type="character" w:styleId="af2">
    <w:name w:val="FollowedHyperlink"/>
    <w:uiPriority w:val="99"/>
    <w:semiHidden/>
    <w:unhideWhenUsed/>
    <w:rsid w:val="00802664"/>
    <w:rPr>
      <w:color w:val="954F72"/>
      <w:u w:val="single"/>
    </w:rPr>
  </w:style>
  <w:style w:type="character" w:customStyle="1" w:styleId="af0">
    <w:name w:val="Абзац списку Знак"/>
    <w:link w:val="af"/>
    <w:uiPriority w:val="99"/>
    <w:locked/>
    <w:rsid w:val="000714B6"/>
    <w:rPr>
      <w:sz w:val="24"/>
      <w:szCs w:val="24"/>
      <w:lang w:val="ru-RU" w:eastAsia="ru-RU"/>
    </w:rPr>
  </w:style>
  <w:style w:type="character" w:styleId="af3">
    <w:name w:val="Unresolved Mention"/>
    <w:basedOn w:val="a0"/>
    <w:uiPriority w:val="99"/>
    <w:semiHidden/>
    <w:unhideWhenUsed/>
    <w:rsid w:val="00B04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639159">
      <w:bodyDiv w:val="1"/>
      <w:marLeft w:val="0"/>
      <w:marRight w:val="0"/>
      <w:marTop w:val="0"/>
      <w:marBottom w:val="0"/>
      <w:divBdr>
        <w:top w:val="none" w:sz="0" w:space="0" w:color="auto"/>
        <w:left w:val="none" w:sz="0" w:space="0" w:color="auto"/>
        <w:bottom w:val="none" w:sz="0" w:space="0" w:color="auto"/>
        <w:right w:val="none" w:sz="0" w:space="0" w:color="auto"/>
      </w:divBdr>
    </w:div>
    <w:div w:id="1619140362">
      <w:bodyDiv w:val="1"/>
      <w:marLeft w:val="0"/>
      <w:marRight w:val="0"/>
      <w:marTop w:val="0"/>
      <w:marBottom w:val="0"/>
      <w:divBdr>
        <w:top w:val="none" w:sz="0" w:space="0" w:color="auto"/>
        <w:left w:val="none" w:sz="0" w:space="0" w:color="auto"/>
        <w:bottom w:val="none" w:sz="0" w:space="0" w:color="auto"/>
        <w:right w:val="none" w:sz="0" w:space="0" w:color="auto"/>
      </w:divBdr>
    </w:div>
    <w:div w:id="1674796944">
      <w:bodyDiv w:val="1"/>
      <w:marLeft w:val="0"/>
      <w:marRight w:val="0"/>
      <w:marTop w:val="0"/>
      <w:marBottom w:val="0"/>
      <w:divBdr>
        <w:top w:val="none" w:sz="0" w:space="0" w:color="auto"/>
        <w:left w:val="none" w:sz="0" w:space="0" w:color="auto"/>
        <w:bottom w:val="none" w:sz="0" w:space="0" w:color="auto"/>
        <w:right w:val="none" w:sz="0" w:space="0" w:color="auto"/>
      </w:divBdr>
    </w:div>
    <w:div w:id="1760521322">
      <w:bodyDiv w:val="1"/>
      <w:marLeft w:val="0"/>
      <w:marRight w:val="0"/>
      <w:marTop w:val="0"/>
      <w:marBottom w:val="0"/>
      <w:divBdr>
        <w:top w:val="none" w:sz="0" w:space="0" w:color="auto"/>
        <w:left w:val="none" w:sz="0" w:space="0" w:color="auto"/>
        <w:bottom w:val="none" w:sz="0" w:space="0" w:color="auto"/>
        <w:right w:val="none" w:sz="0" w:space="0" w:color="auto"/>
      </w:divBdr>
    </w:div>
    <w:div w:id="1776751654">
      <w:bodyDiv w:val="1"/>
      <w:marLeft w:val="0"/>
      <w:marRight w:val="0"/>
      <w:marTop w:val="0"/>
      <w:marBottom w:val="0"/>
      <w:divBdr>
        <w:top w:val="none" w:sz="0" w:space="0" w:color="auto"/>
        <w:left w:val="none" w:sz="0" w:space="0" w:color="auto"/>
        <w:bottom w:val="none" w:sz="0" w:space="0" w:color="auto"/>
        <w:right w:val="none" w:sz="0" w:space="0" w:color="auto"/>
      </w:divBdr>
    </w:div>
    <w:div w:id="187927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yablunivka-internat.com.ua/metodyky-anketuvannya/metodyka-nezakinchenyh-rechen-rozroblena-l-ponomarenko/" TargetMode="External"/><Relationship Id="rId21" Type="http://schemas.openxmlformats.org/officeDocument/2006/relationships/hyperlink" Target="http://nbuv.gov.ua/UJRN/Mv_2014_19_35" TargetMode="External"/><Relationship Id="rId34" Type="http://schemas.openxmlformats.org/officeDocument/2006/relationships/hyperlink" Target="http://www.innovpedagogy.od.ua/archives/2019/16/part_2/16-2_2019.pdf" TargetMode="External"/><Relationship Id="rId42" Type="http://schemas.openxmlformats.org/officeDocument/2006/relationships/hyperlink" Target="https://www.libr.dp.ua/?do=collections&amp;book=476" TargetMode="External"/><Relationship Id="rId47" Type="http://schemas.openxmlformats.org/officeDocument/2006/relationships/hyperlink" Target="https://core.ac.uk/download/pdf/33688674.pdf" TargetMode="External"/><Relationship Id="rId50" Type="http://schemas.openxmlformats.org/officeDocument/2006/relationships/hyperlink" Target="file:///C:/Users/User/Downloads/84392-Article%20Text-177807-1-10-20161125.pdf" TargetMode="External"/><Relationship Id="rId55" Type="http://schemas.openxmlformats.org/officeDocument/2006/relationships/hyperlink" Target="http://bit.ly/33ev57P"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krajinistika.edu.rs/preuzimanje/UKR_sintaksis.pdf" TargetMode="External"/><Relationship Id="rId29" Type="http://schemas.openxmlformats.org/officeDocument/2006/relationships/hyperlink" Target="http://eprints.zu.edu.ua/15555/1/Text_monografiyi.pdf" TargetMode="External"/><Relationship Id="rId11" Type="http://schemas.openxmlformats.org/officeDocument/2006/relationships/hyperlink" Target="https://r.donnu.edu.ua/handle/123456789/257" TargetMode="External"/><Relationship Id="rId24" Type="http://schemas.openxmlformats.org/officeDocument/2006/relationships/hyperlink" Target="http://philol.vernadskyjournals.in.ua/journals/2022/6_2022/part_1/10.pdf" TargetMode="External"/><Relationship Id="rId32" Type="http://schemas.openxmlformats.org/officeDocument/2006/relationships/hyperlink" Target="https://evnuir.vnu.edu.ua/handle/123456789/3350" TargetMode="External"/><Relationship Id="rId37" Type="http://schemas.openxmlformats.org/officeDocument/2006/relationships/hyperlink" Target="http://repository.mdu.in.ua/jspui/handle/123456789/2710" TargetMode="External"/><Relationship Id="rId40" Type="http://schemas.openxmlformats.org/officeDocument/2006/relationships/hyperlink" Target="http://elib.nlu.org.ua/view.html?id=9633" TargetMode="External"/><Relationship Id="rId45" Type="http://schemas.openxmlformats.org/officeDocument/2006/relationships/hyperlink" Target="https://dspace.uzhnu.edu.ua/jspui/handle/lib/61193" TargetMode="External"/><Relationship Id="rId53" Type="http://schemas.openxmlformats.org/officeDocument/2006/relationships/hyperlink" Target="http://www.mova.info/" TargetMode="External"/><Relationship Id="rId58" Type="http://schemas.openxmlformats.org/officeDocument/2006/relationships/hyperlink" Target="http://ukrainskamova.at.ua"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chnu.edu.ua/media/jxdbs0zb/etychnyi-kodeks-chernivetskoho-natsionalnoho-universytetu.pdf" TargetMode="External"/><Relationship Id="rId19" Type="http://schemas.openxmlformats.org/officeDocument/2006/relationships/hyperlink" Target="https://isg-konf.com/current-challenges-trends-and-transformations/" TargetMode="External"/><Relationship Id="rId14" Type="http://schemas.openxmlformats.org/officeDocument/2006/relationships/hyperlink" Target="http://zum.onu.edu.ua/article/view/235538" TargetMode="External"/><Relationship Id="rId22" Type="http://schemas.openxmlformats.org/officeDocument/2006/relationships/hyperlink" Target="http://philology.chnu.edu.ua/?page_id=2208&amp;lang=en" TargetMode="External"/><Relationship Id="rId27" Type="http://schemas.openxmlformats.org/officeDocument/2006/relationships/hyperlink" Target="https://evnuir.vnu.edu.ua/bitstream/123456789/24895/1/syntax_navch_metod24.pdf" TargetMode="External"/><Relationship Id="rId30" Type="http://schemas.openxmlformats.org/officeDocument/2006/relationships/hyperlink" Target="http://nbuv.gov.ua/UJRN/PhSt_2012_8_8" TargetMode="External"/><Relationship Id="rId35" Type="http://schemas.openxmlformats.org/officeDocument/2006/relationships/hyperlink" Target="Https://elibrary.kubg.edu.ua/id/eprint/29242/" TargetMode="External"/><Relationship Id="rId43" Type="http://schemas.openxmlformats.org/officeDocument/2006/relationships/hyperlink" Target="https://shron1.chtyvo.org.ua/Syniavskyi_Oleksa/Normy_ukrainskoi_literaturnoi_movy.pdf" TargetMode="External"/><Relationship Id="rId48" Type="http://schemas.openxmlformats.org/officeDocument/2006/relationships/hyperlink" Target="https://surl.li/gtewsm" TargetMode="External"/><Relationship Id="rId56" Type="http://schemas.openxmlformats.org/officeDocument/2006/relationships/hyperlink" Target="https://www.ulif.org.ua/" TargetMode="External"/><Relationship Id="rId64" Type="http://schemas.openxmlformats.org/officeDocument/2006/relationships/footer" Target="footer1.xml"/><Relationship Id="rId8" Type="http://schemas.openxmlformats.org/officeDocument/2006/relationships/hyperlink" Target="https://iul-nasu.org.ua/pdf/ukrmova/1_17/11.pdf" TargetMode="External"/><Relationship Id="rId51" Type="http://schemas.openxmlformats.org/officeDocument/2006/relationships/hyperlink" Target="https://shron1.chtyvo.org.ua/Holichenko_Mariana/Komunikatyvno-prahmatychni_funktsii_vokatyvnykh_rechen_v_ukrainskomu_khudozhnomu_ta_politychnomu_dys.pdf" TargetMode="External"/><Relationship Id="rId3" Type="http://schemas.openxmlformats.org/officeDocument/2006/relationships/styles" Target="styles.xml"/><Relationship Id="rId12" Type="http://schemas.openxmlformats.org/officeDocument/2006/relationships/hyperlink" Target="https://elibrary.kubg.edu.ua/id/eprint/25556/1/Mono_16-11-2018-1.pdf" TargetMode="External"/><Relationship Id="rId17" Type="http://schemas.openxmlformats.org/officeDocument/2006/relationships/hyperlink" Target="http://journals.pan.pl/dlibra/publication/132446/edition/115716/content" TargetMode="External"/><Relationship Id="rId25" Type="http://schemas.openxmlformats.org/officeDocument/2006/relationships/hyperlink" Target="https://vseosvita.ua/library/proektivna-metodika-metod-nezakincenih-recen-200978.html" TargetMode="External"/><Relationship Id="rId33" Type="http://schemas.openxmlformats.org/officeDocument/2006/relationships/hyperlink" Target="https://lib.chmnu.edu.ua/pdf/naukpraci/movoznavtvo/2010/119-106-16.pdf" TargetMode="External"/><Relationship Id="rId38" Type="http://schemas.openxmlformats.org/officeDocument/2006/relationships/hyperlink" Target="https://ra.vnu.edu.ua/wp-content/uploads/2021/04/Novikova_Dysertatsiya_compressed.pdf" TargetMode="External"/><Relationship Id="rId46" Type="http://schemas.openxmlformats.org/officeDocument/2006/relationships/hyperlink" Target="https://evnuir.vnu.edu.ua/bitstream/123456789/17857/1/monohraf.pdf" TargetMode="External"/><Relationship Id="rId59" Type="http://schemas.openxmlformats.org/officeDocument/2006/relationships/hyperlink" Target="https://slovnyk.ua/" TargetMode="External"/><Relationship Id="rId67" Type="http://schemas.openxmlformats.org/officeDocument/2006/relationships/theme" Target="theme/theme1.xml"/><Relationship Id="rId20" Type="http://schemas.openxmlformats.org/officeDocument/2006/relationships/hyperlink" Target="http://nbuv.gov.ua/UJRN/Nzs_2010_89%285%29__6" TargetMode="External"/><Relationship Id="rId41" Type="http://schemas.openxmlformats.org/officeDocument/2006/relationships/hyperlink" Target="http://elib.nlu.org.ua/view.html?&amp;id=9836" TargetMode="External"/><Relationship Id="rId54" Type="http://schemas.openxmlformats.org/officeDocument/2006/relationships/hyperlink" Target="https://goroh.pp.ua" TargetMode="External"/><Relationship Id="rId62" Type="http://schemas.openxmlformats.org/officeDocument/2006/relationships/hyperlink" Target="https://www.chnu.edu.ua/media/f5eleobm/polozhennya-pro-zapobihannia-plahiatu_2024.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vestnik-philology.mgu.od.ua/archive/v50/part_1/36.pdf" TargetMode="External"/><Relationship Id="rId23" Type="http://schemas.openxmlformats.org/officeDocument/2006/relationships/hyperlink" Target="https://dspace.udpu.edu.ua/bitstream/6789/3335/1/Slovnyk-dovidnyk_zi_stylistyky.pdf" TargetMode="External"/><Relationship Id="rId28" Type="http://schemas.openxmlformats.org/officeDocument/2006/relationships/hyperlink" Target="https://ra.vnu.edu.ua/wp-content/uploads/2019/11/Dysertatsiya-Rula.pdf" TargetMode="External"/><Relationship Id="rId36" Type="http://schemas.openxmlformats.org/officeDocument/2006/relationships/hyperlink" Target="http://eprints.zu.edu.ua/831/" TargetMode="External"/><Relationship Id="rId49" Type="http://schemas.openxmlformats.org/officeDocument/2006/relationships/hyperlink" Target="https://surl.li/twiabz" TargetMode="External"/><Relationship Id="rId57" Type="http://schemas.openxmlformats.org/officeDocument/2006/relationships/hyperlink" Target="https://ukr-mova.in.ua" TargetMode="External"/><Relationship Id="rId10" Type="http://schemas.openxmlformats.org/officeDocument/2006/relationships/hyperlink" Target="https://philol.vernadskyjournals.in.ua/journals/2024/2_2024/part_1/16.pdf" TargetMode="External"/><Relationship Id="rId31" Type="http://schemas.openxmlformats.org/officeDocument/2006/relationships/hyperlink" Target="http://dspace.nbuv.gov.ua/handle/123456789/184036" TargetMode="External"/><Relationship Id="rId44" Type="http://schemas.openxmlformats.org/officeDocument/2006/relationships/hyperlink" Target="https://journals.indexcopernicus.com/api/file/viewByFileId/403912" TargetMode="External"/><Relationship Id="rId52" Type="http://schemas.openxmlformats.org/officeDocument/2006/relationships/hyperlink" Target="https://www.chnu.edu.ua/universytet/normatyvni-dokumenty/poriadok-vyznannia-u-chernivetskomu-natsionalnomu-universyteti-imeni-yuriia-fedkovycha-rezultativ-navchannia-zdobutykh-shliakhom-neformalnoi-taabo-informalnoi-osvity/" TargetMode="External"/><Relationship Id="rId60" Type="http://schemas.openxmlformats.org/officeDocument/2006/relationships/hyperlink" Target="https://ushchuk.files.wordpress.com/2013/09/d196.pdf"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dspace.pdpu.edu.ua/bitstream/123456789/321/1/%D0%91%D0%A3%D0%A0%D0%9A%D0%9E%D0%92%D0%A1%D0%AC%D0%9A%D0%90%20%D0%9E%D0%9A%D0%A1%D0%90%D0%9D%D0%90%20%D0%99%D0%9E%D0%A1%D0%98%D0%9F%D0%86%D0%92%D0%9D%D0%90.pdf" TargetMode="External"/><Relationship Id="rId13" Type="http://schemas.openxmlformats.org/officeDocument/2006/relationships/hyperlink" Target="http://nbuv.gov.ua/UJRN/Usmysl_2016_2016_29" TargetMode="External"/><Relationship Id="rId18" Type="http://schemas.openxmlformats.org/officeDocument/2006/relationships/hyperlink" Target="http://journlib.univ.kiev.ua/index.php?act=article&amp;article=1944" TargetMode="External"/><Relationship Id="rId39" Type="http://schemas.openxmlformats.org/officeDocument/2006/relationships/hyperlink" Target="http://elib.nlu.org.ua/view.html?&amp;id=96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46FC6-AA9E-44D5-AE14-BA5C5175A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27</Pages>
  <Words>6268</Words>
  <Characters>51419</Characters>
  <Application>Microsoft Office Word</Application>
  <DocSecurity>0</DocSecurity>
  <Lines>428</Lines>
  <Paragraphs>115</Paragraphs>
  <ScaleCrop>false</ScaleCrop>
  <HeadingPairs>
    <vt:vector size="2" baseType="variant">
      <vt:variant>
        <vt:lpstr>Название</vt:lpstr>
      </vt:variant>
      <vt:variant>
        <vt:i4>1</vt:i4>
      </vt:variant>
    </vt:vector>
  </HeadingPairs>
  <TitlesOfParts>
    <vt:vector size="1" baseType="lpstr">
      <vt:lpstr>Додаток 1</vt:lpstr>
    </vt:vector>
  </TitlesOfParts>
  <Company>NUVGP</Company>
  <LinksUpToDate>false</LinksUpToDate>
  <CharactersWithSpaces>57572</CharactersWithSpaces>
  <SharedDoc>false</SharedDoc>
  <HLinks>
    <vt:vector size="330" baseType="variant">
      <vt:variant>
        <vt:i4>262184</vt:i4>
      </vt:variant>
      <vt:variant>
        <vt:i4>162</vt:i4>
      </vt:variant>
      <vt:variant>
        <vt:i4>0</vt:i4>
      </vt:variant>
      <vt:variant>
        <vt:i4>5</vt:i4>
      </vt:variant>
      <vt:variant>
        <vt:lpwstr>https://www.chnu.edu.ua/media/f5eleobm/polozhennya-pro-zapobihannia-plahiatu_2024.pdf</vt:lpwstr>
      </vt:variant>
      <vt:variant>
        <vt:lpwstr/>
      </vt:variant>
      <vt:variant>
        <vt:i4>4915205</vt:i4>
      </vt:variant>
      <vt:variant>
        <vt:i4>159</vt:i4>
      </vt:variant>
      <vt:variant>
        <vt:i4>0</vt:i4>
      </vt:variant>
      <vt:variant>
        <vt:i4>5</vt:i4>
      </vt:variant>
      <vt:variant>
        <vt:lpwstr>https://www.chnu.edu.ua/media/jxdbs0zb/etychnyi-kodeks-chernivetskoho-natsionalnoho-universytetu.pdf</vt:lpwstr>
      </vt:variant>
      <vt:variant>
        <vt:lpwstr/>
      </vt:variant>
      <vt:variant>
        <vt:i4>1114184</vt:i4>
      </vt:variant>
      <vt:variant>
        <vt:i4>156</vt:i4>
      </vt:variant>
      <vt:variant>
        <vt:i4>0</vt:i4>
      </vt:variant>
      <vt:variant>
        <vt:i4>5</vt:i4>
      </vt:variant>
      <vt:variant>
        <vt:lpwstr>https://ushchuk.files.wordpress.com/2013/09/d196.pdf</vt:lpwstr>
      </vt:variant>
      <vt:variant>
        <vt:lpwstr/>
      </vt:variant>
      <vt:variant>
        <vt:i4>3997740</vt:i4>
      </vt:variant>
      <vt:variant>
        <vt:i4>153</vt:i4>
      </vt:variant>
      <vt:variant>
        <vt:i4>0</vt:i4>
      </vt:variant>
      <vt:variant>
        <vt:i4>5</vt:i4>
      </vt:variant>
      <vt:variant>
        <vt:lpwstr>https://slovnyk.ua/</vt:lpwstr>
      </vt:variant>
      <vt:variant>
        <vt:lpwstr/>
      </vt:variant>
      <vt:variant>
        <vt:i4>7798834</vt:i4>
      </vt:variant>
      <vt:variant>
        <vt:i4>150</vt:i4>
      </vt:variant>
      <vt:variant>
        <vt:i4>0</vt:i4>
      </vt:variant>
      <vt:variant>
        <vt:i4>5</vt:i4>
      </vt:variant>
      <vt:variant>
        <vt:lpwstr>http://ukrainskamova.at.ua/</vt:lpwstr>
      </vt:variant>
      <vt:variant>
        <vt:lpwstr/>
      </vt:variant>
      <vt:variant>
        <vt:i4>8323177</vt:i4>
      </vt:variant>
      <vt:variant>
        <vt:i4>147</vt:i4>
      </vt:variant>
      <vt:variant>
        <vt:i4>0</vt:i4>
      </vt:variant>
      <vt:variant>
        <vt:i4>5</vt:i4>
      </vt:variant>
      <vt:variant>
        <vt:lpwstr>https://ukr-mova.in.ua/</vt:lpwstr>
      </vt:variant>
      <vt:variant>
        <vt:lpwstr/>
      </vt:variant>
      <vt:variant>
        <vt:i4>1048655</vt:i4>
      </vt:variant>
      <vt:variant>
        <vt:i4>144</vt:i4>
      </vt:variant>
      <vt:variant>
        <vt:i4>0</vt:i4>
      </vt:variant>
      <vt:variant>
        <vt:i4>5</vt:i4>
      </vt:variant>
      <vt:variant>
        <vt:lpwstr>https://www.ulif.org.ua/</vt:lpwstr>
      </vt:variant>
      <vt:variant>
        <vt:lpwstr/>
      </vt:variant>
      <vt:variant>
        <vt:i4>786516</vt:i4>
      </vt:variant>
      <vt:variant>
        <vt:i4>141</vt:i4>
      </vt:variant>
      <vt:variant>
        <vt:i4>0</vt:i4>
      </vt:variant>
      <vt:variant>
        <vt:i4>5</vt:i4>
      </vt:variant>
      <vt:variant>
        <vt:lpwstr>http://bit.ly/33ev57P</vt:lpwstr>
      </vt:variant>
      <vt:variant>
        <vt:lpwstr/>
      </vt:variant>
      <vt:variant>
        <vt:i4>1376258</vt:i4>
      </vt:variant>
      <vt:variant>
        <vt:i4>138</vt:i4>
      </vt:variant>
      <vt:variant>
        <vt:i4>0</vt:i4>
      </vt:variant>
      <vt:variant>
        <vt:i4>5</vt:i4>
      </vt:variant>
      <vt:variant>
        <vt:lpwstr>https://goroh.pp.ua/</vt:lpwstr>
      </vt:variant>
      <vt:variant>
        <vt:lpwstr/>
      </vt:variant>
      <vt:variant>
        <vt:i4>2031697</vt:i4>
      </vt:variant>
      <vt:variant>
        <vt:i4>135</vt:i4>
      </vt:variant>
      <vt:variant>
        <vt:i4>0</vt:i4>
      </vt:variant>
      <vt:variant>
        <vt:i4>5</vt:i4>
      </vt:variant>
      <vt:variant>
        <vt:lpwstr>http://www.mova.info/</vt:lpwstr>
      </vt:variant>
      <vt:variant>
        <vt:lpwstr/>
      </vt:variant>
      <vt:variant>
        <vt:i4>3932212</vt:i4>
      </vt:variant>
      <vt:variant>
        <vt:i4>132</vt:i4>
      </vt:variant>
      <vt:variant>
        <vt:i4>0</vt:i4>
      </vt:variant>
      <vt:variant>
        <vt:i4>5</vt:i4>
      </vt:variant>
      <vt:variant>
        <vt:lpwstr>https://www.chnu.edu.ua/universytet/normatyvni-dokumenty/poriadok-vyznannia-u-chernivetskomu-natsionalnomu-universyteti-imeni-yuriia-fedkovycha-rezultativ-navchannia-zdobutykh-shliakhom-neformalnoi-taabo-informalnoi-osvity/</vt:lpwstr>
      </vt:variant>
      <vt:variant>
        <vt:lpwstr/>
      </vt:variant>
      <vt:variant>
        <vt:i4>5242885</vt:i4>
      </vt:variant>
      <vt:variant>
        <vt:i4>129</vt:i4>
      </vt:variant>
      <vt:variant>
        <vt:i4>0</vt:i4>
      </vt:variant>
      <vt:variant>
        <vt:i4>5</vt:i4>
      </vt:variant>
      <vt:variant>
        <vt:lpwstr>https://shron1.chtyvo.org.ua/Holichenko_Mariana/Komunikatyvno-prahmatychni_funktsii_vokatyvnykh_rechen_v_ukrainskomu_khudozhnomu_ta_politychnomu_dys.pdf</vt:lpwstr>
      </vt:variant>
      <vt:variant>
        <vt:lpwstr/>
      </vt:variant>
      <vt:variant>
        <vt:i4>6881378</vt:i4>
      </vt:variant>
      <vt:variant>
        <vt:i4>126</vt:i4>
      </vt:variant>
      <vt:variant>
        <vt:i4>0</vt:i4>
      </vt:variant>
      <vt:variant>
        <vt:i4>5</vt:i4>
      </vt:variant>
      <vt:variant>
        <vt:lpwstr>C:\Users\User\Downloads\84392-Article Text-177807-1-10-20161125.pdf</vt:lpwstr>
      </vt:variant>
      <vt:variant>
        <vt:lpwstr/>
      </vt:variant>
      <vt:variant>
        <vt:i4>7929969</vt:i4>
      </vt:variant>
      <vt:variant>
        <vt:i4>123</vt:i4>
      </vt:variant>
      <vt:variant>
        <vt:i4>0</vt:i4>
      </vt:variant>
      <vt:variant>
        <vt:i4>5</vt:i4>
      </vt:variant>
      <vt:variant>
        <vt:lpwstr>https://dspace.uzhnu.edu.ua/jspui/bitstream/lib/5130/1/%E2%80%9E%D0%A1%D0%9B%D0%9E%D0%92%D0%9D%D0%98%D0%9A %D0%97%D0%92%D0%95%D0%A0%D0%A2%D0%90%D0%9D%D0%AC %D0%A3%D0%9A%D0%A0%D0%90%D0%87%D0%9D%D0%A1%D0%AC%D0%9A%D0%9E%D0%87 %D0%9C%D0%9E%D0%92%D0%98%E2%80%9D.pdf</vt:lpwstr>
      </vt:variant>
      <vt:variant>
        <vt:lpwstr/>
      </vt:variant>
      <vt:variant>
        <vt:i4>6946922</vt:i4>
      </vt:variant>
      <vt:variant>
        <vt:i4>120</vt:i4>
      </vt:variant>
      <vt:variant>
        <vt:i4>0</vt:i4>
      </vt:variant>
      <vt:variant>
        <vt:i4>5</vt:i4>
      </vt:variant>
      <vt:variant>
        <vt:lpwstr>https://r.donnu.edu.ua/bitstream/123456789/251/1/%D0%A1%D0%BB%D0%BE%D0%B2%D0%BD%D0%B8%D0%BA %D1%81%D1%83%D1%87%D0%B0%D1%81%D0%BD%D0%BE%D1%97 %D0%BB%D1%96%D0%BD%D0%B3%D0%B2%D1%96%D1%81%D1%82%D0%B8%D0%BA%D0%B8 - 4 %D0%9E%D0%A1%D0%A2.pdf</vt:lpwstr>
      </vt:variant>
      <vt:variant>
        <vt:lpwstr/>
      </vt:variant>
      <vt:variant>
        <vt:i4>5898266</vt:i4>
      </vt:variant>
      <vt:variant>
        <vt:i4>117</vt:i4>
      </vt:variant>
      <vt:variant>
        <vt:i4>0</vt:i4>
      </vt:variant>
      <vt:variant>
        <vt:i4>5</vt:i4>
      </vt:variant>
      <vt:variant>
        <vt:lpwstr>https://core.ac.uk/download/pdf/33688674.pdf</vt:lpwstr>
      </vt:variant>
      <vt:variant>
        <vt:lpwstr/>
      </vt:variant>
      <vt:variant>
        <vt:i4>2621563</vt:i4>
      </vt:variant>
      <vt:variant>
        <vt:i4>114</vt:i4>
      </vt:variant>
      <vt:variant>
        <vt:i4>0</vt:i4>
      </vt:variant>
      <vt:variant>
        <vt:i4>5</vt:i4>
      </vt:variant>
      <vt:variant>
        <vt:lpwstr>https://evnuir.vnu.edu.ua/bitstream/123456789/17857/1/monohraf.pdf</vt:lpwstr>
      </vt:variant>
      <vt:variant>
        <vt:lpwstr/>
      </vt:variant>
      <vt:variant>
        <vt:i4>3604592</vt:i4>
      </vt:variant>
      <vt:variant>
        <vt:i4>111</vt:i4>
      </vt:variant>
      <vt:variant>
        <vt:i4>0</vt:i4>
      </vt:variant>
      <vt:variant>
        <vt:i4>5</vt:i4>
      </vt:variant>
      <vt:variant>
        <vt:lpwstr>https://dspace.uzhnu.edu.ua/jspui/handle/lib/61193</vt:lpwstr>
      </vt:variant>
      <vt:variant>
        <vt:lpwstr/>
      </vt:variant>
      <vt:variant>
        <vt:i4>327692</vt:i4>
      </vt:variant>
      <vt:variant>
        <vt:i4>108</vt:i4>
      </vt:variant>
      <vt:variant>
        <vt:i4>0</vt:i4>
      </vt:variant>
      <vt:variant>
        <vt:i4>5</vt:i4>
      </vt:variant>
      <vt:variant>
        <vt:lpwstr>https://journals.indexcopernicus.com/api/file/viewByFileId/403912</vt:lpwstr>
      </vt:variant>
      <vt:variant>
        <vt:lpwstr/>
      </vt:variant>
      <vt:variant>
        <vt:i4>1835038</vt:i4>
      </vt:variant>
      <vt:variant>
        <vt:i4>105</vt:i4>
      </vt:variant>
      <vt:variant>
        <vt:i4>0</vt:i4>
      </vt:variant>
      <vt:variant>
        <vt:i4>5</vt:i4>
      </vt:variant>
      <vt:variant>
        <vt:lpwstr>https://shron1.chtyvo.org.ua/Syniavskyi_Oleksa/Normy_ukrainskoi_literaturnoi_movy.pdf</vt:lpwstr>
      </vt:variant>
      <vt:variant>
        <vt:lpwstr/>
      </vt:variant>
      <vt:variant>
        <vt:i4>2949218</vt:i4>
      </vt:variant>
      <vt:variant>
        <vt:i4>102</vt:i4>
      </vt:variant>
      <vt:variant>
        <vt:i4>0</vt:i4>
      </vt:variant>
      <vt:variant>
        <vt:i4>5</vt:i4>
      </vt:variant>
      <vt:variant>
        <vt:lpwstr>https://www.libr.dp.ua/?do=collections&amp;book=476</vt:lpwstr>
      </vt:variant>
      <vt:variant>
        <vt:lpwstr/>
      </vt:variant>
      <vt:variant>
        <vt:i4>1769478</vt:i4>
      </vt:variant>
      <vt:variant>
        <vt:i4>99</vt:i4>
      </vt:variant>
      <vt:variant>
        <vt:i4>0</vt:i4>
      </vt:variant>
      <vt:variant>
        <vt:i4>5</vt:i4>
      </vt:variant>
      <vt:variant>
        <vt:lpwstr>http://elib.nlu.org.ua/view.html?&amp;id=9836</vt:lpwstr>
      </vt:variant>
      <vt:variant>
        <vt:lpwstr/>
      </vt:variant>
      <vt:variant>
        <vt:i4>131076</vt:i4>
      </vt:variant>
      <vt:variant>
        <vt:i4>96</vt:i4>
      </vt:variant>
      <vt:variant>
        <vt:i4>0</vt:i4>
      </vt:variant>
      <vt:variant>
        <vt:i4>5</vt:i4>
      </vt:variant>
      <vt:variant>
        <vt:lpwstr>http://elib.nlu.org.ua/view.html?id=9633</vt:lpwstr>
      </vt:variant>
      <vt:variant>
        <vt:lpwstr/>
      </vt:variant>
      <vt:variant>
        <vt:i4>1703944</vt:i4>
      </vt:variant>
      <vt:variant>
        <vt:i4>93</vt:i4>
      </vt:variant>
      <vt:variant>
        <vt:i4>0</vt:i4>
      </vt:variant>
      <vt:variant>
        <vt:i4>5</vt:i4>
      </vt:variant>
      <vt:variant>
        <vt:lpwstr>http://elib.nlu.org.ua/view.html?&amp;id=9628</vt:lpwstr>
      </vt:variant>
      <vt:variant>
        <vt:lpwstr/>
      </vt:variant>
      <vt:variant>
        <vt:i4>2818169</vt:i4>
      </vt:variant>
      <vt:variant>
        <vt:i4>90</vt:i4>
      </vt:variant>
      <vt:variant>
        <vt:i4>0</vt:i4>
      </vt:variant>
      <vt:variant>
        <vt:i4>5</vt:i4>
      </vt:variant>
      <vt:variant>
        <vt:lpwstr>https://ra.vnu.edu.ua/wp-content/uploads/2021/04/Novikova_Dysertatsiya_compressed.pdf</vt:lpwstr>
      </vt:variant>
      <vt:variant>
        <vt:lpwstr/>
      </vt:variant>
      <vt:variant>
        <vt:i4>8323172</vt:i4>
      </vt:variant>
      <vt:variant>
        <vt:i4>87</vt:i4>
      </vt:variant>
      <vt:variant>
        <vt:i4>0</vt:i4>
      </vt:variant>
      <vt:variant>
        <vt:i4>5</vt:i4>
      </vt:variant>
      <vt:variant>
        <vt:lpwstr>http://repository.mdu.in.ua/jspui/handle/123456789/2710</vt:lpwstr>
      </vt:variant>
      <vt:variant>
        <vt:lpwstr/>
      </vt:variant>
      <vt:variant>
        <vt:i4>5701702</vt:i4>
      </vt:variant>
      <vt:variant>
        <vt:i4>84</vt:i4>
      </vt:variant>
      <vt:variant>
        <vt:i4>0</vt:i4>
      </vt:variant>
      <vt:variant>
        <vt:i4>5</vt:i4>
      </vt:variant>
      <vt:variant>
        <vt:lpwstr>http://eprints.zu.edu.ua/831/</vt:lpwstr>
      </vt:variant>
      <vt:variant>
        <vt:lpwstr/>
      </vt:variant>
      <vt:variant>
        <vt:i4>1179653</vt:i4>
      </vt:variant>
      <vt:variant>
        <vt:i4>81</vt:i4>
      </vt:variant>
      <vt:variant>
        <vt:i4>0</vt:i4>
      </vt:variant>
      <vt:variant>
        <vt:i4>5</vt:i4>
      </vt:variant>
      <vt:variant>
        <vt:lpwstr>https://elibrary.kubg.edu.ua/id/eprint/29242/</vt:lpwstr>
      </vt:variant>
      <vt:variant>
        <vt:lpwstr/>
      </vt:variant>
      <vt:variant>
        <vt:i4>2424943</vt:i4>
      </vt:variant>
      <vt:variant>
        <vt:i4>78</vt:i4>
      </vt:variant>
      <vt:variant>
        <vt:i4>0</vt:i4>
      </vt:variant>
      <vt:variant>
        <vt:i4>5</vt:i4>
      </vt:variant>
      <vt:variant>
        <vt:lpwstr>http://www.innovpedagogy.od.ua/archives/2019/16/part_2/16-2_2019.pdf</vt:lpwstr>
      </vt:variant>
      <vt:variant>
        <vt:lpwstr/>
      </vt:variant>
      <vt:variant>
        <vt:i4>3538997</vt:i4>
      </vt:variant>
      <vt:variant>
        <vt:i4>75</vt:i4>
      </vt:variant>
      <vt:variant>
        <vt:i4>0</vt:i4>
      </vt:variant>
      <vt:variant>
        <vt:i4>5</vt:i4>
      </vt:variant>
      <vt:variant>
        <vt:lpwstr>https://lib.chmnu.edu.ua/pdf/naukpraci/movoznavtvo/2010/119-106-16.pdf</vt:lpwstr>
      </vt:variant>
      <vt:variant>
        <vt:lpwstr/>
      </vt:variant>
      <vt:variant>
        <vt:i4>7733302</vt:i4>
      </vt:variant>
      <vt:variant>
        <vt:i4>72</vt:i4>
      </vt:variant>
      <vt:variant>
        <vt:i4>0</vt:i4>
      </vt:variant>
      <vt:variant>
        <vt:i4>5</vt:i4>
      </vt:variant>
      <vt:variant>
        <vt:lpwstr>https://evnuir.vnu.edu.ua/handle/123456789/3350</vt:lpwstr>
      </vt:variant>
      <vt:variant>
        <vt:lpwstr/>
      </vt:variant>
      <vt:variant>
        <vt:i4>4325377</vt:i4>
      </vt:variant>
      <vt:variant>
        <vt:i4>69</vt:i4>
      </vt:variant>
      <vt:variant>
        <vt:i4>0</vt:i4>
      </vt:variant>
      <vt:variant>
        <vt:i4>5</vt:i4>
      </vt:variant>
      <vt:variant>
        <vt:lpwstr>http://dspace.nbuv.gov.ua/handle/123456789/184036</vt:lpwstr>
      </vt:variant>
      <vt:variant>
        <vt:lpwstr/>
      </vt:variant>
      <vt:variant>
        <vt:i4>589876</vt:i4>
      </vt:variant>
      <vt:variant>
        <vt:i4>66</vt:i4>
      </vt:variant>
      <vt:variant>
        <vt:i4>0</vt:i4>
      </vt:variant>
      <vt:variant>
        <vt:i4>5</vt:i4>
      </vt:variant>
      <vt:variant>
        <vt:lpwstr>http://nbuv.gov.ua/UJRN/PhSt_2012_8_8</vt:lpwstr>
      </vt:variant>
      <vt:variant>
        <vt:lpwstr/>
      </vt:variant>
      <vt:variant>
        <vt:i4>2752529</vt:i4>
      </vt:variant>
      <vt:variant>
        <vt:i4>63</vt:i4>
      </vt:variant>
      <vt:variant>
        <vt:i4>0</vt:i4>
      </vt:variant>
      <vt:variant>
        <vt:i4>5</vt:i4>
      </vt:variant>
      <vt:variant>
        <vt:lpwstr>http://eprints.zu.edu.ua/15555/1/Text_monografiyi.pdf</vt:lpwstr>
      </vt:variant>
      <vt:variant>
        <vt:lpwstr/>
      </vt:variant>
      <vt:variant>
        <vt:i4>6422644</vt:i4>
      </vt:variant>
      <vt:variant>
        <vt:i4>60</vt:i4>
      </vt:variant>
      <vt:variant>
        <vt:i4>0</vt:i4>
      </vt:variant>
      <vt:variant>
        <vt:i4>5</vt:i4>
      </vt:variant>
      <vt:variant>
        <vt:lpwstr>https://ra.vnu.edu.ua/wp-content/uploads/2019/11/Dysertatsiya-Rula.pdf</vt:lpwstr>
      </vt:variant>
      <vt:variant>
        <vt:lpwstr/>
      </vt:variant>
      <vt:variant>
        <vt:i4>8323126</vt:i4>
      </vt:variant>
      <vt:variant>
        <vt:i4>57</vt:i4>
      </vt:variant>
      <vt:variant>
        <vt:i4>0</vt:i4>
      </vt:variant>
      <vt:variant>
        <vt:i4>5</vt:i4>
      </vt:variant>
      <vt:variant>
        <vt:lpwstr>https://evnuir.vnu.edu.ua/bitstream/123456789/24895/1/syntax_navch_metod24.pdf</vt:lpwstr>
      </vt:variant>
      <vt:variant>
        <vt:lpwstr/>
      </vt:variant>
      <vt:variant>
        <vt:i4>3539003</vt:i4>
      </vt:variant>
      <vt:variant>
        <vt:i4>54</vt:i4>
      </vt:variant>
      <vt:variant>
        <vt:i4>0</vt:i4>
      </vt:variant>
      <vt:variant>
        <vt:i4>5</vt:i4>
      </vt:variant>
      <vt:variant>
        <vt:lpwstr>http://yablunivka-internat.com.ua/metodyky-anketuvannya/metodyka-nezakinchenyh-rechen-rozroblena-l-ponomarenko/</vt:lpwstr>
      </vt:variant>
      <vt:variant>
        <vt:lpwstr/>
      </vt:variant>
      <vt:variant>
        <vt:i4>6160452</vt:i4>
      </vt:variant>
      <vt:variant>
        <vt:i4>51</vt:i4>
      </vt:variant>
      <vt:variant>
        <vt:i4>0</vt:i4>
      </vt:variant>
      <vt:variant>
        <vt:i4>5</vt:i4>
      </vt:variant>
      <vt:variant>
        <vt:lpwstr>https://vseosvita.ua/library/proektivna-metodika-metod-nezakincenih-recen-200978.html</vt:lpwstr>
      </vt:variant>
      <vt:variant>
        <vt:lpwstr/>
      </vt:variant>
      <vt:variant>
        <vt:i4>5832785</vt:i4>
      </vt:variant>
      <vt:variant>
        <vt:i4>48</vt:i4>
      </vt:variant>
      <vt:variant>
        <vt:i4>0</vt:i4>
      </vt:variant>
      <vt:variant>
        <vt:i4>5</vt:i4>
      </vt:variant>
      <vt:variant>
        <vt:lpwstr>http://philol.vernadskyjournals.in.ua/journals/2022/6_2022/part_1/10.pdf</vt:lpwstr>
      </vt:variant>
      <vt:variant>
        <vt:lpwstr/>
      </vt:variant>
      <vt:variant>
        <vt:i4>786457</vt:i4>
      </vt:variant>
      <vt:variant>
        <vt:i4>45</vt:i4>
      </vt:variant>
      <vt:variant>
        <vt:i4>0</vt:i4>
      </vt:variant>
      <vt:variant>
        <vt:i4>5</vt:i4>
      </vt:variant>
      <vt:variant>
        <vt:lpwstr>https://dspace.udpu.edu.ua/bitstream/6789/3335/1/Slovnyk-dovidnyk_zi_stylistyky.pdf</vt:lpwstr>
      </vt:variant>
      <vt:variant>
        <vt:lpwstr/>
      </vt:variant>
      <vt:variant>
        <vt:i4>7798804</vt:i4>
      </vt:variant>
      <vt:variant>
        <vt:i4>42</vt:i4>
      </vt:variant>
      <vt:variant>
        <vt:i4>0</vt:i4>
      </vt:variant>
      <vt:variant>
        <vt:i4>5</vt:i4>
      </vt:variant>
      <vt:variant>
        <vt:lpwstr>http://philology.chnu.edu.ua/?page_id=2208&amp;lang=en</vt:lpwstr>
      </vt:variant>
      <vt:variant>
        <vt:lpwstr/>
      </vt:variant>
      <vt:variant>
        <vt:i4>3538954</vt:i4>
      </vt:variant>
      <vt:variant>
        <vt:i4>39</vt:i4>
      </vt:variant>
      <vt:variant>
        <vt:i4>0</vt:i4>
      </vt:variant>
      <vt:variant>
        <vt:i4>5</vt:i4>
      </vt:variant>
      <vt:variant>
        <vt:lpwstr>http://nbuv.gov.ua/UJRN/Mv_2014_19_35</vt:lpwstr>
      </vt:variant>
      <vt:variant>
        <vt:lpwstr/>
      </vt:variant>
      <vt:variant>
        <vt:i4>5570624</vt:i4>
      </vt:variant>
      <vt:variant>
        <vt:i4>36</vt:i4>
      </vt:variant>
      <vt:variant>
        <vt:i4>0</vt:i4>
      </vt:variant>
      <vt:variant>
        <vt:i4>5</vt:i4>
      </vt:variant>
      <vt:variant>
        <vt:lpwstr>http://nbuv.gov.ua/UJRN/Nzs_2010_89%285%29__6</vt:lpwstr>
      </vt:variant>
      <vt:variant>
        <vt:lpwstr/>
      </vt:variant>
      <vt:variant>
        <vt:i4>6684769</vt:i4>
      </vt:variant>
      <vt:variant>
        <vt:i4>33</vt:i4>
      </vt:variant>
      <vt:variant>
        <vt:i4>0</vt:i4>
      </vt:variant>
      <vt:variant>
        <vt:i4>5</vt:i4>
      </vt:variant>
      <vt:variant>
        <vt:lpwstr>https://isg-konf.com/current-challenges-trends-and-transformations/</vt:lpwstr>
      </vt:variant>
      <vt:variant>
        <vt:lpwstr/>
      </vt:variant>
      <vt:variant>
        <vt:i4>2162787</vt:i4>
      </vt:variant>
      <vt:variant>
        <vt:i4>30</vt:i4>
      </vt:variant>
      <vt:variant>
        <vt:i4>0</vt:i4>
      </vt:variant>
      <vt:variant>
        <vt:i4>5</vt:i4>
      </vt:variant>
      <vt:variant>
        <vt:lpwstr>http://journlib.univ.kiev.ua/index.php?act=article&amp;article=1944</vt:lpwstr>
      </vt:variant>
      <vt:variant>
        <vt:lpwstr/>
      </vt:variant>
      <vt:variant>
        <vt:i4>7340069</vt:i4>
      </vt:variant>
      <vt:variant>
        <vt:i4>27</vt:i4>
      </vt:variant>
      <vt:variant>
        <vt:i4>0</vt:i4>
      </vt:variant>
      <vt:variant>
        <vt:i4>5</vt:i4>
      </vt:variant>
      <vt:variant>
        <vt:lpwstr>http://journals.pan.pl/dlibra/publication/132446/edition/115716/content</vt:lpwstr>
      </vt:variant>
      <vt:variant>
        <vt:lpwstr/>
      </vt:variant>
      <vt:variant>
        <vt:i4>3014750</vt:i4>
      </vt:variant>
      <vt:variant>
        <vt:i4>24</vt:i4>
      </vt:variant>
      <vt:variant>
        <vt:i4>0</vt:i4>
      </vt:variant>
      <vt:variant>
        <vt:i4>5</vt:i4>
      </vt:variant>
      <vt:variant>
        <vt:lpwstr>https://www.ukrajinistika.edu.rs/preuzimanje/UKR_sintaksis.pdf</vt:lpwstr>
      </vt:variant>
      <vt:variant>
        <vt:lpwstr/>
      </vt:variant>
      <vt:variant>
        <vt:i4>6881367</vt:i4>
      </vt:variant>
      <vt:variant>
        <vt:i4>21</vt:i4>
      </vt:variant>
      <vt:variant>
        <vt:i4>0</vt:i4>
      </vt:variant>
      <vt:variant>
        <vt:i4>5</vt:i4>
      </vt:variant>
      <vt:variant>
        <vt:lpwstr>http://www.vestnik-philology.mgu.od.ua/archive/v50/part_1/36.pdf</vt:lpwstr>
      </vt:variant>
      <vt:variant>
        <vt:lpwstr/>
      </vt:variant>
      <vt:variant>
        <vt:i4>1966096</vt:i4>
      </vt:variant>
      <vt:variant>
        <vt:i4>18</vt:i4>
      </vt:variant>
      <vt:variant>
        <vt:i4>0</vt:i4>
      </vt:variant>
      <vt:variant>
        <vt:i4>5</vt:i4>
      </vt:variant>
      <vt:variant>
        <vt:lpwstr>http://zum.onu.edu.ua/article/view/235538</vt:lpwstr>
      </vt:variant>
      <vt:variant>
        <vt:lpwstr/>
      </vt:variant>
      <vt:variant>
        <vt:i4>1572924</vt:i4>
      </vt:variant>
      <vt:variant>
        <vt:i4>15</vt:i4>
      </vt:variant>
      <vt:variant>
        <vt:i4>0</vt:i4>
      </vt:variant>
      <vt:variant>
        <vt:i4>5</vt:i4>
      </vt:variant>
      <vt:variant>
        <vt:lpwstr>http://nbuv.gov.ua/UJRN/Usmysl_2016_2016_29</vt:lpwstr>
      </vt:variant>
      <vt:variant>
        <vt:lpwstr/>
      </vt:variant>
      <vt:variant>
        <vt:i4>7929921</vt:i4>
      </vt:variant>
      <vt:variant>
        <vt:i4>12</vt:i4>
      </vt:variant>
      <vt:variant>
        <vt:i4>0</vt:i4>
      </vt:variant>
      <vt:variant>
        <vt:i4>5</vt:i4>
      </vt:variant>
      <vt:variant>
        <vt:lpwstr>https://elibrary.kubg.edu.ua/id/eprint/25556/1/Mono_16-11-2018-1.pdf</vt:lpwstr>
      </vt:variant>
      <vt:variant>
        <vt:lpwstr/>
      </vt:variant>
      <vt:variant>
        <vt:i4>7077996</vt:i4>
      </vt:variant>
      <vt:variant>
        <vt:i4>9</vt:i4>
      </vt:variant>
      <vt:variant>
        <vt:i4>0</vt:i4>
      </vt:variant>
      <vt:variant>
        <vt:i4>5</vt:i4>
      </vt:variant>
      <vt:variant>
        <vt:lpwstr>https://r.donnu.edu.ua/handle/123456789/257</vt:lpwstr>
      </vt:variant>
      <vt:variant>
        <vt:lpwstr/>
      </vt:variant>
      <vt:variant>
        <vt:i4>4915284</vt:i4>
      </vt:variant>
      <vt:variant>
        <vt:i4>6</vt:i4>
      </vt:variant>
      <vt:variant>
        <vt:i4>0</vt:i4>
      </vt:variant>
      <vt:variant>
        <vt:i4>5</vt:i4>
      </vt:variant>
      <vt:variant>
        <vt:lpwstr>https://philol.vernadskyjournals.in.ua/journals/2024/2_2024/part_1/16.pdf</vt:lpwstr>
      </vt:variant>
      <vt:variant>
        <vt:lpwstr/>
      </vt:variant>
      <vt:variant>
        <vt:i4>5308428</vt:i4>
      </vt:variant>
      <vt:variant>
        <vt:i4>3</vt:i4>
      </vt:variant>
      <vt:variant>
        <vt:i4>0</vt:i4>
      </vt:variant>
      <vt:variant>
        <vt:i4>5</vt:i4>
      </vt:variant>
      <vt:variant>
        <vt:lpwstr>http://www.dspace.pdpu.edu.ua/bitstream/123456789/321/1/%D0%91%D0%A3%D0%A0%D0%9A%D0%9E%D0%92%D0%A1%D0%AC%D0%9A%D0%90 %D0%9E%D0%9A%D0%A1%D0%90%D0%9D%D0%90 %D0%99%D0%9E%D0%A1%D0%98%D0%9F%D0%86%D0%92%D0%9D%D0%90.pdf</vt:lpwstr>
      </vt:variant>
      <vt:variant>
        <vt:lpwstr/>
      </vt:variant>
      <vt:variant>
        <vt:i4>524346</vt:i4>
      </vt:variant>
      <vt:variant>
        <vt:i4>0</vt:i4>
      </vt:variant>
      <vt:variant>
        <vt:i4>0</vt:i4>
      </vt:variant>
      <vt:variant>
        <vt:i4>5</vt:i4>
      </vt:variant>
      <vt:variant>
        <vt:lpwstr>https://iul-nasu.org.ua/pdf/ukrmova/1_17/11.pdf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st7</dc:creator>
  <cp:keywords/>
  <cp:lastModifiedBy>В М</cp:lastModifiedBy>
  <cp:revision>14</cp:revision>
  <cp:lastPrinted>2024-02-06T10:24:00Z</cp:lastPrinted>
  <dcterms:created xsi:type="dcterms:W3CDTF">2025-01-08T14:31:00Z</dcterms:created>
  <dcterms:modified xsi:type="dcterms:W3CDTF">2025-03-23T14:13:00Z</dcterms:modified>
</cp:coreProperties>
</file>