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55BE" w14:textId="77777777" w:rsidR="005816DA" w:rsidRPr="005816DA" w:rsidRDefault="005816DA" w:rsidP="005816DA">
      <w:pPr>
        <w:ind w:left="3" w:hanging="3"/>
        <w:jc w:val="center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02F903D6" w14:textId="77777777" w:rsidR="005816DA" w:rsidRPr="005816DA" w:rsidRDefault="005816DA" w:rsidP="005816DA">
      <w:pPr>
        <w:ind w:left="3" w:hanging="3"/>
        <w:jc w:val="center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>Філологічний факультет</w:t>
      </w:r>
    </w:p>
    <w:p w14:paraId="2614E9DB" w14:textId="77777777" w:rsidR="005816DA" w:rsidRPr="005816DA" w:rsidRDefault="005816DA" w:rsidP="005816DA">
      <w:pPr>
        <w:ind w:left="3" w:hanging="3"/>
        <w:jc w:val="center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>Кафедра історії та культури української мови</w:t>
      </w:r>
    </w:p>
    <w:p w14:paraId="0B5C4A7C" w14:textId="77777777" w:rsidR="005816DA" w:rsidRPr="005816DA" w:rsidRDefault="005816DA" w:rsidP="005816DA">
      <w:pPr>
        <w:rPr>
          <w:szCs w:val="28"/>
          <w:u w:val="single"/>
          <w:lang w:val="uk-UA"/>
        </w:rPr>
      </w:pPr>
    </w:p>
    <w:p w14:paraId="6EA22BF2" w14:textId="77777777" w:rsidR="005816DA" w:rsidRPr="005816DA" w:rsidRDefault="005816DA" w:rsidP="005816DA">
      <w:pPr>
        <w:jc w:val="right"/>
        <w:rPr>
          <w:szCs w:val="28"/>
          <w:lang w:val="uk-UA"/>
        </w:rPr>
      </w:pPr>
      <w:r w:rsidRPr="005816DA">
        <w:rPr>
          <w:szCs w:val="28"/>
          <w:lang w:val="uk-UA"/>
        </w:rPr>
        <w:t xml:space="preserve">        </w:t>
      </w:r>
    </w:p>
    <w:p w14:paraId="5E7CC5E5" w14:textId="77777777" w:rsidR="005816DA" w:rsidRPr="005816DA" w:rsidRDefault="005816DA" w:rsidP="005816DA">
      <w:pPr>
        <w:jc w:val="right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>“ЗАТВЕРДЖУЮ”</w:t>
      </w:r>
    </w:p>
    <w:p w14:paraId="73C0BA14" w14:textId="77777777" w:rsidR="005816DA" w:rsidRPr="005816DA" w:rsidRDefault="005816DA" w:rsidP="005816DA">
      <w:pPr>
        <w:ind w:firstLine="5387"/>
        <w:jc w:val="right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>Декан філологічного факультету</w:t>
      </w:r>
    </w:p>
    <w:p w14:paraId="43AF93F1" w14:textId="77777777" w:rsidR="005816DA" w:rsidRPr="005816DA" w:rsidRDefault="005816DA" w:rsidP="005816DA">
      <w:pPr>
        <w:ind w:firstLine="5954"/>
        <w:jc w:val="right"/>
        <w:rPr>
          <w:b/>
          <w:szCs w:val="28"/>
          <w:u w:val="single"/>
          <w:lang w:val="uk-UA"/>
        </w:rPr>
      </w:pPr>
      <w:r w:rsidRPr="005816DA">
        <w:rPr>
          <w:b/>
          <w:szCs w:val="28"/>
          <w:u w:val="single"/>
          <w:lang w:val="uk-UA"/>
        </w:rPr>
        <w:t>Ярослав РЕДЬКВА</w:t>
      </w:r>
    </w:p>
    <w:p w14:paraId="41CB5600" w14:textId="77777777" w:rsidR="005816DA" w:rsidRPr="005816DA" w:rsidRDefault="005816DA" w:rsidP="005816DA">
      <w:pPr>
        <w:jc w:val="right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>“____”</w:t>
      </w:r>
      <w:r w:rsidRPr="005816DA">
        <w:rPr>
          <w:b/>
          <w:szCs w:val="28"/>
          <w:u w:val="single"/>
          <w:lang w:val="uk-UA"/>
        </w:rPr>
        <w:t>_________ 2025</w:t>
      </w:r>
      <w:r w:rsidRPr="005816DA">
        <w:rPr>
          <w:b/>
          <w:szCs w:val="28"/>
          <w:lang w:val="uk-UA"/>
        </w:rPr>
        <w:t xml:space="preserve"> року</w:t>
      </w:r>
    </w:p>
    <w:p w14:paraId="30AF027C" w14:textId="77777777" w:rsidR="005816DA" w:rsidRPr="005816DA" w:rsidRDefault="005816DA" w:rsidP="005816DA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i w:val="0"/>
          <w:iCs w:val="0"/>
          <w:lang w:val="uk-UA"/>
        </w:rPr>
      </w:pPr>
    </w:p>
    <w:p w14:paraId="44FF29A3" w14:textId="77777777" w:rsidR="005816DA" w:rsidRPr="005816DA" w:rsidRDefault="005816DA" w:rsidP="005816DA">
      <w:pPr>
        <w:jc w:val="both"/>
        <w:rPr>
          <w:b/>
          <w:bCs/>
          <w:color w:val="000000"/>
          <w:kern w:val="24"/>
          <w:szCs w:val="28"/>
          <w:lang w:val="uk-UA"/>
        </w:rPr>
      </w:pPr>
    </w:p>
    <w:p w14:paraId="0BED1CD9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22786103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7F2E820F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36406EB7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60E4204B" w14:textId="0B59AC2B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u w:val="single"/>
          <w:lang w:val="uk-UA"/>
        </w:rPr>
      </w:pPr>
      <w:r w:rsidRPr="005816DA">
        <w:rPr>
          <w:b/>
          <w:bCs/>
          <w:color w:val="000000"/>
          <w:kern w:val="24"/>
          <w:szCs w:val="28"/>
          <w:lang w:val="uk-UA"/>
        </w:rPr>
        <w:t>РОБОЧА ПРОГРАМА</w:t>
      </w:r>
      <w:r w:rsidRPr="005816DA">
        <w:rPr>
          <w:b/>
          <w:bCs/>
          <w:color w:val="000000"/>
          <w:kern w:val="24"/>
          <w:szCs w:val="28"/>
          <w:lang w:val="uk-UA"/>
        </w:rPr>
        <w:br/>
        <w:t xml:space="preserve"> навчальної дисципліни</w:t>
      </w:r>
      <w:r w:rsidRPr="005816DA">
        <w:rPr>
          <w:b/>
          <w:bCs/>
          <w:color w:val="000000"/>
          <w:kern w:val="24"/>
          <w:szCs w:val="28"/>
          <w:lang w:val="uk-UA"/>
        </w:rPr>
        <w:br/>
      </w:r>
      <w:r w:rsidRPr="005816DA">
        <w:rPr>
          <w:b/>
          <w:bCs/>
          <w:i/>
          <w:color w:val="000000"/>
          <w:kern w:val="24"/>
          <w:szCs w:val="28"/>
          <w:u w:val="single"/>
          <w:lang w:val="uk-UA"/>
        </w:rPr>
        <w:t>Історія української літературної мови та історична граматика</w:t>
      </w:r>
    </w:p>
    <w:p w14:paraId="2AB7D7D5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  <w:r w:rsidRPr="005816DA">
        <w:rPr>
          <w:b/>
          <w:bCs/>
          <w:color w:val="000000"/>
          <w:kern w:val="24"/>
          <w:szCs w:val="28"/>
          <w:lang w:val="uk-UA"/>
        </w:rPr>
        <w:t>обов’язкова</w:t>
      </w:r>
    </w:p>
    <w:p w14:paraId="69DFC025" w14:textId="77777777" w:rsidR="005816DA" w:rsidRPr="005816DA" w:rsidRDefault="005816DA" w:rsidP="005816DA">
      <w:pPr>
        <w:ind w:left="3969" w:hanging="3260"/>
        <w:jc w:val="both"/>
        <w:rPr>
          <w:szCs w:val="28"/>
          <w:lang w:val="uk-UA"/>
        </w:rPr>
      </w:pPr>
    </w:p>
    <w:p w14:paraId="47DB4D5E" w14:textId="77777777" w:rsidR="005816DA" w:rsidRPr="005816DA" w:rsidRDefault="005816DA" w:rsidP="005816DA">
      <w:pPr>
        <w:ind w:left="3969" w:hanging="3260"/>
        <w:jc w:val="both"/>
        <w:rPr>
          <w:szCs w:val="28"/>
          <w:lang w:val="uk-UA"/>
        </w:rPr>
      </w:pPr>
      <w:r w:rsidRPr="005816DA">
        <w:rPr>
          <w:b/>
          <w:szCs w:val="28"/>
          <w:lang w:val="uk-UA"/>
        </w:rPr>
        <w:t>Освітньо-професійна програма</w:t>
      </w:r>
      <w:r w:rsidRPr="005816DA">
        <w:rPr>
          <w:szCs w:val="28"/>
          <w:lang w:val="uk-UA"/>
        </w:rPr>
        <w:t xml:space="preserve">   </w:t>
      </w:r>
      <w:r w:rsidRPr="005816DA">
        <w:rPr>
          <w:szCs w:val="28"/>
          <w:u w:val="single"/>
          <w:lang w:val="uk-UA"/>
        </w:rPr>
        <w:t xml:space="preserve"> «</w:t>
      </w:r>
      <w:r w:rsidRPr="005816DA">
        <w:rPr>
          <w:b/>
          <w:szCs w:val="28"/>
          <w:u w:val="single"/>
          <w:lang w:val="uk-UA"/>
        </w:rPr>
        <w:t>Українська мова та література»</w:t>
      </w:r>
    </w:p>
    <w:p w14:paraId="4333E7A4" w14:textId="77777777" w:rsidR="005816DA" w:rsidRPr="005816DA" w:rsidRDefault="005816DA" w:rsidP="005816DA">
      <w:pPr>
        <w:ind w:firstLine="709"/>
        <w:rPr>
          <w:b/>
          <w:bCs/>
          <w:szCs w:val="28"/>
          <w:lang w:val="uk-UA"/>
        </w:rPr>
      </w:pPr>
      <w:r w:rsidRPr="005816DA">
        <w:rPr>
          <w:b/>
          <w:bCs/>
          <w:szCs w:val="28"/>
          <w:lang w:val="uk-UA"/>
        </w:rPr>
        <w:t>Спеціальність</w:t>
      </w:r>
      <w:r w:rsidRPr="005816DA">
        <w:rPr>
          <w:b/>
          <w:bCs/>
          <w:szCs w:val="28"/>
          <w:lang w:val="uk-UA"/>
        </w:rPr>
        <w:tab/>
      </w:r>
      <w:r w:rsidRPr="005816DA">
        <w:rPr>
          <w:b/>
          <w:bCs/>
          <w:szCs w:val="28"/>
          <w:lang w:val="uk-UA"/>
        </w:rPr>
        <w:tab/>
      </w:r>
      <w:r w:rsidRPr="005816DA">
        <w:rPr>
          <w:b/>
          <w:bCs/>
          <w:szCs w:val="28"/>
          <w:lang w:val="uk-UA"/>
        </w:rPr>
        <w:tab/>
      </w:r>
      <w:r w:rsidRPr="005816DA">
        <w:rPr>
          <w:b/>
          <w:bCs/>
          <w:szCs w:val="28"/>
          <w:lang w:val="uk-UA"/>
        </w:rPr>
        <w:tab/>
        <w:t xml:space="preserve"> </w:t>
      </w:r>
      <w:r w:rsidRPr="005816DA">
        <w:rPr>
          <w:b/>
          <w:bCs/>
          <w:szCs w:val="28"/>
          <w:u w:val="single"/>
          <w:lang w:val="uk-UA"/>
        </w:rPr>
        <w:t xml:space="preserve">А4 Середня освіта </w:t>
      </w:r>
    </w:p>
    <w:p w14:paraId="394A45E9" w14:textId="77777777" w:rsidR="005816DA" w:rsidRPr="005816DA" w:rsidRDefault="005816DA" w:rsidP="005816DA">
      <w:pPr>
        <w:ind w:firstLine="709"/>
        <w:rPr>
          <w:b/>
          <w:bCs/>
          <w:szCs w:val="28"/>
          <w:lang w:val="uk-UA"/>
        </w:rPr>
      </w:pPr>
      <w:r w:rsidRPr="005816DA">
        <w:rPr>
          <w:b/>
          <w:bCs/>
          <w:szCs w:val="28"/>
          <w:lang w:val="uk-UA"/>
        </w:rPr>
        <w:t xml:space="preserve">Галузь знань </w:t>
      </w:r>
      <w:r w:rsidRPr="005816DA">
        <w:rPr>
          <w:b/>
          <w:bCs/>
          <w:szCs w:val="28"/>
          <w:lang w:val="uk-UA"/>
        </w:rPr>
        <w:tab/>
      </w:r>
      <w:r w:rsidRPr="005816DA">
        <w:rPr>
          <w:b/>
          <w:bCs/>
          <w:szCs w:val="28"/>
          <w:lang w:val="uk-UA"/>
        </w:rPr>
        <w:tab/>
      </w:r>
      <w:r w:rsidRPr="005816DA">
        <w:rPr>
          <w:b/>
          <w:bCs/>
          <w:szCs w:val="28"/>
          <w:lang w:val="uk-UA"/>
        </w:rPr>
        <w:tab/>
      </w:r>
      <w:r w:rsidRPr="005816DA">
        <w:rPr>
          <w:b/>
          <w:bCs/>
          <w:szCs w:val="28"/>
          <w:lang w:val="uk-UA"/>
        </w:rPr>
        <w:tab/>
      </w:r>
      <w:r w:rsidRPr="005816DA">
        <w:rPr>
          <w:b/>
          <w:bCs/>
          <w:szCs w:val="28"/>
          <w:u w:val="single"/>
          <w:lang w:val="uk-UA"/>
        </w:rPr>
        <w:t>А Освіта</w:t>
      </w:r>
    </w:p>
    <w:p w14:paraId="7168D27C" w14:textId="77777777" w:rsidR="005816DA" w:rsidRPr="005816DA" w:rsidRDefault="005816DA" w:rsidP="005816DA">
      <w:pPr>
        <w:ind w:left="2977" w:hanging="2269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 xml:space="preserve">Рівень вищої освіти     </w:t>
      </w:r>
      <w:r w:rsidRPr="005816DA">
        <w:rPr>
          <w:b/>
          <w:szCs w:val="28"/>
          <w:lang w:val="uk-UA"/>
        </w:rPr>
        <w:tab/>
      </w:r>
      <w:r w:rsidRPr="005816DA">
        <w:rPr>
          <w:b/>
          <w:szCs w:val="28"/>
          <w:lang w:val="uk-UA"/>
        </w:rPr>
        <w:tab/>
      </w:r>
      <w:r w:rsidRPr="005816DA">
        <w:rPr>
          <w:b/>
          <w:szCs w:val="28"/>
          <w:u w:val="single"/>
          <w:lang w:val="uk-UA"/>
        </w:rPr>
        <w:t>перший бакалаврський</w:t>
      </w:r>
      <w:r w:rsidRPr="005816DA">
        <w:rPr>
          <w:b/>
          <w:szCs w:val="28"/>
          <w:lang w:val="uk-UA"/>
        </w:rPr>
        <w:t xml:space="preserve">          </w:t>
      </w:r>
    </w:p>
    <w:p w14:paraId="5D5FCCE4" w14:textId="77777777" w:rsidR="005816DA" w:rsidRPr="005816DA" w:rsidRDefault="005816DA" w:rsidP="005816DA">
      <w:pPr>
        <w:ind w:left="2694" w:hanging="1986"/>
        <w:rPr>
          <w:b/>
          <w:szCs w:val="28"/>
          <w:lang w:val="uk-UA"/>
        </w:rPr>
      </w:pPr>
    </w:p>
    <w:p w14:paraId="3F442BC2" w14:textId="77777777" w:rsidR="005816DA" w:rsidRPr="005816DA" w:rsidRDefault="005816DA" w:rsidP="005816DA">
      <w:pPr>
        <w:ind w:firstLine="708"/>
        <w:rPr>
          <w:b/>
          <w:szCs w:val="28"/>
          <w:lang w:val="uk-UA"/>
        </w:rPr>
      </w:pPr>
    </w:p>
    <w:p w14:paraId="354F7EA7" w14:textId="77777777" w:rsidR="005816DA" w:rsidRPr="005816DA" w:rsidRDefault="005816DA" w:rsidP="005816DA">
      <w:pPr>
        <w:ind w:firstLine="708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 xml:space="preserve">Факультет                     </w:t>
      </w:r>
      <w:r w:rsidRPr="005816DA">
        <w:rPr>
          <w:b/>
          <w:szCs w:val="28"/>
          <w:lang w:val="uk-UA"/>
        </w:rPr>
        <w:tab/>
      </w:r>
      <w:r w:rsidRPr="005816DA">
        <w:rPr>
          <w:b/>
          <w:szCs w:val="28"/>
          <w:lang w:val="uk-UA"/>
        </w:rPr>
        <w:tab/>
      </w:r>
      <w:r w:rsidRPr="005816DA">
        <w:rPr>
          <w:b/>
          <w:szCs w:val="28"/>
          <w:u w:val="single"/>
          <w:lang w:val="uk-UA"/>
        </w:rPr>
        <w:t>філологічний</w:t>
      </w:r>
      <w:r w:rsidRPr="005816DA">
        <w:rPr>
          <w:b/>
          <w:szCs w:val="28"/>
          <w:lang w:val="uk-UA"/>
        </w:rPr>
        <w:t xml:space="preserve"> </w:t>
      </w:r>
    </w:p>
    <w:p w14:paraId="45BAA9F4" w14:textId="77777777" w:rsidR="005816DA" w:rsidRPr="005816DA" w:rsidRDefault="005816DA" w:rsidP="005816DA">
      <w:pPr>
        <w:ind w:firstLine="708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 xml:space="preserve">                                          </w:t>
      </w:r>
    </w:p>
    <w:p w14:paraId="2516D4F4" w14:textId="77777777" w:rsidR="005816DA" w:rsidRPr="005816DA" w:rsidRDefault="005816DA" w:rsidP="005816DA">
      <w:pPr>
        <w:tabs>
          <w:tab w:val="left" w:pos="2977"/>
        </w:tabs>
        <w:ind w:firstLine="708"/>
        <w:rPr>
          <w:b/>
          <w:szCs w:val="28"/>
          <w:lang w:val="uk-UA"/>
        </w:rPr>
      </w:pPr>
      <w:r w:rsidRPr="005816DA">
        <w:rPr>
          <w:b/>
          <w:szCs w:val="28"/>
          <w:lang w:val="uk-UA"/>
        </w:rPr>
        <w:t>Мова навчання</w:t>
      </w:r>
      <w:r w:rsidRPr="005816DA">
        <w:rPr>
          <w:szCs w:val="28"/>
          <w:lang w:val="uk-UA"/>
        </w:rPr>
        <w:t xml:space="preserve">             </w:t>
      </w:r>
      <w:r w:rsidRPr="005816DA">
        <w:rPr>
          <w:szCs w:val="28"/>
          <w:lang w:val="uk-UA"/>
        </w:rPr>
        <w:tab/>
      </w:r>
      <w:r w:rsidRPr="005816DA">
        <w:rPr>
          <w:szCs w:val="28"/>
          <w:lang w:val="uk-UA"/>
        </w:rPr>
        <w:tab/>
      </w:r>
      <w:r w:rsidRPr="005816DA">
        <w:rPr>
          <w:b/>
          <w:szCs w:val="28"/>
          <w:u w:val="single"/>
          <w:lang w:val="uk-UA"/>
        </w:rPr>
        <w:t>українська</w:t>
      </w:r>
    </w:p>
    <w:p w14:paraId="77F449E9" w14:textId="77777777" w:rsidR="005816DA" w:rsidRPr="005816DA" w:rsidRDefault="005816DA" w:rsidP="005816DA">
      <w:pPr>
        <w:ind w:firstLine="708"/>
        <w:rPr>
          <w:szCs w:val="28"/>
          <w:lang w:val="uk-UA"/>
        </w:rPr>
      </w:pPr>
      <w:r w:rsidRPr="005816DA">
        <w:rPr>
          <w:b/>
          <w:szCs w:val="28"/>
          <w:lang w:val="uk-UA"/>
        </w:rPr>
        <w:t xml:space="preserve">                                     </w:t>
      </w:r>
    </w:p>
    <w:p w14:paraId="71C47577" w14:textId="77777777" w:rsidR="005816DA" w:rsidRPr="005816DA" w:rsidRDefault="005816DA" w:rsidP="005816DA">
      <w:pPr>
        <w:ind w:left="708" w:firstLine="708"/>
        <w:rPr>
          <w:b/>
          <w:bCs/>
          <w:color w:val="000000"/>
          <w:kern w:val="24"/>
          <w:szCs w:val="28"/>
          <w:lang w:val="uk-UA"/>
        </w:rPr>
      </w:pPr>
    </w:p>
    <w:p w14:paraId="18DB3FF5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2E3158DF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362B25B3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305210D5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575C75D2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1120ED35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3738BDA8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16D0A0BD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5CB329CE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6057B80C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203C9A00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4FECAC38" w14:textId="77777777" w:rsidR="005816DA" w:rsidRPr="005816DA" w:rsidRDefault="005816DA" w:rsidP="005816DA">
      <w:pPr>
        <w:jc w:val="center"/>
        <w:rPr>
          <w:b/>
          <w:bCs/>
          <w:color w:val="000000"/>
          <w:kern w:val="24"/>
          <w:szCs w:val="28"/>
          <w:lang w:val="uk-UA"/>
        </w:rPr>
      </w:pPr>
      <w:r w:rsidRPr="005816DA">
        <w:rPr>
          <w:b/>
          <w:bCs/>
          <w:color w:val="000000"/>
          <w:kern w:val="24"/>
          <w:szCs w:val="28"/>
          <w:lang w:val="uk-UA"/>
        </w:rPr>
        <w:t>Чернівці 2025 рік</w:t>
      </w:r>
      <w:r w:rsidRPr="005816DA">
        <w:rPr>
          <w:b/>
          <w:bCs/>
          <w:color w:val="000000"/>
          <w:kern w:val="24"/>
          <w:szCs w:val="28"/>
          <w:lang w:val="uk-UA"/>
        </w:rPr>
        <w:br w:type="page"/>
      </w:r>
    </w:p>
    <w:p w14:paraId="4597BF5A" w14:textId="5C3CB206" w:rsidR="005816DA" w:rsidRPr="005816DA" w:rsidRDefault="005816DA" w:rsidP="005816DA">
      <w:pPr>
        <w:jc w:val="both"/>
        <w:rPr>
          <w:szCs w:val="28"/>
          <w:lang w:val="uk-UA"/>
        </w:rPr>
      </w:pPr>
      <w:r w:rsidRPr="005816DA">
        <w:rPr>
          <w:szCs w:val="28"/>
          <w:lang w:val="uk-UA"/>
        </w:rPr>
        <w:t>Робоча програма навчальної дисципліни «</w:t>
      </w:r>
      <w:r w:rsidRPr="005816DA">
        <w:rPr>
          <w:i/>
          <w:szCs w:val="28"/>
          <w:lang w:val="uk-UA"/>
        </w:rPr>
        <w:t>Історія української літературної мови та історична граматика</w:t>
      </w:r>
      <w:r w:rsidRPr="005816DA">
        <w:rPr>
          <w:szCs w:val="28"/>
          <w:lang w:val="uk-UA"/>
        </w:rPr>
        <w:t>» складена відповідно до освітньо-професійної програми «Українська мова та література» (спец. А4 «Середня освіта (Українська мова і література)», затвердженої Вченою радою Чернівецького національного університету імені Юрія Федьковича (протокол № ____ від ___________ 202___ року).</w:t>
      </w:r>
    </w:p>
    <w:p w14:paraId="6994C5D2" w14:textId="77777777" w:rsidR="005816DA" w:rsidRPr="005816DA" w:rsidRDefault="005816DA" w:rsidP="005816DA">
      <w:pPr>
        <w:jc w:val="both"/>
        <w:rPr>
          <w:bCs/>
          <w:szCs w:val="28"/>
          <w:lang w:val="uk-UA"/>
        </w:rPr>
      </w:pPr>
    </w:p>
    <w:p w14:paraId="0B75F93C" w14:textId="01835B91" w:rsidR="005816DA" w:rsidRPr="005816DA" w:rsidRDefault="005816DA" w:rsidP="005816DA">
      <w:pPr>
        <w:jc w:val="both"/>
        <w:rPr>
          <w:szCs w:val="28"/>
          <w:lang w:val="uk-UA"/>
        </w:rPr>
      </w:pPr>
      <w:r w:rsidRPr="005816DA">
        <w:rPr>
          <w:bCs/>
          <w:szCs w:val="28"/>
          <w:lang w:val="uk-UA"/>
        </w:rPr>
        <w:t xml:space="preserve">Розробник: </w:t>
      </w:r>
      <w:r>
        <w:rPr>
          <w:b/>
          <w:i/>
          <w:szCs w:val="28"/>
          <w:lang w:val="uk-UA"/>
        </w:rPr>
        <w:t>Бичкова Тетяна Сергіївна</w:t>
      </w:r>
      <w:r w:rsidRPr="005816DA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кандидат</w:t>
      </w:r>
      <w:r w:rsidRPr="005816DA">
        <w:rPr>
          <w:szCs w:val="28"/>
          <w:lang w:val="uk-UA"/>
        </w:rPr>
        <w:t xml:space="preserve"> філологічних наук, </w:t>
      </w:r>
      <w:r>
        <w:rPr>
          <w:szCs w:val="28"/>
          <w:lang w:val="uk-UA"/>
        </w:rPr>
        <w:t>доцент</w:t>
      </w:r>
      <w:r w:rsidRPr="005816DA">
        <w:rPr>
          <w:szCs w:val="28"/>
          <w:lang w:val="uk-UA"/>
        </w:rPr>
        <w:t xml:space="preserve"> кафедри історії та культури української мови.</w:t>
      </w:r>
    </w:p>
    <w:p w14:paraId="47E73482" w14:textId="69F2B9DC" w:rsidR="005816DA" w:rsidRPr="005816DA" w:rsidRDefault="005816DA" w:rsidP="005816DA">
      <w:pPr>
        <w:jc w:val="both"/>
        <w:rPr>
          <w:szCs w:val="28"/>
          <w:lang w:val="uk-UA"/>
        </w:rPr>
      </w:pPr>
      <w:r w:rsidRPr="005816DA">
        <w:rPr>
          <w:szCs w:val="28"/>
          <w:lang w:val="uk-UA"/>
        </w:rPr>
        <w:t xml:space="preserve">Викладач: </w:t>
      </w:r>
      <w:r>
        <w:rPr>
          <w:b/>
          <w:i/>
          <w:szCs w:val="28"/>
          <w:lang w:val="uk-UA"/>
        </w:rPr>
        <w:t>Бичкова Тетяна Сергіївна</w:t>
      </w:r>
      <w:r w:rsidRPr="005816DA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кандидат</w:t>
      </w:r>
      <w:r w:rsidRPr="005816DA">
        <w:rPr>
          <w:szCs w:val="28"/>
          <w:lang w:val="uk-UA"/>
        </w:rPr>
        <w:t xml:space="preserve"> філологічних наук, </w:t>
      </w:r>
      <w:r>
        <w:rPr>
          <w:szCs w:val="28"/>
          <w:lang w:val="uk-UA"/>
        </w:rPr>
        <w:t>доцент</w:t>
      </w:r>
      <w:r w:rsidRPr="005816DA">
        <w:rPr>
          <w:szCs w:val="28"/>
          <w:lang w:val="uk-UA"/>
        </w:rPr>
        <w:t xml:space="preserve"> кафедри історії та культури української мови.</w:t>
      </w:r>
    </w:p>
    <w:p w14:paraId="0BD64488" w14:textId="77777777" w:rsidR="005816DA" w:rsidRPr="005816DA" w:rsidRDefault="005816DA" w:rsidP="005816DA">
      <w:pPr>
        <w:jc w:val="both"/>
        <w:rPr>
          <w:szCs w:val="28"/>
          <w:lang w:val="uk-UA"/>
        </w:rPr>
      </w:pPr>
    </w:p>
    <w:p w14:paraId="360FDF10" w14:textId="77777777" w:rsidR="005816DA" w:rsidRPr="005816DA" w:rsidRDefault="005816DA" w:rsidP="005816DA">
      <w:pPr>
        <w:jc w:val="both"/>
        <w:rPr>
          <w:szCs w:val="28"/>
          <w:lang w:val="uk-UA"/>
        </w:rPr>
      </w:pPr>
    </w:p>
    <w:p w14:paraId="19ED317F" w14:textId="77777777" w:rsidR="005816DA" w:rsidRPr="005816DA" w:rsidRDefault="005816DA" w:rsidP="005816DA">
      <w:pPr>
        <w:jc w:val="both"/>
        <w:rPr>
          <w:szCs w:val="28"/>
          <w:lang w:val="uk-UA"/>
        </w:rPr>
      </w:pPr>
    </w:p>
    <w:p w14:paraId="3B908FF5" w14:textId="77777777" w:rsidR="005816DA" w:rsidRPr="005816DA" w:rsidRDefault="005816DA" w:rsidP="005816DA">
      <w:pPr>
        <w:ind w:hanging="3"/>
        <w:jc w:val="both"/>
        <w:rPr>
          <w:szCs w:val="28"/>
          <w:lang w:val="uk-UA"/>
        </w:rPr>
      </w:pPr>
      <w:r w:rsidRPr="005816DA">
        <w:rPr>
          <w:szCs w:val="28"/>
          <w:lang w:val="uk-UA"/>
        </w:rPr>
        <w:t xml:space="preserve">Погоджено з гарантом ОП й затверджено </w:t>
      </w:r>
    </w:p>
    <w:p w14:paraId="33EF7409" w14:textId="77777777" w:rsidR="005816DA" w:rsidRPr="005816DA" w:rsidRDefault="005816DA" w:rsidP="005816DA">
      <w:pPr>
        <w:ind w:hanging="3"/>
        <w:jc w:val="both"/>
        <w:rPr>
          <w:szCs w:val="28"/>
          <w:lang w:val="uk-UA"/>
        </w:rPr>
      </w:pPr>
      <w:r w:rsidRPr="005816DA">
        <w:rPr>
          <w:szCs w:val="28"/>
          <w:lang w:val="uk-UA"/>
        </w:rPr>
        <w:t>на засіданні кафедри історії та культури української мови</w:t>
      </w:r>
    </w:p>
    <w:p w14:paraId="0443426F" w14:textId="77777777" w:rsidR="005816DA" w:rsidRPr="005816DA" w:rsidRDefault="005816DA" w:rsidP="005816DA">
      <w:pPr>
        <w:ind w:hanging="3"/>
        <w:jc w:val="both"/>
        <w:rPr>
          <w:szCs w:val="28"/>
          <w:lang w:val="uk-UA"/>
        </w:rPr>
      </w:pPr>
      <w:r w:rsidRPr="005816DA">
        <w:rPr>
          <w:szCs w:val="28"/>
          <w:lang w:val="uk-UA"/>
        </w:rPr>
        <w:t>Протокол № ____ від ____ _______ 2025 року</w:t>
      </w:r>
    </w:p>
    <w:p w14:paraId="2358428A" w14:textId="77777777" w:rsidR="005816DA" w:rsidRPr="005816DA" w:rsidRDefault="005816DA" w:rsidP="005816DA">
      <w:pPr>
        <w:rPr>
          <w:szCs w:val="28"/>
          <w:lang w:val="uk-UA"/>
        </w:rPr>
      </w:pPr>
    </w:p>
    <w:p w14:paraId="0BFD740A" w14:textId="77777777" w:rsidR="005816DA" w:rsidRPr="005816DA" w:rsidRDefault="005816DA" w:rsidP="005816DA">
      <w:pPr>
        <w:rPr>
          <w:szCs w:val="28"/>
          <w:lang w:val="uk-UA"/>
        </w:rPr>
      </w:pPr>
    </w:p>
    <w:p w14:paraId="15595730" w14:textId="77777777" w:rsidR="005816DA" w:rsidRPr="005816DA" w:rsidRDefault="005816DA" w:rsidP="005816DA">
      <w:pPr>
        <w:rPr>
          <w:szCs w:val="28"/>
          <w:lang w:val="uk-UA"/>
        </w:rPr>
      </w:pPr>
      <w:r w:rsidRPr="005816DA">
        <w:rPr>
          <w:szCs w:val="28"/>
          <w:lang w:val="uk-UA"/>
        </w:rPr>
        <w:t>Завідувач кафедри                          _________________ Наталія КОЛЕСНИК</w:t>
      </w:r>
    </w:p>
    <w:p w14:paraId="1F727EB7" w14:textId="77777777" w:rsidR="005816DA" w:rsidRPr="005816DA" w:rsidRDefault="005816DA" w:rsidP="005816DA">
      <w:pPr>
        <w:rPr>
          <w:szCs w:val="28"/>
          <w:lang w:val="uk-UA"/>
        </w:rPr>
      </w:pPr>
    </w:p>
    <w:p w14:paraId="067407C1" w14:textId="77777777" w:rsidR="005816DA" w:rsidRPr="005816DA" w:rsidRDefault="005816DA" w:rsidP="005816DA">
      <w:pPr>
        <w:rPr>
          <w:szCs w:val="28"/>
          <w:lang w:val="uk-UA"/>
        </w:rPr>
      </w:pPr>
    </w:p>
    <w:p w14:paraId="2C5A1F5A" w14:textId="77777777" w:rsidR="005816DA" w:rsidRPr="005816DA" w:rsidRDefault="005816DA" w:rsidP="005816DA">
      <w:pPr>
        <w:rPr>
          <w:szCs w:val="28"/>
          <w:lang w:val="uk-UA"/>
        </w:rPr>
      </w:pPr>
    </w:p>
    <w:p w14:paraId="187187EE" w14:textId="77777777" w:rsidR="005816DA" w:rsidRPr="005816DA" w:rsidRDefault="005816DA" w:rsidP="005816DA">
      <w:pPr>
        <w:rPr>
          <w:szCs w:val="28"/>
          <w:lang w:val="uk-UA"/>
        </w:rPr>
      </w:pPr>
    </w:p>
    <w:p w14:paraId="56786CD5" w14:textId="77777777" w:rsidR="005816DA" w:rsidRPr="005816DA" w:rsidRDefault="005816DA" w:rsidP="005816DA">
      <w:pPr>
        <w:jc w:val="both"/>
        <w:rPr>
          <w:szCs w:val="28"/>
          <w:lang w:val="uk-UA"/>
        </w:rPr>
      </w:pPr>
      <w:r w:rsidRPr="005816DA">
        <w:rPr>
          <w:szCs w:val="28"/>
          <w:lang w:val="uk-UA"/>
        </w:rPr>
        <w:t>Схвалено методичною радою філологічного факультету</w:t>
      </w:r>
    </w:p>
    <w:p w14:paraId="64F40A22" w14:textId="77777777" w:rsidR="005816DA" w:rsidRPr="005816DA" w:rsidRDefault="005816DA" w:rsidP="005816DA">
      <w:pPr>
        <w:rPr>
          <w:szCs w:val="28"/>
          <w:lang w:val="uk-UA"/>
        </w:rPr>
      </w:pPr>
      <w:r w:rsidRPr="005816DA">
        <w:rPr>
          <w:szCs w:val="28"/>
          <w:lang w:val="uk-UA"/>
        </w:rPr>
        <w:t>Протокол № ___  від “____”</w:t>
      </w:r>
      <w:r w:rsidRPr="005816DA">
        <w:rPr>
          <w:szCs w:val="28"/>
          <w:u w:val="single"/>
          <w:lang w:val="uk-UA"/>
        </w:rPr>
        <w:t xml:space="preserve"> ___________</w:t>
      </w:r>
      <w:r w:rsidRPr="005816DA">
        <w:rPr>
          <w:szCs w:val="28"/>
          <w:lang w:val="uk-UA"/>
        </w:rPr>
        <w:t xml:space="preserve"> 20</w:t>
      </w:r>
      <w:r w:rsidRPr="005816DA">
        <w:rPr>
          <w:szCs w:val="28"/>
          <w:u w:val="single"/>
          <w:lang w:val="uk-UA"/>
        </w:rPr>
        <w:t>25</w:t>
      </w:r>
      <w:r w:rsidRPr="005816DA">
        <w:rPr>
          <w:szCs w:val="28"/>
          <w:lang w:val="uk-UA"/>
        </w:rPr>
        <w:t xml:space="preserve"> року </w:t>
      </w:r>
    </w:p>
    <w:p w14:paraId="0135A3A1" w14:textId="77777777" w:rsidR="005816DA" w:rsidRPr="005816DA" w:rsidRDefault="005816DA" w:rsidP="005816DA">
      <w:pPr>
        <w:rPr>
          <w:szCs w:val="28"/>
          <w:lang w:val="uk-UA"/>
        </w:rPr>
      </w:pPr>
    </w:p>
    <w:p w14:paraId="01D312D6" w14:textId="77777777" w:rsidR="005816DA" w:rsidRPr="005816DA" w:rsidRDefault="005816DA" w:rsidP="005816DA">
      <w:pPr>
        <w:rPr>
          <w:szCs w:val="28"/>
          <w:lang w:val="uk-UA"/>
        </w:rPr>
      </w:pPr>
      <w:r w:rsidRPr="005816DA">
        <w:rPr>
          <w:szCs w:val="28"/>
          <w:lang w:val="uk-UA"/>
        </w:rPr>
        <w:t xml:space="preserve">Голова методичної ради </w:t>
      </w:r>
    </w:p>
    <w:p w14:paraId="198649D4" w14:textId="77777777" w:rsidR="005816DA" w:rsidRPr="005816DA" w:rsidRDefault="005816DA" w:rsidP="005816DA">
      <w:pPr>
        <w:rPr>
          <w:szCs w:val="28"/>
          <w:u w:val="single"/>
          <w:lang w:val="uk-UA"/>
        </w:rPr>
      </w:pPr>
      <w:r w:rsidRPr="005816DA">
        <w:rPr>
          <w:szCs w:val="28"/>
          <w:lang w:val="uk-UA"/>
        </w:rPr>
        <w:t xml:space="preserve">філологічного факультету </w:t>
      </w:r>
      <w:r w:rsidRPr="005816DA">
        <w:rPr>
          <w:szCs w:val="28"/>
          <w:lang w:val="uk-UA"/>
        </w:rPr>
        <w:tab/>
        <w:t>_______________</w:t>
      </w:r>
      <w:r w:rsidRPr="005816DA">
        <w:rPr>
          <w:szCs w:val="28"/>
          <w:lang w:val="uk-UA"/>
        </w:rPr>
        <w:tab/>
      </w:r>
      <w:r w:rsidRPr="005816DA">
        <w:rPr>
          <w:szCs w:val="28"/>
          <w:lang w:val="uk-UA"/>
        </w:rPr>
        <w:tab/>
      </w:r>
      <w:r w:rsidRPr="005816DA">
        <w:rPr>
          <w:szCs w:val="28"/>
          <w:u w:val="single"/>
          <w:lang w:val="uk-UA"/>
        </w:rPr>
        <w:t>Алла АНТОФІЙЧУК</w:t>
      </w:r>
    </w:p>
    <w:p w14:paraId="4FCAFDD3" w14:textId="77777777" w:rsidR="005816DA" w:rsidRPr="005816DA" w:rsidRDefault="005816DA" w:rsidP="005816DA">
      <w:pPr>
        <w:ind w:left="6720"/>
        <w:rPr>
          <w:szCs w:val="28"/>
          <w:lang w:val="uk-UA"/>
        </w:rPr>
      </w:pPr>
    </w:p>
    <w:p w14:paraId="397874DC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val="uk-UA"/>
        </w:rPr>
      </w:pPr>
    </w:p>
    <w:p w14:paraId="5D27FEFA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val="uk-UA"/>
        </w:rPr>
      </w:pPr>
      <w:r w:rsidRPr="005816DA">
        <w:rPr>
          <w:szCs w:val="28"/>
          <w:lang w:val="uk-UA"/>
        </w:rPr>
        <w:tab/>
      </w:r>
    </w:p>
    <w:p w14:paraId="626D9B9A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val="uk-UA"/>
        </w:rPr>
      </w:pPr>
    </w:p>
    <w:p w14:paraId="21F75A88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val="uk-UA"/>
        </w:rPr>
      </w:pPr>
    </w:p>
    <w:p w14:paraId="2958E95A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val="uk-UA"/>
        </w:rPr>
      </w:pPr>
    </w:p>
    <w:p w14:paraId="52FCE248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val="uk-UA"/>
        </w:rPr>
      </w:pPr>
    </w:p>
    <w:p w14:paraId="4A81D406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val="uk-UA"/>
        </w:rPr>
      </w:pPr>
    </w:p>
    <w:p w14:paraId="71AFCB49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  <w:lang w:val="uk-UA"/>
        </w:rPr>
      </w:pPr>
      <w:r w:rsidRPr="005816DA">
        <w:rPr>
          <w:szCs w:val="28"/>
          <w:lang w:val="uk-UA"/>
        </w:rPr>
        <w:tab/>
      </w:r>
    </w:p>
    <w:p w14:paraId="001698F3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  <w:lang w:val="uk-UA"/>
        </w:rPr>
      </w:pPr>
    </w:p>
    <w:p w14:paraId="7DF64544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  <w:lang w:val="uk-UA"/>
        </w:rPr>
      </w:pPr>
    </w:p>
    <w:p w14:paraId="6BCC3B3C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  <w:lang w:val="uk-UA"/>
        </w:rPr>
      </w:pPr>
    </w:p>
    <w:p w14:paraId="15096C41" w14:textId="77777777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  <w:lang w:val="uk-UA"/>
        </w:rPr>
      </w:pPr>
    </w:p>
    <w:p w14:paraId="258AAC0B" w14:textId="238891A6" w:rsidR="005816DA" w:rsidRPr="005816DA" w:rsidRDefault="005816DA" w:rsidP="005816DA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  <w:lang w:val="uk-UA"/>
        </w:rPr>
      </w:pPr>
      <w:r w:rsidRPr="005816DA">
        <w:rPr>
          <w:szCs w:val="28"/>
          <w:lang w:val="uk-UA"/>
        </w:rPr>
        <w:t xml:space="preserve">© </w:t>
      </w:r>
      <w:r>
        <w:rPr>
          <w:szCs w:val="28"/>
          <w:lang w:val="uk-UA"/>
        </w:rPr>
        <w:t>Бичкова Т</w:t>
      </w:r>
      <w:r w:rsidRPr="005816DA">
        <w:rPr>
          <w:szCs w:val="28"/>
          <w:lang w:val="uk-UA"/>
        </w:rPr>
        <w:t>.С., 2025</w:t>
      </w:r>
    </w:p>
    <w:p w14:paraId="65268248" w14:textId="77777777" w:rsidR="005816DA" w:rsidRPr="005816DA" w:rsidRDefault="005816DA" w:rsidP="00502C28">
      <w:pPr>
        <w:ind w:firstLine="709"/>
        <w:jc w:val="both"/>
        <w:rPr>
          <w:b/>
          <w:bCs/>
          <w:color w:val="000000"/>
          <w:kern w:val="24"/>
          <w:sz w:val="24"/>
          <w:lang w:val="uk-UA"/>
        </w:rPr>
      </w:pPr>
    </w:p>
    <w:p w14:paraId="4C764E34" w14:textId="71A30A76" w:rsidR="005816DA" w:rsidRPr="005816DA" w:rsidRDefault="005816DA">
      <w:pPr>
        <w:spacing w:after="160" w:line="259" w:lineRule="auto"/>
        <w:rPr>
          <w:b/>
          <w:bCs/>
          <w:color w:val="000000"/>
          <w:kern w:val="24"/>
          <w:sz w:val="24"/>
          <w:lang w:val="uk-UA"/>
        </w:rPr>
      </w:pPr>
      <w:r w:rsidRPr="005816DA">
        <w:rPr>
          <w:b/>
          <w:bCs/>
          <w:color w:val="000000"/>
          <w:kern w:val="24"/>
          <w:sz w:val="24"/>
          <w:lang w:val="uk-UA"/>
        </w:rPr>
        <w:br w:type="page"/>
      </w:r>
    </w:p>
    <w:p w14:paraId="02636847" w14:textId="0412ED4E" w:rsidR="00502C28" w:rsidRPr="005816DA" w:rsidRDefault="00502C28" w:rsidP="00502C28">
      <w:pPr>
        <w:ind w:firstLine="709"/>
        <w:jc w:val="both"/>
        <w:rPr>
          <w:sz w:val="24"/>
          <w:lang w:val="uk-UA"/>
        </w:rPr>
      </w:pPr>
      <w:r w:rsidRPr="005816DA">
        <w:rPr>
          <w:b/>
          <w:bCs/>
          <w:color w:val="000000"/>
          <w:kern w:val="24"/>
          <w:sz w:val="24"/>
          <w:lang w:val="uk-UA"/>
        </w:rPr>
        <w:lastRenderedPageBreak/>
        <w:t>Мета та завдання навчальної дисципліни:</w:t>
      </w:r>
      <w:r w:rsidRPr="005816DA">
        <w:rPr>
          <w:color w:val="000000"/>
          <w:kern w:val="24"/>
          <w:sz w:val="24"/>
          <w:lang w:val="uk-UA"/>
        </w:rPr>
        <w:t xml:space="preserve"> </w:t>
      </w:r>
      <w:r w:rsidRPr="005816DA">
        <w:rPr>
          <w:sz w:val="24"/>
          <w:lang w:val="uk-UA"/>
        </w:rPr>
        <w:t>формування у здобувачів вищої освіти знань про походження української мови, розуміння історичних процесів у звуковій і граматичній системах та усвідомлення поступового й безперервного розвитку живої народної мови; дати (здобути) знання про загальні процеси виникнення, становлення і розвитку функціональних стилів української мови; норм літературної мови (фонетичних, граматичних, правописних, стилістичних); загальні тенденції становлення і функціонування української літературної мови на різних історичних етапах у взаємозв’язку з живою народною мовою, а також з іншими слов’янськими та неслов’янськими мовами.</w:t>
      </w:r>
    </w:p>
    <w:p w14:paraId="3AA4256A" w14:textId="77777777" w:rsidR="00875B0F" w:rsidRPr="005816DA" w:rsidRDefault="00875B0F" w:rsidP="00502C28">
      <w:pPr>
        <w:ind w:firstLine="709"/>
        <w:jc w:val="both"/>
        <w:rPr>
          <w:b/>
          <w:bCs/>
          <w:color w:val="000000"/>
          <w:kern w:val="24"/>
          <w:sz w:val="24"/>
          <w:lang w:val="uk-UA"/>
        </w:rPr>
      </w:pPr>
    </w:p>
    <w:p w14:paraId="463C2123" w14:textId="77777777" w:rsidR="00502C28" w:rsidRPr="005816DA" w:rsidRDefault="00502C28" w:rsidP="00502C28">
      <w:pPr>
        <w:ind w:firstLine="709"/>
        <w:jc w:val="both"/>
        <w:rPr>
          <w:b/>
          <w:bCs/>
          <w:color w:val="000000"/>
          <w:kern w:val="24"/>
          <w:sz w:val="24"/>
          <w:lang w:val="uk-UA"/>
        </w:rPr>
      </w:pPr>
      <w:proofErr w:type="spellStart"/>
      <w:r w:rsidRPr="005816DA">
        <w:rPr>
          <w:b/>
          <w:bCs/>
          <w:color w:val="000000"/>
          <w:kern w:val="24"/>
          <w:sz w:val="24"/>
          <w:lang w:val="uk-UA"/>
        </w:rPr>
        <w:t>Пререквізити</w:t>
      </w:r>
      <w:proofErr w:type="spellEnd"/>
      <w:r w:rsidRPr="005816DA">
        <w:rPr>
          <w:b/>
          <w:bCs/>
          <w:color w:val="000000"/>
          <w:kern w:val="24"/>
          <w:sz w:val="24"/>
          <w:lang w:val="uk-UA"/>
        </w:rPr>
        <w:t>:</w:t>
      </w:r>
    </w:p>
    <w:p w14:paraId="0BD00D17" w14:textId="77777777" w:rsidR="00502C28" w:rsidRPr="005816DA" w:rsidRDefault="00502C28" w:rsidP="00502C28">
      <w:pPr>
        <w:numPr>
          <w:ilvl w:val="0"/>
          <w:numId w:val="8"/>
        </w:numPr>
        <w:suppressAutoHyphens/>
        <w:autoSpaceDE w:val="0"/>
        <w:autoSpaceDN w:val="0"/>
        <w:contextualSpacing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Вступ до мовознавства.</w:t>
      </w:r>
    </w:p>
    <w:p w14:paraId="4792E8DF" w14:textId="77777777" w:rsidR="00502C28" w:rsidRPr="005816DA" w:rsidRDefault="00502C28" w:rsidP="00502C28">
      <w:pPr>
        <w:numPr>
          <w:ilvl w:val="0"/>
          <w:numId w:val="8"/>
        </w:numPr>
        <w:suppressAutoHyphens/>
        <w:autoSpaceDE w:val="0"/>
        <w:autoSpaceDN w:val="0"/>
        <w:contextualSpacing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Старослов’янська мова</w:t>
      </w:r>
    </w:p>
    <w:p w14:paraId="196F3077" w14:textId="77777777" w:rsidR="00502C28" w:rsidRPr="005816DA" w:rsidRDefault="00502C28" w:rsidP="00502C28">
      <w:pPr>
        <w:numPr>
          <w:ilvl w:val="0"/>
          <w:numId w:val="8"/>
        </w:numPr>
        <w:suppressAutoHyphens/>
        <w:autoSpaceDE w:val="0"/>
        <w:autoSpaceDN w:val="0"/>
        <w:contextualSpacing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Сучасна українська мова.</w:t>
      </w:r>
    </w:p>
    <w:p w14:paraId="59A2F8EE" w14:textId="77777777" w:rsidR="00502C28" w:rsidRPr="005816DA" w:rsidRDefault="00502C28" w:rsidP="00502C28">
      <w:pPr>
        <w:numPr>
          <w:ilvl w:val="0"/>
          <w:numId w:val="8"/>
        </w:numPr>
        <w:suppressAutoHyphens/>
        <w:autoSpaceDE w:val="0"/>
        <w:autoSpaceDN w:val="0"/>
        <w:contextualSpacing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Діалектологія української мови.</w:t>
      </w:r>
    </w:p>
    <w:p w14:paraId="5C34A909" w14:textId="77777777" w:rsidR="00502C28" w:rsidRPr="005816DA" w:rsidRDefault="00502C28" w:rsidP="00502C28">
      <w:pPr>
        <w:ind w:firstLine="709"/>
        <w:jc w:val="both"/>
        <w:rPr>
          <w:color w:val="000000"/>
          <w:kern w:val="24"/>
          <w:sz w:val="24"/>
          <w:lang w:val="uk-UA"/>
        </w:rPr>
      </w:pPr>
    </w:p>
    <w:p w14:paraId="6B45B1A8" w14:textId="16AB4965" w:rsidR="00502C28" w:rsidRPr="005816DA" w:rsidRDefault="00502C28" w:rsidP="00502C28">
      <w:pPr>
        <w:ind w:firstLine="709"/>
        <w:jc w:val="both"/>
        <w:rPr>
          <w:b/>
          <w:color w:val="FF0000"/>
          <w:kern w:val="24"/>
          <w:sz w:val="24"/>
          <w:lang w:val="uk-UA"/>
        </w:rPr>
      </w:pPr>
      <w:r w:rsidRPr="005816DA">
        <w:rPr>
          <w:b/>
          <w:bCs/>
          <w:color w:val="000000"/>
          <w:kern w:val="24"/>
          <w:sz w:val="24"/>
          <w:lang w:val="uk-UA"/>
        </w:rPr>
        <w:t>Результати навчання.</w:t>
      </w:r>
      <w:r w:rsidRPr="005816DA">
        <w:rPr>
          <w:color w:val="000000"/>
          <w:kern w:val="24"/>
          <w:sz w:val="24"/>
          <w:lang w:val="uk-UA"/>
        </w:rPr>
        <w:t xml:space="preserve"> </w:t>
      </w:r>
      <w:r w:rsidRPr="005816DA">
        <w:rPr>
          <w:sz w:val="24"/>
          <w:lang w:val="uk-UA"/>
        </w:rPr>
        <w:t>Навчальна дисципліна «</w:t>
      </w:r>
      <w:r w:rsidR="00B43D40" w:rsidRPr="005816DA">
        <w:rPr>
          <w:sz w:val="24"/>
          <w:lang w:val="uk-UA"/>
        </w:rPr>
        <w:t xml:space="preserve">Історія </w:t>
      </w:r>
      <w:r w:rsidRPr="005816DA">
        <w:rPr>
          <w:sz w:val="24"/>
          <w:lang w:val="uk-UA"/>
        </w:rPr>
        <w:t xml:space="preserve">української </w:t>
      </w:r>
      <w:r w:rsidR="00B43D40" w:rsidRPr="005816DA">
        <w:rPr>
          <w:sz w:val="24"/>
          <w:lang w:val="uk-UA"/>
        </w:rPr>
        <w:t xml:space="preserve">літературної </w:t>
      </w:r>
      <w:r w:rsidRPr="005816DA">
        <w:rPr>
          <w:sz w:val="24"/>
          <w:lang w:val="uk-UA"/>
        </w:rPr>
        <w:t>мови</w:t>
      </w:r>
      <w:r w:rsidR="00B43D40" w:rsidRPr="005816DA">
        <w:rPr>
          <w:sz w:val="24"/>
          <w:lang w:val="uk-UA"/>
        </w:rPr>
        <w:t xml:space="preserve"> та історична граматика</w:t>
      </w:r>
      <w:r w:rsidRPr="005816DA">
        <w:rPr>
          <w:sz w:val="24"/>
          <w:lang w:val="uk-UA"/>
        </w:rPr>
        <w:t xml:space="preserve">» спрямована на забезпечення  та засвоєння таких </w:t>
      </w:r>
      <w:r w:rsidRPr="005816DA">
        <w:rPr>
          <w:b/>
          <w:bCs/>
          <w:i/>
          <w:iCs/>
          <w:sz w:val="24"/>
          <w:lang w:val="uk-UA"/>
        </w:rPr>
        <w:t xml:space="preserve">загальних і спеціальних </w:t>
      </w:r>
      <w:proofErr w:type="spellStart"/>
      <w:r w:rsidRPr="005816DA">
        <w:rPr>
          <w:b/>
          <w:bCs/>
          <w:i/>
          <w:iCs/>
          <w:sz w:val="24"/>
          <w:lang w:val="uk-UA"/>
        </w:rPr>
        <w:t>компетентностей</w:t>
      </w:r>
      <w:proofErr w:type="spellEnd"/>
      <w:r w:rsidRPr="005816DA">
        <w:rPr>
          <w:b/>
          <w:color w:val="000000"/>
          <w:sz w:val="24"/>
          <w:lang w:val="uk-UA"/>
        </w:rPr>
        <w:t>:</w:t>
      </w:r>
    </w:p>
    <w:p w14:paraId="6BBD6FBE" w14:textId="77777777" w:rsidR="00502C28" w:rsidRPr="005816DA" w:rsidRDefault="00502C28" w:rsidP="00502C28">
      <w:pPr>
        <w:pStyle w:val="TableParagraph"/>
        <w:ind w:left="108" w:right="91" w:firstLine="601"/>
        <w:jc w:val="both"/>
        <w:rPr>
          <w:i/>
          <w:sz w:val="24"/>
          <w:szCs w:val="24"/>
        </w:rPr>
      </w:pPr>
      <w:r w:rsidRPr="005816DA">
        <w:rPr>
          <w:i/>
          <w:sz w:val="24"/>
          <w:szCs w:val="24"/>
        </w:rPr>
        <w:t>Загальні:</w:t>
      </w:r>
    </w:p>
    <w:p w14:paraId="5D74B3A6" w14:textId="77777777" w:rsidR="007F115A" w:rsidRPr="005816DA" w:rsidRDefault="007F115A" w:rsidP="007F115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lang w:val="uk-UA"/>
        </w:rPr>
      </w:pPr>
      <w:r w:rsidRPr="005816DA">
        <w:rPr>
          <w:b/>
          <w:color w:val="000000"/>
          <w:sz w:val="24"/>
          <w:lang w:val="uk-UA"/>
        </w:rPr>
        <w:t>ЗК </w:t>
      </w:r>
      <w:r w:rsidRPr="005816DA">
        <w:rPr>
          <w:b/>
          <w:sz w:val="24"/>
          <w:lang w:val="uk-UA"/>
        </w:rPr>
        <w:t>6</w:t>
      </w:r>
      <w:r w:rsidRPr="005816DA">
        <w:rPr>
          <w:b/>
          <w:color w:val="000000"/>
          <w:sz w:val="24"/>
          <w:lang w:val="uk-UA"/>
        </w:rPr>
        <w:t>. </w:t>
      </w:r>
      <w:r w:rsidRPr="005816DA">
        <w:rPr>
          <w:color w:val="000000"/>
          <w:sz w:val="24"/>
          <w:lang w:val="uk-UA"/>
        </w:rPr>
        <w:t>Здатність формувати системн</w:t>
      </w:r>
      <w:r w:rsidRPr="005816DA">
        <w:rPr>
          <w:sz w:val="24"/>
          <w:lang w:val="uk-UA"/>
        </w:rPr>
        <w:t xml:space="preserve">е </w:t>
      </w:r>
      <w:r w:rsidRPr="005816DA">
        <w:rPr>
          <w:color w:val="000000"/>
          <w:sz w:val="24"/>
          <w:lang w:val="uk-UA"/>
        </w:rPr>
        <w:t>ставленн</w:t>
      </w:r>
      <w:r w:rsidRPr="005816DA">
        <w:rPr>
          <w:sz w:val="24"/>
          <w:lang w:val="uk-UA"/>
        </w:rPr>
        <w:t>я</w:t>
      </w:r>
      <w:r w:rsidRPr="005816DA">
        <w:rPr>
          <w:color w:val="000000"/>
          <w:sz w:val="24"/>
          <w:lang w:val="uk-UA"/>
        </w:rPr>
        <w:t xml:space="preserve"> до минулого, сучасного та майбутнього України,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самовираження.</w:t>
      </w:r>
    </w:p>
    <w:p w14:paraId="611CC93C" w14:textId="77777777" w:rsidR="00502C28" w:rsidRPr="005816DA" w:rsidRDefault="00502C28" w:rsidP="00502C28">
      <w:pPr>
        <w:pStyle w:val="TableParagraph"/>
        <w:ind w:left="108" w:right="91" w:firstLine="601"/>
        <w:jc w:val="both"/>
        <w:rPr>
          <w:i/>
          <w:sz w:val="24"/>
          <w:szCs w:val="24"/>
        </w:rPr>
      </w:pPr>
    </w:p>
    <w:p w14:paraId="2860EC26" w14:textId="77777777" w:rsidR="00502C28" w:rsidRPr="005816DA" w:rsidRDefault="00502C28" w:rsidP="00502C28">
      <w:pPr>
        <w:pStyle w:val="TableParagraph"/>
        <w:ind w:left="108" w:right="91" w:firstLine="601"/>
        <w:jc w:val="both"/>
        <w:rPr>
          <w:i/>
          <w:sz w:val="24"/>
          <w:szCs w:val="24"/>
        </w:rPr>
      </w:pPr>
      <w:r w:rsidRPr="005816DA">
        <w:rPr>
          <w:i/>
          <w:sz w:val="24"/>
          <w:szCs w:val="24"/>
        </w:rPr>
        <w:t>Фахові:</w:t>
      </w:r>
    </w:p>
    <w:p w14:paraId="2950301E" w14:textId="77777777" w:rsidR="007F115A" w:rsidRPr="005816DA" w:rsidRDefault="007F115A" w:rsidP="007F115A">
      <w:pPr>
        <w:ind w:firstLine="709"/>
        <w:jc w:val="both"/>
        <w:rPr>
          <w:sz w:val="24"/>
          <w:lang w:val="uk-UA"/>
        </w:rPr>
      </w:pPr>
      <w:r w:rsidRPr="005816DA">
        <w:rPr>
          <w:b/>
          <w:sz w:val="24"/>
          <w:lang w:val="uk-UA"/>
        </w:rPr>
        <w:t>ФК 8. </w:t>
      </w:r>
      <w:r w:rsidRPr="005816DA">
        <w:rPr>
          <w:sz w:val="24"/>
          <w:lang w:val="uk-UA"/>
        </w:rPr>
        <w:t xml:space="preserve"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</w:t>
      </w:r>
      <w:r w:rsidRPr="005816DA">
        <w:rPr>
          <w:color w:val="000000"/>
          <w:sz w:val="24"/>
          <w:lang w:val="uk-UA"/>
        </w:rPr>
        <w:t>інтерпретувати та обґрунтувати погляди різних дослідників щодо відповідних проблем</w:t>
      </w:r>
      <w:r w:rsidRPr="005816DA">
        <w:rPr>
          <w:sz w:val="24"/>
          <w:lang w:val="uk-UA"/>
        </w:rPr>
        <w:t>.</w:t>
      </w:r>
    </w:p>
    <w:p w14:paraId="0452BF3A" w14:textId="77777777" w:rsidR="007F115A" w:rsidRPr="005816DA" w:rsidRDefault="007F115A" w:rsidP="007F115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lang w:val="uk-UA"/>
        </w:rPr>
      </w:pPr>
      <w:r w:rsidRPr="005816DA">
        <w:rPr>
          <w:b/>
          <w:color w:val="000000"/>
          <w:sz w:val="24"/>
          <w:lang w:val="uk-UA"/>
        </w:rPr>
        <w:t>ФК 10. </w:t>
      </w:r>
      <w:r w:rsidRPr="005816DA">
        <w:rPr>
          <w:bCs/>
          <w:color w:val="000000"/>
          <w:sz w:val="24"/>
          <w:lang w:val="uk-UA"/>
        </w:rPr>
        <w:t>Здатність розуміти</w:t>
      </w:r>
      <w:r w:rsidRPr="005816DA">
        <w:rPr>
          <w:b/>
          <w:color w:val="000000"/>
          <w:sz w:val="24"/>
          <w:lang w:val="uk-UA"/>
        </w:rPr>
        <w:t xml:space="preserve"> </w:t>
      </w:r>
      <w:r w:rsidRPr="005816DA">
        <w:rPr>
          <w:color w:val="000000"/>
          <w:sz w:val="24"/>
          <w:lang w:val="uk-UA"/>
        </w:rPr>
        <w:t>процес виникнення слов’янської писемності, процеси формування й становлення української мови, принципів і механізмів її функціонування й розвитку, працювати з текстами давніх писемних пам’яток, перекладати їх сучасною українською мовою.</w:t>
      </w:r>
    </w:p>
    <w:p w14:paraId="757EBCC1" w14:textId="77777777" w:rsidR="00502C28" w:rsidRPr="005816DA" w:rsidRDefault="00502C28" w:rsidP="00502C28">
      <w:pPr>
        <w:ind w:left="-54" w:firstLine="766"/>
        <w:jc w:val="both"/>
        <w:rPr>
          <w:i/>
          <w:sz w:val="24"/>
          <w:lang w:val="uk-UA"/>
        </w:rPr>
      </w:pPr>
    </w:p>
    <w:p w14:paraId="1A1C2A28" w14:textId="77777777" w:rsidR="00502C28" w:rsidRPr="005816DA" w:rsidRDefault="00502C28" w:rsidP="00502C28">
      <w:pPr>
        <w:ind w:firstLine="709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У результаті засвоєння змісту навчальної дисципліни студент має набути таких </w:t>
      </w:r>
      <w:r w:rsidRPr="005816DA">
        <w:rPr>
          <w:b/>
          <w:i/>
          <w:sz w:val="24"/>
          <w:lang w:val="uk-UA"/>
        </w:rPr>
        <w:t>програмних</w:t>
      </w:r>
      <w:r w:rsidRPr="005816DA">
        <w:rPr>
          <w:b/>
          <w:bCs/>
          <w:i/>
          <w:iCs/>
          <w:sz w:val="24"/>
          <w:lang w:val="uk-UA"/>
        </w:rPr>
        <w:t xml:space="preserve"> результатів навчання</w:t>
      </w:r>
      <w:r w:rsidRPr="005816DA">
        <w:rPr>
          <w:sz w:val="24"/>
          <w:lang w:val="uk-UA"/>
        </w:rPr>
        <w:t>:</w:t>
      </w:r>
    </w:p>
    <w:p w14:paraId="458A05B1" w14:textId="77777777" w:rsidR="007F115A" w:rsidRPr="005816DA" w:rsidRDefault="007F115A" w:rsidP="007F115A">
      <w:pPr>
        <w:ind w:firstLine="709"/>
        <w:jc w:val="both"/>
        <w:rPr>
          <w:bCs/>
          <w:sz w:val="24"/>
          <w:lang w:val="uk-UA"/>
        </w:rPr>
      </w:pPr>
      <w:r w:rsidRPr="005816DA">
        <w:rPr>
          <w:b/>
          <w:sz w:val="24"/>
          <w:lang w:val="uk-UA"/>
        </w:rPr>
        <w:t>ПРН 5. </w:t>
      </w:r>
      <w:r w:rsidRPr="005816DA">
        <w:rPr>
          <w:sz w:val="24"/>
          <w:lang w:val="uk-UA"/>
        </w:rPr>
        <w:t>Розуміти основні тенденції історичного розвитку українського народу, аргументувати власну позицію щодо дискусійних питань української історії та сучасного суспільного життя</w:t>
      </w:r>
      <w:bookmarkStart w:id="0" w:name="_heading=h.4d34og8" w:colFirst="0" w:colLast="0"/>
      <w:bookmarkEnd w:id="0"/>
      <w:r w:rsidRPr="005816DA">
        <w:rPr>
          <w:bCs/>
          <w:sz w:val="24"/>
          <w:lang w:val="uk-UA"/>
        </w:rPr>
        <w:t>.</w:t>
      </w:r>
    </w:p>
    <w:p w14:paraId="5B0923E0" w14:textId="77777777" w:rsidR="007F115A" w:rsidRPr="005816DA" w:rsidRDefault="007F115A" w:rsidP="007F115A">
      <w:pPr>
        <w:tabs>
          <w:tab w:val="left" w:pos="897"/>
          <w:tab w:val="left" w:pos="1463"/>
          <w:tab w:val="left" w:pos="2995"/>
          <w:tab w:val="left" w:pos="3842"/>
          <w:tab w:val="left" w:pos="4320"/>
          <w:tab w:val="left" w:pos="5753"/>
          <w:tab w:val="left" w:pos="6663"/>
        </w:tabs>
        <w:ind w:firstLine="709"/>
        <w:jc w:val="both"/>
        <w:rPr>
          <w:sz w:val="24"/>
          <w:lang w:val="uk-UA"/>
        </w:rPr>
      </w:pPr>
      <w:r w:rsidRPr="005816DA">
        <w:rPr>
          <w:b/>
          <w:sz w:val="24"/>
          <w:lang w:val="uk-UA"/>
        </w:rPr>
        <w:t>ПРН 10. </w:t>
      </w:r>
      <w:r w:rsidRPr="005816DA">
        <w:rPr>
          <w:sz w:val="24"/>
          <w:lang w:val="uk-UA"/>
        </w:rPr>
        <w:t xml:space="preserve">Аналізувати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та літературні явища у взаємозв’язку і взаємозалежності.</w:t>
      </w:r>
    </w:p>
    <w:p w14:paraId="08B23AA5" w14:textId="77777777" w:rsidR="007F115A" w:rsidRPr="005816DA" w:rsidRDefault="007F115A" w:rsidP="007F115A">
      <w:pPr>
        <w:ind w:firstLine="709"/>
        <w:jc w:val="both"/>
        <w:rPr>
          <w:sz w:val="24"/>
          <w:lang w:val="uk-UA"/>
        </w:rPr>
      </w:pPr>
      <w:r w:rsidRPr="005816DA">
        <w:rPr>
          <w:b/>
          <w:sz w:val="24"/>
          <w:lang w:val="uk-UA"/>
        </w:rPr>
        <w:t>ПРН 12. </w:t>
      </w:r>
      <w:r w:rsidRPr="005816DA">
        <w:rPr>
          <w:sz w:val="24"/>
          <w:lang w:val="uk-UA"/>
        </w:rPr>
        <w:t>Володіти основними поняттями, концепціями і фактами сучасного мовознавства / літературознавства, вільно оперувати мовознавчою / літературознавчою термінологією.</w:t>
      </w:r>
    </w:p>
    <w:p w14:paraId="2D22B472" w14:textId="79B3604C" w:rsidR="001B7DF8" w:rsidRPr="005816DA" w:rsidRDefault="001529C6" w:rsidP="007F115A">
      <w:pPr>
        <w:ind w:firstLine="709"/>
        <w:jc w:val="both"/>
        <w:rPr>
          <w:sz w:val="24"/>
          <w:lang w:val="uk-UA"/>
        </w:rPr>
      </w:pPr>
      <w:r w:rsidRPr="005816DA">
        <w:rPr>
          <w:b/>
          <w:bCs/>
          <w:sz w:val="24"/>
          <w:lang w:val="uk-UA"/>
        </w:rPr>
        <w:t>ПРН 13.</w:t>
      </w:r>
      <w:r w:rsidRPr="005816DA">
        <w:rPr>
          <w:sz w:val="24"/>
          <w:lang w:val="uk-UA"/>
        </w:rPr>
        <w:t xml:space="preserve"> Моделювати й аналізувати різнорівневі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одиниці</w:t>
      </w:r>
      <w:r w:rsidR="00500A32" w:rsidRPr="005816DA">
        <w:rPr>
          <w:sz w:val="24"/>
          <w:lang w:val="uk-UA"/>
        </w:rPr>
        <w:t>, здійснювати лінгвістичний аналіз тексту.</w:t>
      </w:r>
    </w:p>
    <w:p w14:paraId="38807F7E" w14:textId="77777777" w:rsidR="00502C28" w:rsidRPr="005816DA" w:rsidRDefault="00502C28" w:rsidP="00502C28">
      <w:pPr>
        <w:ind w:firstLine="709"/>
        <w:jc w:val="both"/>
        <w:rPr>
          <w:sz w:val="24"/>
          <w:lang w:val="uk-UA"/>
        </w:rPr>
      </w:pPr>
    </w:p>
    <w:p w14:paraId="34A7DD6A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</w:p>
    <w:p w14:paraId="26E600C7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</w:p>
    <w:p w14:paraId="60B8A0E4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</w:p>
    <w:p w14:paraId="2601396D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</w:p>
    <w:p w14:paraId="1804C1F9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</w:p>
    <w:p w14:paraId="099229DA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  <w:r w:rsidRPr="005816DA">
        <w:rPr>
          <w:b/>
          <w:bCs/>
          <w:sz w:val="24"/>
          <w:lang w:val="uk-UA"/>
        </w:rPr>
        <w:br w:type="page"/>
      </w:r>
      <w:r w:rsidRPr="005816DA">
        <w:rPr>
          <w:b/>
          <w:bCs/>
          <w:sz w:val="24"/>
          <w:lang w:val="uk-UA"/>
        </w:rPr>
        <w:lastRenderedPageBreak/>
        <w:t xml:space="preserve">Опис навчальної дисципліни </w:t>
      </w:r>
    </w:p>
    <w:p w14:paraId="475C531B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</w:p>
    <w:p w14:paraId="3BED1484" w14:textId="77777777" w:rsidR="00502C28" w:rsidRPr="005816DA" w:rsidRDefault="00502C28" w:rsidP="00502C28">
      <w:pPr>
        <w:ind w:left="567"/>
        <w:jc w:val="center"/>
        <w:rPr>
          <w:b/>
          <w:bCs/>
          <w:sz w:val="24"/>
          <w:lang w:val="uk-UA"/>
        </w:rPr>
      </w:pPr>
      <w:r w:rsidRPr="005816DA">
        <w:rPr>
          <w:b/>
          <w:bCs/>
          <w:sz w:val="24"/>
          <w:lang w:val="uk-UA"/>
        </w:rPr>
        <w:t>Загальна інформація про розподіл годин</w:t>
      </w:r>
    </w:p>
    <w:p w14:paraId="1138E067" w14:textId="77777777" w:rsidR="00502C28" w:rsidRPr="005816DA" w:rsidRDefault="00502C28" w:rsidP="00502C28">
      <w:pPr>
        <w:pStyle w:val="Style15"/>
        <w:widowControl/>
        <w:jc w:val="center"/>
        <w:rPr>
          <w:b/>
        </w:rPr>
      </w:pPr>
    </w:p>
    <w:tbl>
      <w:tblPr>
        <w:tblW w:w="999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851"/>
        <w:gridCol w:w="709"/>
        <w:gridCol w:w="785"/>
        <w:gridCol w:w="709"/>
        <w:gridCol w:w="709"/>
        <w:gridCol w:w="708"/>
        <w:gridCol w:w="709"/>
        <w:gridCol w:w="709"/>
        <w:gridCol w:w="709"/>
        <w:gridCol w:w="708"/>
        <w:gridCol w:w="1701"/>
      </w:tblGrid>
      <w:tr w:rsidR="00502C28" w:rsidRPr="005816DA" w14:paraId="632BCF84" w14:textId="77777777" w:rsidTr="00502C28">
        <w:trPr>
          <w:trHeight w:val="419"/>
          <w:jc w:val="center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77BB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Форма навчання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2CF1022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Рік підготовки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CAAC1F8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Семестр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03DC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Кількість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F4AC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Кількість годин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5DF4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 xml:space="preserve">Вид </w:t>
            </w:r>
          </w:p>
          <w:p w14:paraId="1E9C09AC" w14:textId="77777777" w:rsidR="00502C28" w:rsidRPr="005816DA" w:rsidRDefault="00502C28" w:rsidP="00502C28">
            <w:pPr>
              <w:ind w:firstLine="26"/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підсумкового контролю</w:t>
            </w:r>
          </w:p>
        </w:tc>
      </w:tr>
      <w:tr w:rsidR="00502C28" w:rsidRPr="005816DA" w14:paraId="5ADE6DD6" w14:textId="77777777" w:rsidTr="00502C28">
        <w:trPr>
          <w:trHeight w:val="1517"/>
          <w:jc w:val="center"/>
        </w:trPr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F876" w14:textId="77777777" w:rsidR="00502C28" w:rsidRPr="005816DA" w:rsidRDefault="00502C28" w:rsidP="00502C28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C83DB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B6338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37A1C28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кредитів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E9708F2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33EDA4B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лекції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D4959CC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практичні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06A5D2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семінарські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4146AC5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лабораторні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E50B640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самостійна робота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96C6EF3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90E81" w14:textId="77777777" w:rsidR="00502C28" w:rsidRPr="005816DA" w:rsidRDefault="00502C28" w:rsidP="00502C28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</w:p>
        </w:tc>
      </w:tr>
      <w:tr w:rsidR="00502C28" w:rsidRPr="005816DA" w14:paraId="3D42E07D" w14:textId="77777777" w:rsidTr="00502C28">
        <w:trPr>
          <w:trHeight w:val="33"/>
          <w:jc w:val="center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9811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>Денна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782E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 4-й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326F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75-й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AF3B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3B48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129F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24 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32F5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24 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A8A4" w14:textId="77777777" w:rsidR="00502C28" w:rsidRPr="005816DA" w:rsidRDefault="00502C28" w:rsidP="00502C28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4190" w14:textId="77777777" w:rsidR="00502C28" w:rsidRPr="005816DA" w:rsidRDefault="00502C28" w:rsidP="00502C28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350A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80B2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121E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іспит</w:t>
            </w:r>
          </w:p>
        </w:tc>
      </w:tr>
      <w:tr w:rsidR="00502C28" w:rsidRPr="005816DA" w14:paraId="55FF1819" w14:textId="77777777" w:rsidTr="00502C28">
        <w:trPr>
          <w:trHeight w:val="33"/>
          <w:jc w:val="center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0236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/>
                <w:bCs/>
                <w:color w:val="000000"/>
                <w:kern w:val="24"/>
                <w:sz w:val="24"/>
                <w:lang w:val="uk-UA"/>
              </w:rPr>
              <w:t xml:space="preserve">Заочна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B38C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 4-й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EB36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75-й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38EE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D2C9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3811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D637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E781" w14:textId="77777777" w:rsidR="00502C28" w:rsidRPr="005816DA" w:rsidRDefault="00502C28" w:rsidP="00502C28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0C70" w14:textId="77777777" w:rsidR="00502C28" w:rsidRPr="005816DA" w:rsidRDefault="00502C28" w:rsidP="00502C28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16F3" w14:textId="77777777" w:rsidR="00502C28" w:rsidRPr="005816DA" w:rsidRDefault="00502C28" w:rsidP="00502C28">
            <w:pPr>
              <w:rPr>
                <w:color w:val="FF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68A1" w14:textId="77777777" w:rsidR="00502C28" w:rsidRPr="005816DA" w:rsidRDefault="00502C28" w:rsidP="00502C28">
            <w:pPr>
              <w:rPr>
                <w:color w:val="000000"/>
                <w:kern w:val="24"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C82B" w14:textId="77777777" w:rsidR="00502C28" w:rsidRPr="005816DA" w:rsidRDefault="00502C28" w:rsidP="00502C28">
            <w:pPr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color w:val="000000"/>
                <w:kern w:val="24"/>
                <w:sz w:val="24"/>
                <w:lang w:val="uk-UA"/>
              </w:rPr>
              <w:t>іспит</w:t>
            </w:r>
          </w:p>
        </w:tc>
      </w:tr>
    </w:tbl>
    <w:p w14:paraId="364C684D" w14:textId="77777777" w:rsidR="00502C28" w:rsidRPr="005816DA" w:rsidRDefault="00502C28" w:rsidP="00502C28">
      <w:pPr>
        <w:pStyle w:val="Style15"/>
        <w:widowControl/>
        <w:jc w:val="center"/>
        <w:rPr>
          <w:b/>
        </w:rPr>
      </w:pPr>
    </w:p>
    <w:p w14:paraId="2C4A170F" w14:textId="77777777" w:rsidR="00502C28" w:rsidRPr="005816DA" w:rsidRDefault="00502C28" w:rsidP="00502C28">
      <w:pPr>
        <w:pStyle w:val="Style15"/>
        <w:widowControl/>
        <w:jc w:val="center"/>
        <w:rPr>
          <w:b/>
        </w:rPr>
      </w:pPr>
      <w:r w:rsidRPr="005816DA">
        <w:rPr>
          <w:b/>
        </w:rPr>
        <w:t>Структура змісту навчальної дисципліни</w:t>
      </w:r>
    </w:p>
    <w:p w14:paraId="3163600F" w14:textId="77777777" w:rsidR="00502C28" w:rsidRPr="005816DA" w:rsidRDefault="00502C28" w:rsidP="00502C28">
      <w:pPr>
        <w:pStyle w:val="Style15"/>
        <w:widowControl/>
        <w:jc w:val="center"/>
        <w:rPr>
          <w:b/>
        </w:rPr>
      </w:pPr>
    </w:p>
    <w:tbl>
      <w:tblPr>
        <w:tblW w:w="582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708"/>
        <w:gridCol w:w="128"/>
        <w:gridCol w:w="436"/>
        <w:gridCol w:w="122"/>
        <w:gridCol w:w="445"/>
        <w:gridCol w:w="115"/>
        <w:gridCol w:w="701"/>
        <w:gridCol w:w="568"/>
        <w:gridCol w:w="568"/>
        <w:gridCol w:w="852"/>
        <w:gridCol w:w="566"/>
        <w:gridCol w:w="568"/>
        <w:gridCol w:w="710"/>
        <w:gridCol w:w="566"/>
        <w:gridCol w:w="456"/>
      </w:tblGrid>
      <w:tr w:rsidR="00502C28" w:rsidRPr="005816DA" w14:paraId="5679BA4C" w14:textId="77777777" w:rsidTr="008A387B">
        <w:trPr>
          <w:cantSplit/>
        </w:trPr>
        <w:tc>
          <w:tcPr>
            <w:tcW w:w="1582" w:type="pct"/>
            <w:vMerge w:val="restart"/>
          </w:tcPr>
          <w:p w14:paraId="4C68EF79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411" w:type="pct"/>
            <w:gridSpan w:val="15"/>
          </w:tcPr>
          <w:p w14:paraId="70B7CE7E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Кількість годин</w:t>
            </w:r>
          </w:p>
        </w:tc>
      </w:tr>
      <w:tr w:rsidR="00502C28" w:rsidRPr="005816DA" w14:paraId="730BCCA4" w14:textId="77777777" w:rsidTr="008A387B">
        <w:trPr>
          <w:cantSplit/>
        </w:trPr>
        <w:tc>
          <w:tcPr>
            <w:tcW w:w="1582" w:type="pct"/>
            <w:vMerge/>
          </w:tcPr>
          <w:p w14:paraId="16ECDFA3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9" w:type="pct"/>
            <w:gridSpan w:val="9"/>
          </w:tcPr>
          <w:p w14:paraId="184C2484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03" w:type="pct"/>
            <w:gridSpan w:val="6"/>
          </w:tcPr>
          <w:p w14:paraId="3C21AD8D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заочна форма</w:t>
            </w:r>
          </w:p>
        </w:tc>
      </w:tr>
      <w:tr w:rsidR="00502C28" w:rsidRPr="005816DA" w14:paraId="5E3245E2" w14:textId="77777777" w:rsidTr="008A387B">
        <w:trPr>
          <w:cantSplit/>
        </w:trPr>
        <w:tc>
          <w:tcPr>
            <w:tcW w:w="1582" w:type="pct"/>
            <w:vMerge/>
          </w:tcPr>
          <w:p w14:paraId="26B6A84A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gridSpan w:val="2"/>
            <w:vMerge w:val="restart"/>
            <w:shd w:val="clear" w:color="auto" w:fill="auto"/>
          </w:tcPr>
          <w:p w14:paraId="4862EA56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31" w:type="pct"/>
            <w:gridSpan w:val="7"/>
            <w:shd w:val="clear" w:color="auto" w:fill="auto"/>
          </w:tcPr>
          <w:p w14:paraId="15C4BBB6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3762001F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24" w:type="pct"/>
            <w:gridSpan w:val="5"/>
            <w:shd w:val="clear" w:color="auto" w:fill="auto"/>
          </w:tcPr>
          <w:p w14:paraId="45AB7848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у тому числі</w:t>
            </w:r>
          </w:p>
        </w:tc>
      </w:tr>
      <w:tr w:rsidR="00502C28" w:rsidRPr="005816DA" w14:paraId="5AEFB95C" w14:textId="77777777" w:rsidTr="008A387B">
        <w:trPr>
          <w:cantSplit/>
        </w:trPr>
        <w:tc>
          <w:tcPr>
            <w:tcW w:w="1582" w:type="pct"/>
            <w:vMerge/>
          </w:tcPr>
          <w:p w14:paraId="49AFE63D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gridSpan w:val="2"/>
            <w:vMerge/>
            <w:shd w:val="clear" w:color="auto" w:fill="auto"/>
          </w:tcPr>
          <w:p w14:paraId="7C2084A7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14:paraId="068DFA59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л</w:t>
            </w:r>
          </w:p>
        </w:tc>
        <w:tc>
          <w:tcPr>
            <w:tcW w:w="253" w:type="pct"/>
            <w:gridSpan w:val="2"/>
          </w:tcPr>
          <w:p w14:paraId="0FC9EF98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</w:t>
            </w:r>
          </w:p>
        </w:tc>
        <w:tc>
          <w:tcPr>
            <w:tcW w:w="317" w:type="pct"/>
          </w:tcPr>
          <w:p w14:paraId="50F943BA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лаб</w:t>
            </w:r>
            <w:proofErr w:type="spellEnd"/>
            <w:r w:rsidRPr="005816DA">
              <w:rPr>
                <w:sz w:val="24"/>
                <w:lang w:val="uk-UA"/>
              </w:rPr>
              <w:t>.</w:t>
            </w:r>
          </w:p>
        </w:tc>
        <w:tc>
          <w:tcPr>
            <w:tcW w:w="253" w:type="pct"/>
          </w:tcPr>
          <w:p w14:paraId="05A8288A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інд</w:t>
            </w:r>
            <w:proofErr w:type="spellEnd"/>
            <w:r w:rsidRPr="005816DA">
              <w:rPr>
                <w:sz w:val="24"/>
                <w:lang w:val="uk-UA"/>
              </w:rPr>
              <w:t>.</w:t>
            </w:r>
          </w:p>
        </w:tc>
        <w:tc>
          <w:tcPr>
            <w:tcW w:w="255" w:type="pct"/>
          </w:tcPr>
          <w:p w14:paraId="1F27F42D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с. р.</w:t>
            </w:r>
          </w:p>
        </w:tc>
        <w:tc>
          <w:tcPr>
            <w:tcW w:w="379" w:type="pct"/>
            <w:vMerge/>
            <w:shd w:val="clear" w:color="auto" w:fill="auto"/>
          </w:tcPr>
          <w:p w14:paraId="5ACF251C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2" w:type="pct"/>
            <w:shd w:val="clear" w:color="auto" w:fill="auto"/>
          </w:tcPr>
          <w:p w14:paraId="57CF76F1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л</w:t>
            </w:r>
          </w:p>
        </w:tc>
        <w:tc>
          <w:tcPr>
            <w:tcW w:w="252" w:type="pct"/>
          </w:tcPr>
          <w:p w14:paraId="4D12D83D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</w:t>
            </w:r>
          </w:p>
        </w:tc>
        <w:tc>
          <w:tcPr>
            <w:tcW w:w="316" w:type="pct"/>
          </w:tcPr>
          <w:p w14:paraId="66FE6A15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лаб</w:t>
            </w:r>
            <w:proofErr w:type="spellEnd"/>
            <w:r w:rsidRPr="005816DA">
              <w:rPr>
                <w:sz w:val="24"/>
                <w:lang w:val="uk-UA"/>
              </w:rPr>
              <w:t>.</w:t>
            </w:r>
          </w:p>
        </w:tc>
        <w:tc>
          <w:tcPr>
            <w:tcW w:w="252" w:type="pct"/>
          </w:tcPr>
          <w:p w14:paraId="4938A43C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інд</w:t>
            </w:r>
            <w:proofErr w:type="spellEnd"/>
            <w:r w:rsidRPr="005816DA">
              <w:rPr>
                <w:sz w:val="24"/>
                <w:lang w:val="uk-UA"/>
              </w:rPr>
              <w:t>.</w:t>
            </w:r>
          </w:p>
        </w:tc>
        <w:tc>
          <w:tcPr>
            <w:tcW w:w="252" w:type="pct"/>
          </w:tcPr>
          <w:p w14:paraId="1D016E43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с. р.</w:t>
            </w:r>
          </w:p>
        </w:tc>
      </w:tr>
      <w:tr w:rsidR="00502C28" w:rsidRPr="005816DA" w14:paraId="185B08F5" w14:textId="77777777" w:rsidTr="008A387B">
        <w:tc>
          <w:tcPr>
            <w:tcW w:w="1582" w:type="pct"/>
          </w:tcPr>
          <w:p w14:paraId="39A6E107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5213A4E1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56A935B0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53" w:type="pct"/>
            <w:gridSpan w:val="2"/>
          </w:tcPr>
          <w:p w14:paraId="347D74A2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17" w:type="pct"/>
          </w:tcPr>
          <w:p w14:paraId="4BF04092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53" w:type="pct"/>
          </w:tcPr>
          <w:p w14:paraId="5AE9F316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55" w:type="pct"/>
          </w:tcPr>
          <w:p w14:paraId="5C1F68DC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14:paraId="3C069FE8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14:paraId="653154E8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52" w:type="pct"/>
          </w:tcPr>
          <w:p w14:paraId="30932904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16" w:type="pct"/>
          </w:tcPr>
          <w:p w14:paraId="1899450A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52" w:type="pct"/>
          </w:tcPr>
          <w:p w14:paraId="4AFA4828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52" w:type="pct"/>
          </w:tcPr>
          <w:p w14:paraId="7EAEF0DB" w14:textId="77777777" w:rsidR="00502C28" w:rsidRPr="005816DA" w:rsidRDefault="00502C28" w:rsidP="00502C28">
            <w:pPr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13</w:t>
            </w:r>
          </w:p>
        </w:tc>
      </w:tr>
      <w:tr w:rsidR="00502C28" w:rsidRPr="005816DA" w14:paraId="1F7D7B5B" w14:textId="77777777" w:rsidTr="008A387B">
        <w:tc>
          <w:tcPr>
            <w:tcW w:w="4993" w:type="pct"/>
            <w:gridSpan w:val="16"/>
          </w:tcPr>
          <w:p w14:paraId="77735B2B" w14:textId="77777777" w:rsidR="00502C28" w:rsidRPr="005816DA" w:rsidRDefault="00502C28" w:rsidP="00502C28">
            <w:pPr>
              <w:spacing w:line="235" w:lineRule="auto"/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 xml:space="preserve">Змістовий модуль 1. </w:t>
            </w:r>
            <w:r w:rsidRPr="005816DA">
              <w:rPr>
                <w:b/>
                <w:i/>
                <w:sz w:val="24"/>
                <w:lang w:val="uk-UA"/>
              </w:rPr>
              <w:t>Теоретичні проблеми історії української мови. Історія становлення фонетичної системи української мови</w:t>
            </w:r>
          </w:p>
        </w:tc>
      </w:tr>
      <w:tr w:rsidR="00502C28" w:rsidRPr="005816DA" w14:paraId="3F668252" w14:textId="77777777" w:rsidTr="008A387B">
        <w:tc>
          <w:tcPr>
            <w:tcW w:w="1582" w:type="pct"/>
          </w:tcPr>
          <w:p w14:paraId="2BF219EB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Тема 1.1. Вступ. Предмет, завдання і значення курсу.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01D90745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7DF88CB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433A966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14:paraId="39A9DDF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44B61F8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19E572F7" w14:textId="77777777" w:rsidR="00502C28" w:rsidRPr="005816DA" w:rsidRDefault="00EE40FB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1278222F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25C41E3F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2" w:type="pct"/>
          </w:tcPr>
          <w:p w14:paraId="6FC92110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12065C4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90EADD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632FE4B9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60CCF58F" w14:textId="77777777" w:rsidTr="008A387B">
        <w:tc>
          <w:tcPr>
            <w:tcW w:w="1582" w:type="pct"/>
          </w:tcPr>
          <w:p w14:paraId="5AA259F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1.2. Звукові зміни у праслов’янській мові раннього періоду. 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2161E180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4314A8A4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gridSpan w:val="2"/>
          </w:tcPr>
          <w:p w14:paraId="0A967DD0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4A654D0F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2B4A10A4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536D3566" w14:textId="77777777" w:rsidR="00502C28" w:rsidRPr="005816DA" w:rsidRDefault="00EE40FB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1FA67162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14:paraId="4F58829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19680FF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55DF7B9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79946E1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4E4FA72B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67BB498B" w14:textId="77777777" w:rsidTr="008A387B">
        <w:tc>
          <w:tcPr>
            <w:tcW w:w="1582" w:type="pct"/>
          </w:tcPr>
          <w:p w14:paraId="31F5601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Тема 1.3. Закон відкритого складу і звукові процеси, пов’язані з його дією.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2D7436D6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5E687978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6908E69B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14:paraId="1583A55F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766BF7EA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712B403" w14:textId="77777777" w:rsidR="00502C28" w:rsidRPr="005816DA" w:rsidRDefault="00502C28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13908F10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14:paraId="2BCD2697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784E372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6BA70499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0168403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77467B5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7659E033" w14:textId="77777777" w:rsidTr="008A387B">
        <w:tc>
          <w:tcPr>
            <w:tcW w:w="1582" w:type="pct"/>
          </w:tcPr>
          <w:p w14:paraId="1701471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1.4. Звукові зміни у праслов’янській мові пізнього періоду. 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2710A9E0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4551C78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gridSpan w:val="2"/>
          </w:tcPr>
          <w:p w14:paraId="6D602EA7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1DEAA7B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4E31ED3A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6C66B5AA" w14:textId="77777777" w:rsidR="00502C28" w:rsidRPr="005816DA" w:rsidRDefault="00502C28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3B5434AB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14:paraId="28754BFB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36F09714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46E0AB43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341710B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73EA15F9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551BE08C" w14:textId="77777777" w:rsidTr="008A387B">
        <w:tc>
          <w:tcPr>
            <w:tcW w:w="1582" w:type="pct"/>
          </w:tcPr>
          <w:p w14:paraId="70FAF059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1.5. Фонетичні зміни у </w:t>
            </w:r>
            <w:proofErr w:type="spellStart"/>
            <w:r w:rsidRPr="005816DA">
              <w:rPr>
                <w:sz w:val="24"/>
                <w:lang w:val="uk-UA"/>
              </w:rPr>
              <w:t>протоукраїнських</w:t>
            </w:r>
            <w:proofErr w:type="spellEnd"/>
            <w:r w:rsidRPr="005816DA">
              <w:rPr>
                <w:sz w:val="24"/>
                <w:lang w:val="uk-UA"/>
              </w:rPr>
              <w:t xml:space="preserve"> діалектах (VII–X ст.). 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65E36EDB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6120B06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gridSpan w:val="2"/>
          </w:tcPr>
          <w:p w14:paraId="3E1B7DDD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3FB84E1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1C98BB2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A505EC6" w14:textId="77777777" w:rsidR="00502C28" w:rsidRPr="005816DA" w:rsidRDefault="00502C28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68508DB8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14:paraId="7559CA1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0AAFD6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0AC7DD24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307B7290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0AE6D8E8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4366A75E" w14:textId="77777777" w:rsidTr="008A387B">
        <w:tc>
          <w:tcPr>
            <w:tcW w:w="1582" w:type="pct"/>
          </w:tcPr>
          <w:p w14:paraId="29823167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Тема 1.6. Звукові зміни давньоукраїнської мови писемного періоду (ХІ–ХІІ ст.).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02AE0E65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6A6AE13A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214F522E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7B106C99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40232B2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03A9371" w14:textId="77777777" w:rsidR="00502C28" w:rsidRPr="005816DA" w:rsidRDefault="00502C28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2371299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14:paraId="15D1221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314BFA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1E08E2C7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55F0AADB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0CD7871A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349EAA48" w14:textId="77777777" w:rsidTr="008A387B">
        <w:tc>
          <w:tcPr>
            <w:tcW w:w="1582" w:type="pct"/>
          </w:tcPr>
          <w:p w14:paraId="542FA07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1.7. Наслідки занепаду зредукованих у системі голосних. 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422B8424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1A79388A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377AC958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7C8B0C2F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7D5F5165" w14:textId="77777777" w:rsidR="00502C28" w:rsidRPr="005816DA" w:rsidRDefault="00502C28" w:rsidP="00502C28">
            <w:pPr>
              <w:spacing w:line="235" w:lineRule="auto"/>
              <w:rPr>
                <w:color w:val="FF0000"/>
                <w:sz w:val="24"/>
                <w:lang w:val="uk-UA"/>
              </w:rPr>
            </w:pPr>
          </w:p>
        </w:tc>
        <w:tc>
          <w:tcPr>
            <w:tcW w:w="255" w:type="pct"/>
          </w:tcPr>
          <w:p w14:paraId="4CC2864D" w14:textId="77777777" w:rsidR="00502C28" w:rsidRPr="005816DA" w:rsidRDefault="00502C28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5DA7267E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707C868A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74424302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6" w:type="pct"/>
          </w:tcPr>
          <w:p w14:paraId="2D118CB4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54F9B4D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2A059E82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61BD770B" w14:textId="77777777" w:rsidTr="008A387B">
        <w:tc>
          <w:tcPr>
            <w:tcW w:w="1582" w:type="pct"/>
          </w:tcPr>
          <w:p w14:paraId="45F769D1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Тема 1.8. Наслідки занепаду зредукованих у системі приголосних.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3FA352B7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77A8FD82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29126BEC" w14:textId="77777777" w:rsidR="00502C28" w:rsidRPr="005816DA" w:rsidRDefault="0080770E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42C314C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5100DA2D" w14:textId="77777777" w:rsidR="00502C28" w:rsidRPr="005816DA" w:rsidRDefault="00502C28" w:rsidP="00502C28">
            <w:pPr>
              <w:spacing w:line="235" w:lineRule="auto"/>
              <w:rPr>
                <w:color w:val="FF0000"/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8BEDFEB" w14:textId="77777777" w:rsidR="00502C28" w:rsidRPr="005816DA" w:rsidRDefault="00502C28" w:rsidP="00502C28">
            <w:pPr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3DA0FF9B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647AB0DA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51DF8957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6" w:type="pct"/>
          </w:tcPr>
          <w:p w14:paraId="07A4A8E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52F02E4F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632D73B9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06D11F86" w14:textId="77777777" w:rsidTr="008A387B">
        <w:tc>
          <w:tcPr>
            <w:tcW w:w="1582" w:type="pct"/>
          </w:tcPr>
          <w:p w14:paraId="3C8CBDFC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Тема 1.9. Фонетичні зміни української мови.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7E612FFB" w14:textId="77777777" w:rsidR="00502C28" w:rsidRPr="005816DA" w:rsidRDefault="0080770E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717A9C4D" w14:textId="77777777" w:rsidR="00502C28" w:rsidRPr="005816DA" w:rsidRDefault="0080770E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07CB3A60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14:paraId="1A8B26DB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675E58F4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98767BA" w14:textId="77777777" w:rsidR="00502C28" w:rsidRPr="005816DA" w:rsidRDefault="00502C28" w:rsidP="00502C28">
            <w:pPr>
              <w:widowControl w:val="0"/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4AA3114D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6CDBA2CB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2" w:type="pct"/>
          </w:tcPr>
          <w:p w14:paraId="41012E32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65561618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329A8012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6C2FF4D9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5CBDC41D" w14:textId="77777777" w:rsidTr="008A387B">
        <w:tc>
          <w:tcPr>
            <w:tcW w:w="1582" w:type="pct"/>
          </w:tcPr>
          <w:p w14:paraId="1FB3005E" w14:textId="77777777" w:rsidR="00502C28" w:rsidRPr="005816DA" w:rsidRDefault="00502C28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3121E1D4" w14:textId="77777777" w:rsidR="00502C28" w:rsidRPr="005816DA" w:rsidRDefault="00EE40FB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24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7BE14705" w14:textId="77777777" w:rsidR="00502C28" w:rsidRPr="005816DA" w:rsidRDefault="00EE40FB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6</w:t>
            </w:r>
          </w:p>
        </w:tc>
        <w:tc>
          <w:tcPr>
            <w:tcW w:w="253" w:type="pct"/>
            <w:gridSpan w:val="2"/>
          </w:tcPr>
          <w:p w14:paraId="0C6E9630" w14:textId="77777777" w:rsidR="00502C28" w:rsidRPr="005816DA" w:rsidRDefault="00EE40FB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6</w:t>
            </w:r>
          </w:p>
        </w:tc>
        <w:tc>
          <w:tcPr>
            <w:tcW w:w="317" w:type="pct"/>
          </w:tcPr>
          <w:p w14:paraId="09845D39" w14:textId="77777777" w:rsidR="00502C28" w:rsidRPr="005816DA" w:rsidRDefault="00502C28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</w:p>
        </w:tc>
        <w:tc>
          <w:tcPr>
            <w:tcW w:w="253" w:type="pct"/>
          </w:tcPr>
          <w:p w14:paraId="35F90682" w14:textId="77777777" w:rsidR="00502C28" w:rsidRPr="005816DA" w:rsidRDefault="00502C28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D7B88E9" w14:textId="77777777" w:rsidR="00502C28" w:rsidRPr="005816DA" w:rsidRDefault="00502C28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1</w:t>
            </w:r>
            <w:r w:rsidR="00EE40FB" w:rsidRPr="005816DA">
              <w:rPr>
                <w:iCs/>
                <w:sz w:val="24"/>
                <w:lang w:val="uk-UA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77402AC2" w14:textId="77777777" w:rsidR="00502C28" w:rsidRPr="005816DA" w:rsidRDefault="008A387B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22</w:t>
            </w:r>
          </w:p>
        </w:tc>
        <w:tc>
          <w:tcPr>
            <w:tcW w:w="252" w:type="pct"/>
            <w:shd w:val="clear" w:color="auto" w:fill="auto"/>
          </w:tcPr>
          <w:p w14:paraId="73B545B1" w14:textId="77777777" w:rsidR="00502C28" w:rsidRPr="005816DA" w:rsidRDefault="008A387B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2</w:t>
            </w:r>
          </w:p>
        </w:tc>
        <w:tc>
          <w:tcPr>
            <w:tcW w:w="252" w:type="pct"/>
          </w:tcPr>
          <w:p w14:paraId="0C3F82D4" w14:textId="77777777" w:rsidR="00502C28" w:rsidRPr="005816DA" w:rsidRDefault="008A387B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2</w:t>
            </w:r>
          </w:p>
        </w:tc>
        <w:tc>
          <w:tcPr>
            <w:tcW w:w="316" w:type="pct"/>
          </w:tcPr>
          <w:p w14:paraId="7B8AA54D" w14:textId="77777777" w:rsidR="00502C28" w:rsidRPr="005816DA" w:rsidRDefault="00502C28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0F47436" w14:textId="77777777" w:rsidR="00502C28" w:rsidRPr="005816DA" w:rsidRDefault="00502C28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</w:p>
        </w:tc>
        <w:tc>
          <w:tcPr>
            <w:tcW w:w="252" w:type="pct"/>
          </w:tcPr>
          <w:p w14:paraId="0D1AEB33" w14:textId="77777777" w:rsidR="00502C28" w:rsidRPr="005816DA" w:rsidRDefault="008A387B" w:rsidP="00502C28">
            <w:pPr>
              <w:widowControl w:val="0"/>
              <w:spacing w:line="235" w:lineRule="auto"/>
              <w:rPr>
                <w:iCs/>
                <w:sz w:val="24"/>
                <w:lang w:val="uk-UA"/>
              </w:rPr>
            </w:pPr>
            <w:r w:rsidRPr="005816DA">
              <w:rPr>
                <w:iCs/>
                <w:sz w:val="24"/>
                <w:lang w:val="uk-UA"/>
              </w:rPr>
              <w:t>18</w:t>
            </w:r>
          </w:p>
        </w:tc>
      </w:tr>
      <w:tr w:rsidR="00502C28" w:rsidRPr="005816DA" w14:paraId="27C65C87" w14:textId="77777777" w:rsidTr="008A387B">
        <w:trPr>
          <w:trHeight w:val="50"/>
        </w:trPr>
        <w:tc>
          <w:tcPr>
            <w:tcW w:w="4993" w:type="pct"/>
            <w:gridSpan w:val="16"/>
          </w:tcPr>
          <w:p w14:paraId="77197C66" w14:textId="77777777" w:rsidR="00502C28" w:rsidRPr="005816DA" w:rsidRDefault="00502C28" w:rsidP="00502C28">
            <w:pPr>
              <w:widowControl w:val="0"/>
              <w:spacing w:line="235" w:lineRule="auto"/>
              <w:jc w:val="center"/>
              <w:rPr>
                <w:b/>
                <w:i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 xml:space="preserve">Змістовий модуль 2. </w:t>
            </w:r>
            <w:r w:rsidRPr="005816DA">
              <w:rPr>
                <w:b/>
                <w:i/>
                <w:sz w:val="24"/>
                <w:lang w:val="uk-UA"/>
              </w:rPr>
              <w:t>Історична морфологія. Історичний синтаксис</w:t>
            </w:r>
          </w:p>
        </w:tc>
      </w:tr>
      <w:tr w:rsidR="00502C28" w:rsidRPr="005816DA" w14:paraId="3E05ECC0" w14:textId="77777777" w:rsidTr="008A387B">
        <w:tc>
          <w:tcPr>
            <w:tcW w:w="1582" w:type="pct"/>
          </w:tcPr>
          <w:p w14:paraId="7FD86A1A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b w:val="0"/>
                <w:sz w:val="24"/>
              </w:rPr>
            </w:pPr>
            <w:r w:rsidRPr="005816DA">
              <w:rPr>
                <w:b w:val="0"/>
                <w:sz w:val="24"/>
              </w:rPr>
              <w:t xml:space="preserve">Тема 2.1. Історія становлення </w:t>
            </w:r>
            <w:r w:rsidRPr="005816DA">
              <w:rPr>
                <w:b w:val="0"/>
                <w:sz w:val="24"/>
              </w:rPr>
              <w:lastRenderedPageBreak/>
              <w:t>іменника.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2C6B5717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2CF8D9B5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3" w:type="pct"/>
            <w:gridSpan w:val="2"/>
          </w:tcPr>
          <w:p w14:paraId="61C4D21D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56BD88D0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40366B14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2B6BE1A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37A7AB23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14:paraId="365D2054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2" w:type="pct"/>
          </w:tcPr>
          <w:p w14:paraId="2DAE135A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0A293F90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6B781EF2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7A482D7C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</w:t>
            </w:r>
          </w:p>
        </w:tc>
      </w:tr>
      <w:tr w:rsidR="00502C28" w:rsidRPr="005816DA" w14:paraId="3CB7462D" w14:textId="77777777" w:rsidTr="008A387B">
        <w:tc>
          <w:tcPr>
            <w:tcW w:w="1582" w:type="pct"/>
          </w:tcPr>
          <w:p w14:paraId="04586196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b w:val="0"/>
                <w:sz w:val="24"/>
              </w:rPr>
            </w:pPr>
            <w:r w:rsidRPr="005816DA">
              <w:rPr>
                <w:b w:val="0"/>
                <w:sz w:val="24"/>
              </w:rPr>
              <w:t>Тема 2.2. Історія становлення займенника.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4DA4772E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397D08B0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0CC30DC6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31F4237F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7E028C4F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42CDB659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68D953B7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746D7615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26580555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19D1518B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0E31F5CD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2DAF64B5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502C28" w:rsidRPr="005816DA" w14:paraId="53B69DC7" w14:textId="77777777" w:rsidTr="008A387B">
        <w:tc>
          <w:tcPr>
            <w:tcW w:w="1582" w:type="pct"/>
          </w:tcPr>
          <w:p w14:paraId="5E0BFEB1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b w:val="0"/>
                <w:sz w:val="24"/>
              </w:rPr>
            </w:pPr>
            <w:r w:rsidRPr="005816DA">
              <w:rPr>
                <w:b w:val="0"/>
                <w:sz w:val="24"/>
              </w:rPr>
              <w:t>Тема 2.3. Історія становлення прикметника.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0D36BE0C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08257B80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20FF8643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05CE8AFD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5FB6CCCC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2DB937E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3CB5F309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2B3964D5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53DE1193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09551836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208E80FF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5F78504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502C28" w:rsidRPr="005816DA" w14:paraId="44B1AFB5" w14:textId="77777777" w:rsidTr="008A387B">
        <w:tc>
          <w:tcPr>
            <w:tcW w:w="1582" w:type="pct"/>
          </w:tcPr>
          <w:p w14:paraId="1FCFC565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b w:val="0"/>
                <w:sz w:val="24"/>
              </w:rPr>
            </w:pPr>
            <w:r w:rsidRPr="005816DA">
              <w:rPr>
                <w:b w:val="0"/>
                <w:color w:val="000000"/>
                <w:sz w:val="24"/>
              </w:rPr>
              <w:t xml:space="preserve">Тема 2.4. </w:t>
            </w:r>
            <w:r w:rsidRPr="005816DA">
              <w:rPr>
                <w:b w:val="0"/>
                <w:sz w:val="24"/>
              </w:rPr>
              <w:t>Історія становлення числівника.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00D46EF7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70B1A0D7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69745143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2E5E7825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7933E021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562A5723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315DAB03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14:paraId="71766F00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678D35D4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2F56F656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3634FF6F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2A381606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691C2FA9" w14:textId="77777777" w:rsidTr="008A387B">
        <w:tc>
          <w:tcPr>
            <w:tcW w:w="1582" w:type="pct"/>
          </w:tcPr>
          <w:p w14:paraId="6FAE9030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b w:val="0"/>
                <w:sz w:val="24"/>
              </w:rPr>
            </w:pPr>
            <w:r w:rsidRPr="005816DA">
              <w:rPr>
                <w:b w:val="0"/>
                <w:sz w:val="24"/>
              </w:rPr>
              <w:t>Тема 2.5. Історія дієслова..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16DE6EB0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6E49031E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0209840C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421B746F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324EA962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EC4E407" w14:textId="77777777" w:rsidR="00502C28" w:rsidRPr="005816DA" w:rsidRDefault="00EE40FB" w:rsidP="00502C28">
            <w:pPr>
              <w:widowControl w:val="0"/>
              <w:spacing w:line="235" w:lineRule="auto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326CA8B3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0D90B1CC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2" w:type="pct"/>
          </w:tcPr>
          <w:p w14:paraId="03019FA0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316" w:type="pct"/>
          </w:tcPr>
          <w:p w14:paraId="70557FA9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B0F5BA1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373AE2D1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50C4A971" w14:textId="77777777" w:rsidTr="008A387B">
        <w:tc>
          <w:tcPr>
            <w:tcW w:w="1582" w:type="pct"/>
          </w:tcPr>
          <w:p w14:paraId="795D480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Тема 2.6. Історія прислівника, службових частин мови та вигуку.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0AA10206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5DD74CC3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27A8B19A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0DB235D8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08C84B3B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6FACCE9" w14:textId="77777777" w:rsidR="00502C28" w:rsidRPr="005816DA" w:rsidRDefault="00EE40F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5E93BC24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64A5A571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41C8BD43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6" w:type="pct"/>
          </w:tcPr>
          <w:p w14:paraId="4D118BAE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352871F8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6BA9162D" w14:textId="77777777" w:rsidR="00502C28" w:rsidRPr="005816DA" w:rsidRDefault="008A387B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5D507A07" w14:textId="77777777" w:rsidTr="008A387B">
        <w:tc>
          <w:tcPr>
            <w:tcW w:w="1582" w:type="pct"/>
          </w:tcPr>
          <w:p w14:paraId="23A53FE0" w14:textId="77777777" w:rsidR="00502C28" w:rsidRPr="005816DA" w:rsidRDefault="00502C28" w:rsidP="00502C28">
            <w:pPr>
              <w:pStyle w:val="a4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Тема 2.7. Історичний синтаксис.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15903677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58862EA6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3" w:type="pct"/>
            <w:gridSpan w:val="2"/>
          </w:tcPr>
          <w:p w14:paraId="2EB871B8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7" w:type="pct"/>
          </w:tcPr>
          <w:p w14:paraId="74EF6A6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</w:tcPr>
          <w:p w14:paraId="1FD19AA1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4725E8BB" w14:textId="77777777" w:rsidR="00502C28" w:rsidRPr="005816DA" w:rsidRDefault="00EE40F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145E2A66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14:paraId="7B8D441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75796F81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16" w:type="pct"/>
          </w:tcPr>
          <w:p w14:paraId="4EB7A990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76F0E35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</w:p>
        </w:tc>
        <w:tc>
          <w:tcPr>
            <w:tcW w:w="252" w:type="pct"/>
          </w:tcPr>
          <w:p w14:paraId="124E34E9" w14:textId="77777777" w:rsidR="00502C28" w:rsidRPr="005816DA" w:rsidRDefault="008A387B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502C28" w:rsidRPr="005816DA" w14:paraId="64E101BC" w14:textId="77777777" w:rsidTr="008A387B">
        <w:tc>
          <w:tcPr>
            <w:tcW w:w="1582" w:type="pct"/>
          </w:tcPr>
          <w:p w14:paraId="73663EE6" w14:textId="77777777" w:rsidR="00502C28" w:rsidRPr="005816DA" w:rsidRDefault="00502C28" w:rsidP="00502C28">
            <w:pPr>
              <w:pStyle w:val="4"/>
              <w:spacing w:line="235" w:lineRule="auto"/>
              <w:jc w:val="left"/>
              <w:rPr>
                <w:b w:val="0"/>
                <w:iCs/>
                <w:sz w:val="24"/>
              </w:rPr>
            </w:pPr>
            <w:r w:rsidRPr="005816DA">
              <w:rPr>
                <w:b w:val="0"/>
                <w:iCs/>
                <w:sz w:val="24"/>
              </w:rPr>
              <w:t>Разом за змістовим модулем 2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3487EE06" w14:textId="77777777" w:rsidR="00502C28" w:rsidRPr="005816DA" w:rsidRDefault="00EE40FB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22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5DC32861" w14:textId="77777777" w:rsidR="00502C28" w:rsidRPr="005816DA" w:rsidRDefault="00EE40FB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6</w:t>
            </w:r>
          </w:p>
        </w:tc>
        <w:tc>
          <w:tcPr>
            <w:tcW w:w="253" w:type="pct"/>
            <w:gridSpan w:val="2"/>
          </w:tcPr>
          <w:p w14:paraId="22F10707" w14:textId="77777777" w:rsidR="00502C28" w:rsidRPr="005816DA" w:rsidRDefault="00EE40FB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6</w:t>
            </w:r>
          </w:p>
        </w:tc>
        <w:tc>
          <w:tcPr>
            <w:tcW w:w="317" w:type="pct"/>
          </w:tcPr>
          <w:p w14:paraId="13A75FB4" w14:textId="77777777" w:rsidR="00502C28" w:rsidRPr="005816DA" w:rsidRDefault="00502C28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</w:p>
        </w:tc>
        <w:tc>
          <w:tcPr>
            <w:tcW w:w="253" w:type="pct"/>
          </w:tcPr>
          <w:p w14:paraId="170F2CCC" w14:textId="77777777" w:rsidR="00502C28" w:rsidRPr="005816DA" w:rsidRDefault="00502C28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</w:p>
        </w:tc>
        <w:tc>
          <w:tcPr>
            <w:tcW w:w="255" w:type="pct"/>
          </w:tcPr>
          <w:p w14:paraId="3C364EA0" w14:textId="77777777" w:rsidR="00502C28" w:rsidRPr="005816DA" w:rsidRDefault="00502C28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1</w:t>
            </w:r>
            <w:r w:rsidR="00EE40FB" w:rsidRPr="005816DA">
              <w:rPr>
                <w:bCs/>
                <w:iCs/>
                <w:sz w:val="24"/>
                <w:lang w:val="uk-UA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0A7312AA" w14:textId="77777777" w:rsidR="00502C28" w:rsidRPr="005816DA" w:rsidRDefault="008A387B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22</w:t>
            </w:r>
          </w:p>
        </w:tc>
        <w:tc>
          <w:tcPr>
            <w:tcW w:w="252" w:type="pct"/>
            <w:shd w:val="clear" w:color="auto" w:fill="auto"/>
          </w:tcPr>
          <w:p w14:paraId="7B9FC29F" w14:textId="77777777" w:rsidR="00502C28" w:rsidRPr="005816DA" w:rsidRDefault="008A387B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2</w:t>
            </w:r>
          </w:p>
        </w:tc>
        <w:tc>
          <w:tcPr>
            <w:tcW w:w="252" w:type="pct"/>
          </w:tcPr>
          <w:p w14:paraId="3AFA36D0" w14:textId="77777777" w:rsidR="00502C28" w:rsidRPr="005816DA" w:rsidRDefault="008A387B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2</w:t>
            </w:r>
          </w:p>
        </w:tc>
        <w:tc>
          <w:tcPr>
            <w:tcW w:w="316" w:type="pct"/>
          </w:tcPr>
          <w:p w14:paraId="2C159684" w14:textId="77777777" w:rsidR="00502C28" w:rsidRPr="005816DA" w:rsidRDefault="00502C28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</w:p>
        </w:tc>
        <w:tc>
          <w:tcPr>
            <w:tcW w:w="252" w:type="pct"/>
          </w:tcPr>
          <w:p w14:paraId="533C0E55" w14:textId="77777777" w:rsidR="00502C28" w:rsidRPr="005816DA" w:rsidRDefault="00502C28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</w:p>
        </w:tc>
        <w:tc>
          <w:tcPr>
            <w:tcW w:w="252" w:type="pct"/>
          </w:tcPr>
          <w:p w14:paraId="41FEBE8D" w14:textId="77777777" w:rsidR="00502C28" w:rsidRPr="005816DA" w:rsidRDefault="008A387B" w:rsidP="00502C28">
            <w:pPr>
              <w:spacing w:line="235" w:lineRule="auto"/>
              <w:rPr>
                <w:bCs/>
                <w:iCs/>
                <w:sz w:val="24"/>
                <w:lang w:val="uk-UA"/>
              </w:rPr>
            </w:pPr>
            <w:r w:rsidRPr="005816DA">
              <w:rPr>
                <w:bCs/>
                <w:iCs/>
                <w:sz w:val="24"/>
                <w:lang w:val="uk-UA"/>
              </w:rPr>
              <w:t>18</w:t>
            </w:r>
          </w:p>
        </w:tc>
      </w:tr>
      <w:tr w:rsidR="00502C28" w:rsidRPr="005816DA" w14:paraId="23B0EB74" w14:textId="77777777" w:rsidTr="00502C28">
        <w:trPr>
          <w:cantSplit/>
          <w:trHeight w:val="257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270C7352" w14:textId="77777777" w:rsidR="00502C28" w:rsidRPr="005816DA" w:rsidRDefault="00502C28" w:rsidP="00502C28">
            <w:pPr>
              <w:tabs>
                <w:tab w:val="left" w:pos="284"/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Змістовий модуль 3. Теоретичні проблеми історії української мови. Стара українська літературна мова періоду Київської Русі. Староукраїнська літературна мова другої половини XIV–XVIIІ ст.</w:t>
            </w:r>
          </w:p>
        </w:tc>
      </w:tr>
      <w:tr w:rsidR="008A387B" w:rsidRPr="005816DA" w14:paraId="32C708EB" w14:textId="77777777" w:rsidTr="008A387B">
        <w:tc>
          <w:tcPr>
            <w:tcW w:w="1605" w:type="pct"/>
          </w:tcPr>
          <w:p w14:paraId="554592B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3.</w:t>
            </w:r>
            <w:r w:rsidRPr="005816DA">
              <w:rPr>
                <w:bCs/>
                <w:sz w:val="24"/>
                <w:lang w:val="uk-UA"/>
              </w:rPr>
              <w:t>1. Вступ.</w:t>
            </w:r>
          </w:p>
        </w:tc>
        <w:tc>
          <w:tcPr>
            <w:tcW w:w="320" w:type="pct"/>
            <w:shd w:val="clear" w:color="auto" w:fill="auto"/>
          </w:tcPr>
          <w:p w14:paraId="691B2F14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52EA0AF9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77B3E432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14:paraId="4B46480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624603BE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30A69A4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31837559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1B3996B9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7" w:type="pct"/>
          </w:tcPr>
          <w:p w14:paraId="0B58045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4AAA2104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7BC179E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486DAE5D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8A387B" w:rsidRPr="005816DA" w14:paraId="1B373AD1" w14:textId="77777777" w:rsidTr="008A387B">
        <w:tc>
          <w:tcPr>
            <w:tcW w:w="1605" w:type="pct"/>
          </w:tcPr>
          <w:p w14:paraId="18ADDEC3" w14:textId="77777777" w:rsidR="00502C28" w:rsidRPr="005816DA" w:rsidRDefault="00502C28" w:rsidP="00502C28">
            <w:pPr>
              <w:autoSpaceDE w:val="0"/>
              <w:autoSpaceDN w:val="0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3.</w:t>
            </w:r>
            <w:r w:rsidRPr="005816DA">
              <w:rPr>
                <w:bCs/>
                <w:sz w:val="24"/>
                <w:lang w:val="uk-UA"/>
              </w:rPr>
              <w:t>2. Літературно-писемна мова періоду Київської Русі.</w:t>
            </w:r>
          </w:p>
        </w:tc>
        <w:tc>
          <w:tcPr>
            <w:tcW w:w="320" w:type="pct"/>
            <w:shd w:val="clear" w:color="auto" w:fill="auto"/>
          </w:tcPr>
          <w:p w14:paraId="6147ABF0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159C12D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1F8CB215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7398848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D211206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8BD4812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5082B6DA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41AD9AA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C12706D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1" w:type="pct"/>
          </w:tcPr>
          <w:p w14:paraId="2A6FE03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20F85C1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72F0CEB7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8A387B" w:rsidRPr="005816DA" w14:paraId="6F7A43BA" w14:textId="77777777" w:rsidTr="008A387B">
        <w:tc>
          <w:tcPr>
            <w:tcW w:w="1605" w:type="pct"/>
          </w:tcPr>
          <w:p w14:paraId="30D832FA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3.</w:t>
            </w:r>
            <w:r w:rsidRPr="005816DA">
              <w:rPr>
                <w:bCs/>
                <w:sz w:val="24"/>
                <w:lang w:val="uk-UA"/>
              </w:rPr>
              <w:t>3. Староукраїнська літературна мова (середина</w:t>
            </w:r>
            <w:r w:rsidRPr="005816DA">
              <w:rPr>
                <w:sz w:val="24"/>
                <w:lang w:val="uk-UA"/>
              </w:rPr>
              <w:t xml:space="preserve"> XIV–XVI ст.). Руська мова у ВКЛ.</w:t>
            </w:r>
          </w:p>
        </w:tc>
        <w:tc>
          <w:tcPr>
            <w:tcW w:w="320" w:type="pct"/>
            <w:shd w:val="clear" w:color="auto" w:fill="auto"/>
          </w:tcPr>
          <w:p w14:paraId="71286C7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36D72F83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7846734D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41C25273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56E1DAD2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1948A59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2A8C4CED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636FFCB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5A3E9913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1" w:type="pct"/>
          </w:tcPr>
          <w:p w14:paraId="2E834844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7D7834C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78E0C4B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8A387B" w:rsidRPr="005816DA" w14:paraId="2943FAD7" w14:textId="77777777" w:rsidTr="008A387B">
        <w:tc>
          <w:tcPr>
            <w:tcW w:w="1605" w:type="pct"/>
          </w:tcPr>
          <w:p w14:paraId="40853666" w14:textId="77777777" w:rsidR="00502C28" w:rsidRPr="005816DA" w:rsidRDefault="00502C28" w:rsidP="00502C28">
            <w:pPr>
              <w:autoSpaceDE w:val="0"/>
              <w:autoSpaceDN w:val="0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3.</w:t>
            </w:r>
            <w:r w:rsidRPr="005816DA">
              <w:rPr>
                <w:bCs/>
                <w:sz w:val="24"/>
                <w:lang w:val="uk-UA"/>
              </w:rPr>
              <w:t xml:space="preserve">4. Стара українська літературна мова другої половини </w:t>
            </w:r>
            <w:r w:rsidRPr="005816DA">
              <w:rPr>
                <w:sz w:val="24"/>
                <w:lang w:val="uk-UA"/>
              </w:rPr>
              <w:t>XVІ – кінця XVІI ст. Переклади простою мовою богослужбових книг.</w:t>
            </w:r>
          </w:p>
        </w:tc>
        <w:tc>
          <w:tcPr>
            <w:tcW w:w="320" w:type="pct"/>
            <w:shd w:val="clear" w:color="auto" w:fill="auto"/>
          </w:tcPr>
          <w:p w14:paraId="5184BC66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6C3C6A9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64D3403C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17541BFC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10C25264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09DF7084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5BEC358B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0FCEFB2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1286B37C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54A0501F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252E9852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7963A37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532DA576" w14:textId="77777777" w:rsidTr="008A387B">
        <w:tc>
          <w:tcPr>
            <w:tcW w:w="1605" w:type="pct"/>
          </w:tcPr>
          <w:p w14:paraId="2FFAE00D" w14:textId="77777777" w:rsidR="00502C28" w:rsidRPr="005816DA" w:rsidRDefault="00502C28" w:rsidP="00502C28">
            <w:pPr>
              <w:autoSpaceDE w:val="0"/>
              <w:autoSpaceDN w:val="0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3.</w:t>
            </w:r>
            <w:r w:rsidRPr="005816DA">
              <w:rPr>
                <w:bCs/>
                <w:sz w:val="24"/>
                <w:lang w:val="uk-UA"/>
              </w:rPr>
              <w:t xml:space="preserve">5. Освіта в Україні в кінці </w:t>
            </w:r>
            <w:r w:rsidRPr="005816DA">
              <w:rPr>
                <w:sz w:val="24"/>
                <w:lang w:val="uk-UA"/>
              </w:rPr>
              <w:t>XIV – на початку XVІІI ст. Магдебурзьке право. Поява і поширення книгодрукування  Україні.</w:t>
            </w:r>
          </w:p>
        </w:tc>
        <w:tc>
          <w:tcPr>
            <w:tcW w:w="320" w:type="pct"/>
            <w:shd w:val="clear" w:color="auto" w:fill="auto"/>
          </w:tcPr>
          <w:p w14:paraId="46721350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215BAD92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551E74C8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14:paraId="0C73061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3BD1CE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790AE2D8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14:paraId="31AD6E42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656BA22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6D37C91E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102B6AC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6CAC16E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0F7881E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2E214817" w14:textId="77777777" w:rsidTr="008A387B">
        <w:tc>
          <w:tcPr>
            <w:tcW w:w="1605" w:type="pct"/>
          </w:tcPr>
          <w:p w14:paraId="19319369" w14:textId="77777777" w:rsidR="00502C28" w:rsidRPr="005816DA" w:rsidRDefault="00502C28" w:rsidP="00502C28">
            <w:pPr>
              <w:autoSpaceDE w:val="0"/>
              <w:autoSpaceDN w:val="0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3.</w:t>
            </w:r>
            <w:r w:rsidRPr="005816DA">
              <w:rPr>
                <w:bCs/>
                <w:sz w:val="24"/>
                <w:lang w:val="uk-UA"/>
              </w:rPr>
              <w:t xml:space="preserve">6. Стара українська літературна мова другої половини </w:t>
            </w:r>
            <w:r w:rsidRPr="005816DA">
              <w:rPr>
                <w:sz w:val="24"/>
                <w:lang w:val="uk-UA"/>
              </w:rPr>
              <w:t>XIV – кінця XVІI ст. Словники і граматики.</w:t>
            </w:r>
          </w:p>
        </w:tc>
        <w:tc>
          <w:tcPr>
            <w:tcW w:w="320" w:type="pct"/>
            <w:shd w:val="clear" w:color="auto" w:fill="auto"/>
          </w:tcPr>
          <w:p w14:paraId="1DF0DA12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3BEA9D7C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  <w:gridSpan w:val="2"/>
          </w:tcPr>
          <w:p w14:paraId="32A879A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04510E0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494327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4616FE7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14:paraId="190EB4E1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643DEBE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690311F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54B9462E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62C63D5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6A2BD1EC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5163D8BD" w14:textId="77777777" w:rsidTr="008A387B">
        <w:tc>
          <w:tcPr>
            <w:tcW w:w="1605" w:type="pct"/>
          </w:tcPr>
          <w:p w14:paraId="4DD76FC6" w14:textId="77777777" w:rsidR="00502C28" w:rsidRPr="005816DA" w:rsidRDefault="00502C28" w:rsidP="00502C28">
            <w:pPr>
              <w:autoSpaceDE w:val="0"/>
              <w:autoSpaceDN w:val="0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3.</w:t>
            </w:r>
            <w:r w:rsidRPr="005816DA">
              <w:rPr>
                <w:bCs/>
                <w:sz w:val="24"/>
                <w:lang w:val="uk-UA"/>
              </w:rPr>
              <w:t xml:space="preserve">7. Українська літературна мова </w:t>
            </w:r>
            <w:r w:rsidRPr="005816DA">
              <w:rPr>
                <w:sz w:val="24"/>
                <w:lang w:val="uk-UA"/>
              </w:rPr>
              <w:t>XVІІI ст.</w:t>
            </w:r>
          </w:p>
        </w:tc>
        <w:tc>
          <w:tcPr>
            <w:tcW w:w="320" w:type="pct"/>
            <w:shd w:val="clear" w:color="auto" w:fill="auto"/>
          </w:tcPr>
          <w:p w14:paraId="5CE7DB77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5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45DB4A95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08C9149E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  <w:gridSpan w:val="2"/>
          </w:tcPr>
          <w:p w14:paraId="2528A6C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2391D3D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2C77B804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14:paraId="07DB490C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028E11CD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7" w:type="pct"/>
          </w:tcPr>
          <w:p w14:paraId="1F4DA10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0027E5F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15AECDD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6E1C5E8A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7EABCAA3" w14:textId="77777777" w:rsidTr="008A387B">
        <w:tc>
          <w:tcPr>
            <w:tcW w:w="1605" w:type="pct"/>
          </w:tcPr>
          <w:p w14:paraId="7E7E9968" w14:textId="77777777" w:rsidR="00502C28" w:rsidRPr="005816DA" w:rsidRDefault="00502C28" w:rsidP="00502C28">
            <w:pPr>
              <w:autoSpaceDE w:val="0"/>
              <w:autoSpaceDN w:val="0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Разом за  ЗМ 1</w:t>
            </w:r>
          </w:p>
        </w:tc>
        <w:tc>
          <w:tcPr>
            <w:tcW w:w="320" w:type="pct"/>
            <w:shd w:val="clear" w:color="auto" w:fill="auto"/>
          </w:tcPr>
          <w:p w14:paraId="59D02750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22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2180FDB5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6</w:t>
            </w:r>
          </w:p>
        </w:tc>
        <w:tc>
          <w:tcPr>
            <w:tcW w:w="256" w:type="pct"/>
            <w:gridSpan w:val="2"/>
          </w:tcPr>
          <w:p w14:paraId="6C91D3D4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gridSpan w:val="2"/>
          </w:tcPr>
          <w:p w14:paraId="31786C5E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73E231D4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479E907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10</w:t>
            </w:r>
          </w:p>
        </w:tc>
        <w:tc>
          <w:tcPr>
            <w:tcW w:w="385" w:type="pct"/>
            <w:shd w:val="clear" w:color="auto" w:fill="auto"/>
          </w:tcPr>
          <w:p w14:paraId="291A22FE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22</w:t>
            </w:r>
          </w:p>
        </w:tc>
        <w:tc>
          <w:tcPr>
            <w:tcW w:w="256" w:type="pct"/>
            <w:shd w:val="clear" w:color="auto" w:fill="auto"/>
          </w:tcPr>
          <w:p w14:paraId="6ABD2F5B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7" w:type="pct"/>
          </w:tcPr>
          <w:p w14:paraId="76CEA207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21" w:type="pct"/>
          </w:tcPr>
          <w:p w14:paraId="702ADCE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376A700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9578C3E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18</w:t>
            </w:r>
          </w:p>
        </w:tc>
      </w:tr>
      <w:tr w:rsidR="00502C28" w:rsidRPr="005816DA" w14:paraId="0251EB5E" w14:textId="77777777" w:rsidTr="00502C28">
        <w:trPr>
          <w:cantSplit/>
        </w:trPr>
        <w:tc>
          <w:tcPr>
            <w:tcW w:w="5000" w:type="pct"/>
            <w:gridSpan w:val="16"/>
          </w:tcPr>
          <w:p w14:paraId="1F89BE30" w14:textId="77777777" w:rsidR="00502C28" w:rsidRPr="005816DA" w:rsidRDefault="00502C28" w:rsidP="00502C28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 xml:space="preserve">Змістовий модуль 4. Нова українська літературна мова </w:t>
            </w:r>
          </w:p>
        </w:tc>
      </w:tr>
      <w:tr w:rsidR="008A387B" w:rsidRPr="005816DA" w14:paraId="6455BDFC" w14:textId="77777777" w:rsidTr="008A387B">
        <w:tc>
          <w:tcPr>
            <w:tcW w:w="1605" w:type="pct"/>
          </w:tcPr>
          <w:p w14:paraId="1BBF23E8" w14:textId="77777777" w:rsidR="00502C28" w:rsidRPr="005816DA" w:rsidRDefault="00502C28" w:rsidP="00502C28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</w:t>
            </w:r>
            <w:r w:rsidR="00CC581C" w:rsidRPr="005816DA">
              <w:rPr>
                <w:sz w:val="24"/>
                <w:lang w:val="uk-UA"/>
              </w:rPr>
              <w:t>4.1.</w:t>
            </w:r>
            <w:r w:rsidRPr="005816DA">
              <w:rPr>
                <w:sz w:val="24"/>
                <w:lang w:val="uk-UA"/>
              </w:rPr>
              <w:t xml:space="preserve"> Формування н</w:t>
            </w:r>
            <w:r w:rsidRPr="005816DA">
              <w:rPr>
                <w:bCs/>
                <w:sz w:val="24"/>
                <w:lang w:val="uk-UA"/>
              </w:rPr>
              <w:t>ової української літературної мови.</w:t>
            </w:r>
            <w:r w:rsidRPr="005816DA">
              <w:rPr>
                <w:b/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0ED13BF3" w14:textId="04B8691A" w:rsidR="00502C28" w:rsidRPr="005816DA" w:rsidRDefault="000B1F73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0BF59A65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6830C23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3198D583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4F43C846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7666FC6B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67EE90A7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46303334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7" w:type="pct"/>
          </w:tcPr>
          <w:p w14:paraId="4229383E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425F8102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64E5057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410E801D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8A387B" w:rsidRPr="005816DA" w14:paraId="1826BCAF" w14:textId="77777777" w:rsidTr="008A387B">
        <w:tc>
          <w:tcPr>
            <w:tcW w:w="1605" w:type="pct"/>
          </w:tcPr>
          <w:p w14:paraId="48666A80" w14:textId="77777777" w:rsidR="00502C28" w:rsidRPr="005816DA" w:rsidRDefault="00502C28" w:rsidP="00502C28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</w:t>
            </w:r>
            <w:r w:rsidR="00CC581C" w:rsidRPr="005816DA">
              <w:rPr>
                <w:sz w:val="24"/>
                <w:lang w:val="uk-UA"/>
              </w:rPr>
              <w:t>4.2</w:t>
            </w:r>
            <w:r w:rsidRPr="005816DA">
              <w:rPr>
                <w:sz w:val="24"/>
                <w:lang w:val="uk-UA"/>
              </w:rPr>
              <w:t xml:space="preserve">. </w:t>
            </w:r>
            <w:r w:rsidRPr="005816DA">
              <w:rPr>
                <w:bCs/>
                <w:sz w:val="24"/>
                <w:lang w:val="uk-UA"/>
              </w:rPr>
              <w:t>Українська літературна мова першої половини ХІХ ст.</w:t>
            </w:r>
          </w:p>
        </w:tc>
        <w:tc>
          <w:tcPr>
            <w:tcW w:w="320" w:type="pct"/>
            <w:shd w:val="clear" w:color="auto" w:fill="auto"/>
          </w:tcPr>
          <w:p w14:paraId="1C10974E" w14:textId="17EE9A38" w:rsidR="00502C28" w:rsidRPr="005816DA" w:rsidRDefault="000B1F73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438946E7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0471F545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22DB1A6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4A8FCB9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0981225E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3A101577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16143B3E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2131782A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1" w:type="pct"/>
          </w:tcPr>
          <w:p w14:paraId="01DBB768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6517C39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5BB70AD0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782A15DB" w14:textId="77777777" w:rsidTr="008A387B">
        <w:tc>
          <w:tcPr>
            <w:tcW w:w="1605" w:type="pct"/>
          </w:tcPr>
          <w:p w14:paraId="2121475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Тема </w:t>
            </w:r>
            <w:r w:rsidR="00CC581C" w:rsidRPr="005816DA">
              <w:rPr>
                <w:bCs/>
                <w:sz w:val="24"/>
                <w:lang w:val="uk-UA"/>
              </w:rPr>
              <w:t>4.3</w:t>
            </w:r>
            <w:r w:rsidRPr="005816DA">
              <w:rPr>
                <w:bCs/>
                <w:sz w:val="24"/>
                <w:lang w:val="uk-UA"/>
              </w:rPr>
              <w:t xml:space="preserve">. Українська літературна мова другої половини ХІХ – </w:t>
            </w:r>
            <w:proofErr w:type="spellStart"/>
            <w:r w:rsidRPr="005816DA">
              <w:rPr>
                <w:bCs/>
                <w:sz w:val="24"/>
                <w:lang w:val="uk-UA"/>
              </w:rPr>
              <w:t>поч</w:t>
            </w:r>
            <w:proofErr w:type="spellEnd"/>
            <w:r w:rsidRPr="005816DA">
              <w:rPr>
                <w:bCs/>
                <w:sz w:val="24"/>
                <w:lang w:val="uk-UA"/>
              </w:rPr>
              <w:t xml:space="preserve">. ХХ ст. </w:t>
            </w:r>
          </w:p>
        </w:tc>
        <w:tc>
          <w:tcPr>
            <w:tcW w:w="320" w:type="pct"/>
            <w:shd w:val="clear" w:color="auto" w:fill="auto"/>
          </w:tcPr>
          <w:p w14:paraId="14BB80B2" w14:textId="6E1CEE5E" w:rsidR="00502C28" w:rsidRPr="005816DA" w:rsidRDefault="000B1F73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7844F232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080C5796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5C88CCD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07281D0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28EEF1E9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71C332FC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6887E85A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7" w:type="pct"/>
          </w:tcPr>
          <w:p w14:paraId="40E9B9CF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618A105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08A2BBA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66056615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205A8540" w14:textId="77777777" w:rsidTr="008A387B">
        <w:tc>
          <w:tcPr>
            <w:tcW w:w="1605" w:type="pct"/>
          </w:tcPr>
          <w:p w14:paraId="019577C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</w:t>
            </w:r>
            <w:r w:rsidR="00CC581C" w:rsidRPr="005816DA">
              <w:rPr>
                <w:sz w:val="24"/>
                <w:lang w:val="uk-UA"/>
              </w:rPr>
              <w:t>4.4</w:t>
            </w:r>
            <w:r w:rsidRPr="005816DA">
              <w:rPr>
                <w:sz w:val="24"/>
                <w:lang w:val="uk-UA"/>
              </w:rPr>
              <w:t>. Становлення українського правопису.</w:t>
            </w:r>
          </w:p>
        </w:tc>
        <w:tc>
          <w:tcPr>
            <w:tcW w:w="320" w:type="pct"/>
            <w:shd w:val="clear" w:color="auto" w:fill="auto"/>
          </w:tcPr>
          <w:p w14:paraId="5E210BFF" w14:textId="5B296FDF" w:rsidR="00502C28" w:rsidRPr="005816DA" w:rsidRDefault="000B1F73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34D61566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256" w:type="pct"/>
            <w:gridSpan w:val="2"/>
          </w:tcPr>
          <w:p w14:paraId="13FFAE3E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0" w:type="pct"/>
            <w:gridSpan w:val="2"/>
          </w:tcPr>
          <w:p w14:paraId="52CC3F3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00A2E24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03CF6C7A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14:paraId="47813E04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4434FF8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403C5B2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6681B0F8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186F1714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78D50CD7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773451F7" w14:textId="77777777" w:rsidTr="008A387B">
        <w:tc>
          <w:tcPr>
            <w:tcW w:w="1605" w:type="pct"/>
          </w:tcPr>
          <w:p w14:paraId="4BB6A684" w14:textId="77777777" w:rsidR="00502C28" w:rsidRPr="005816DA" w:rsidRDefault="00502C28" w:rsidP="00502C28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</w:t>
            </w:r>
            <w:r w:rsidR="00CC581C" w:rsidRPr="005816DA">
              <w:rPr>
                <w:sz w:val="24"/>
                <w:lang w:val="uk-UA"/>
              </w:rPr>
              <w:t>4.5</w:t>
            </w:r>
            <w:r w:rsidRPr="005816DA">
              <w:rPr>
                <w:sz w:val="24"/>
                <w:lang w:val="uk-UA"/>
              </w:rPr>
              <w:t>. Словники і граматики XVІІI–ХІХ ст.</w:t>
            </w:r>
          </w:p>
        </w:tc>
        <w:tc>
          <w:tcPr>
            <w:tcW w:w="320" w:type="pct"/>
            <w:shd w:val="clear" w:color="auto" w:fill="auto"/>
          </w:tcPr>
          <w:p w14:paraId="391EED9F" w14:textId="3434C66A" w:rsidR="00502C28" w:rsidRPr="005816DA" w:rsidRDefault="007041F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728EB42A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  <w:gridSpan w:val="2"/>
          </w:tcPr>
          <w:p w14:paraId="67A2B36E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14:paraId="67CA6CAF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5BB85ABA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4A7D73A7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14:paraId="49CA9E97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14:paraId="7D32E74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24DFD2F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39ACC92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34AE00AA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125C3A46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</w:t>
            </w:r>
          </w:p>
        </w:tc>
      </w:tr>
      <w:tr w:rsidR="008A387B" w:rsidRPr="005816DA" w14:paraId="2A8BBB4B" w14:textId="77777777" w:rsidTr="008A387B">
        <w:tc>
          <w:tcPr>
            <w:tcW w:w="1605" w:type="pct"/>
          </w:tcPr>
          <w:p w14:paraId="2D3955F6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 xml:space="preserve">Тема </w:t>
            </w:r>
            <w:r w:rsidR="00CC581C" w:rsidRPr="005816DA">
              <w:rPr>
                <w:sz w:val="24"/>
                <w:lang w:val="uk-UA"/>
              </w:rPr>
              <w:t>4.6</w:t>
            </w:r>
            <w:r w:rsidRPr="005816DA">
              <w:rPr>
                <w:sz w:val="24"/>
                <w:lang w:val="uk-UA"/>
              </w:rPr>
              <w:t xml:space="preserve">. </w:t>
            </w:r>
            <w:proofErr w:type="spellStart"/>
            <w:r w:rsidRPr="005816DA">
              <w:rPr>
                <w:sz w:val="24"/>
                <w:lang w:val="uk-UA"/>
              </w:rPr>
              <w:t>Мовні</w:t>
            </w:r>
            <w:proofErr w:type="spellEnd"/>
            <w:r w:rsidRPr="005816DA">
              <w:rPr>
                <w:sz w:val="24"/>
                <w:lang w:val="uk-UA"/>
              </w:rPr>
              <w:t xml:space="preserve"> дискусії про шляхи і джерела розвитку української літературної мови другої половини ХІХ – початку ХХ ст.</w:t>
            </w:r>
          </w:p>
        </w:tc>
        <w:tc>
          <w:tcPr>
            <w:tcW w:w="320" w:type="pct"/>
            <w:shd w:val="clear" w:color="auto" w:fill="auto"/>
          </w:tcPr>
          <w:p w14:paraId="0BA38122" w14:textId="61A63CD4" w:rsidR="00502C28" w:rsidRPr="005816DA" w:rsidRDefault="007041F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1A9DA2C3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  <w:gridSpan w:val="2"/>
          </w:tcPr>
          <w:p w14:paraId="2C79C92A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14:paraId="57271E2F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12BDC752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15944AE4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14:paraId="7509C5D8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14:paraId="12F7F87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4E02BC06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321" w:type="pct"/>
          </w:tcPr>
          <w:p w14:paraId="59F41C2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04E7F1B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512F9C4B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</w:tr>
      <w:tr w:rsidR="008A387B" w:rsidRPr="005816DA" w14:paraId="5242A683" w14:textId="77777777" w:rsidTr="008A387B">
        <w:tc>
          <w:tcPr>
            <w:tcW w:w="1605" w:type="pct"/>
          </w:tcPr>
          <w:p w14:paraId="4D9D021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Тема </w:t>
            </w:r>
            <w:r w:rsidR="00CC581C" w:rsidRPr="005816DA">
              <w:rPr>
                <w:sz w:val="24"/>
                <w:lang w:val="uk-UA"/>
              </w:rPr>
              <w:t>4.7</w:t>
            </w:r>
            <w:r w:rsidRPr="005816DA">
              <w:rPr>
                <w:sz w:val="24"/>
                <w:lang w:val="uk-UA"/>
              </w:rPr>
              <w:t>. Українська літературна мова ХХ–ХХІ ст.</w:t>
            </w:r>
          </w:p>
        </w:tc>
        <w:tc>
          <w:tcPr>
            <w:tcW w:w="320" w:type="pct"/>
            <w:shd w:val="clear" w:color="auto" w:fill="auto"/>
          </w:tcPr>
          <w:p w14:paraId="1B66F285" w14:textId="44D5F7A7" w:rsidR="00502C28" w:rsidRPr="005816DA" w:rsidRDefault="007041F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6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5772A5F1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  <w:p w14:paraId="6454EF48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  <w:gridSpan w:val="2"/>
          </w:tcPr>
          <w:p w14:paraId="296C8A1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  <w:gridSpan w:val="2"/>
          </w:tcPr>
          <w:p w14:paraId="43FAE55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0B3CB836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373AA4A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14:paraId="775894F9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1C580839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78403E9B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</w:p>
        </w:tc>
        <w:tc>
          <w:tcPr>
            <w:tcW w:w="321" w:type="pct"/>
          </w:tcPr>
          <w:p w14:paraId="53AEC096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721F1321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2D2DD49F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</w:t>
            </w:r>
          </w:p>
        </w:tc>
      </w:tr>
      <w:tr w:rsidR="008A387B" w:rsidRPr="005816DA" w14:paraId="53BB10D2" w14:textId="77777777" w:rsidTr="008A387B">
        <w:tc>
          <w:tcPr>
            <w:tcW w:w="1605" w:type="pct"/>
          </w:tcPr>
          <w:p w14:paraId="61FAC5C1" w14:textId="77777777" w:rsidR="00502C28" w:rsidRPr="005816DA" w:rsidRDefault="00502C28" w:rsidP="00502C28">
            <w:pPr>
              <w:autoSpaceDE w:val="0"/>
              <w:autoSpaceDN w:val="0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Разом за ЗМ 2</w:t>
            </w:r>
          </w:p>
        </w:tc>
        <w:tc>
          <w:tcPr>
            <w:tcW w:w="320" w:type="pct"/>
            <w:shd w:val="clear" w:color="auto" w:fill="auto"/>
          </w:tcPr>
          <w:p w14:paraId="6C8178F8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  <w:r w:rsidR="00502C28"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3E0AA599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6</w:t>
            </w:r>
          </w:p>
        </w:tc>
        <w:tc>
          <w:tcPr>
            <w:tcW w:w="256" w:type="pct"/>
            <w:gridSpan w:val="2"/>
          </w:tcPr>
          <w:p w14:paraId="397FC0D0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  <w:gridSpan w:val="2"/>
          </w:tcPr>
          <w:p w14:paraId="7514CA6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39A6696D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40274C7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  <w:r w:rsidR="00502C28" w:rsidRPr="005816DA">
              <w:rPr>
                <w:sz w:val="24"/>
                <w:lang w:val="uk-UA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14:paraId="3EAE6C11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  <w:r w:rsidR="00CC581C" w:rsidRPr="005816DA">
              <w:rPr>
                <w:sz w:val="24"/>
                <w:lang w:val="uk-UA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4474B067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257" w:type="pct"/>
          </w:tcPr>
          <w:p w14:paraId="4BA02C4B" w14:textId="77777777" w:rsidR="00502C28" w:rsidRPr="005816DA" w:rsidRDefault="00CC581C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</w:t>
            </w:r>
          </w:p>
        </w:tc>
        <w:tc>
          <w:tcPr>
            <w:tcW w:w="321" w:type="pct"/>
          </w:tcPr>
          <w:p w14:paraId="5AD02105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7D8FAC9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0BDDB6D0" w14:textId="77777777" w:rsidR="00502C28" w:rsidRPr="005816DA" w:rsidRDefault="008A387B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20</w:t>
            </w:r>
          </w:p>
        </w:tc>
      </w:tr>
      <w:tr w:rsidR="008A387B" w:rsidRPr="005816DA" w14:paraId="026791E5" w14:textId="77777777" w:rsidTr="008A387B">
        <w:tc>
          <w:tcPr>
            <w:tcW w:w="1605" w:type="pct"/>
          </w:tcPr>
          <w:p w14:paraId="4A81182A" w14:textId="77777777" w:rsidR="00502C28" w:rsidRPr="005816DA" w:rsidRDefault="00502C28" w:rsidP="00502C28">
            <w:pPr>
              <w:keepNext/>
              <w:autoSpaceDE w:val="0"/>
              <w:autoSpaceDN w:val="0"/>
              <w:spacing w:before="240" w:after="60"/>
              <w:jc w:val="center"/>
              <w:outlineLvl w:val="3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320" w:type="pct"/>
            <w:shd w:val="clear" w:color="auto" w:fill="auto"/>
          </w:tcPr>
          <w:p w14:paraId="5588CEDC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90</w:t>
            </w:r>
          </w:p>
        </w:tc>
        <w:tc>
          <w:tcPr>
            <w:tcW w:w="255" w:type="pct"/>
            <w:gridSpan w:val="2"/>
            <w:shd w:val="clear" w:color="auto" w:fill="auto"/>
          </w:tcPr>
          <w:p w14:paraId="7C74B253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24</w:t>
            </w:r>
          </w:p>
        </w:tc>
        <w:tc>
          <w:tcPr>
            <w:tcW w:w="256" w:type="pct"/>
            <w:gridSpan w:val="2"/>
          </w:tcPr>
          <w:p w14:paraId="23EA034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24</w:t>
            </w:r>
          </w:p>
        </w:tc>
        <w:tc>
          <w:tcPr>
            <w:tcW w:w="320" w:type="pct"/>
            <w:gridSpan w:val="2"/>
          </w:tcPr>
          <w:p w14:paraId="638C8EA3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2248E6DF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7" w:type="pct"/>
          </w:tcPr>
          <w:p w14:paraId="61CDC2D0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42</w:t>
            </w:r>
          </w:p>
        </w:tc>
        <w:tc>
          <w:tcPr>
            <w:tcW w:w="385" w:type="pct"/>
            <w:shd w:val="clear" w:color="auto" w:fill="auto"/>
          </w:tcPr>
          <w:p w14:paraId="2DB7A28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90</w:t>
            </w:r>
          </w:p>
        </w:tc>
        <w:tc>
          <w:tcPr>
            <w:tcW w:w="256" w:type="pct"/>
            <w:shd w:val="clear" w:color="auto" w:fill="auto"/>
          </w:tcPr>
          <w:p w14:paraId="78E3876F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8</w:t>
            </w:r>
          </w:p>
        </w:tc>
        <w:tc>
          <w:tcPr>
            <w:tcW w:w="257" w:type="pct"/>
          </w:tcPr>
          <w:p w14:paraId="4BCF9E77" w14:textId="77777777" w:rsidR="00502C28" w:rsidRPr="005816DA" w:rsidRDefault="0080770E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8</w:t>
            </w:r>
          </w:p>
        </w:tc>
        <w:tc>
          <w:tcPr>
            <w:tcW w:w="321" w:type="pct"/>
          </w:tcPr>
          <w:p w14:paraId="76FF1FDB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6" w:type="pct"/>
          </w:tcPr>
          <w:p w14:paraId="34761297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</w:p>
        </w:tc>
        <w:tc>
          <w:tcPr>
            <w:tcW w:w="255" w:type="pct"/>
          </w:tcPr>
          <w:p w14:paraId="30B3F26A" w14:textId="77777777" w:rsidR="00502C28" w:rsidRPr="005816DA" w:rsidRDefault="00502C28" w:rsidP="00502C28">
            <w:pPr>
              <w:autoSpaceDE w:val="0"/>
              <w:autoSpaceDN w:val="0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7</w:t>
            </w:r>
            <w:r w:rsidR="0080770E" w:rsidRPr="005816DA">
              <w:rPr>
                <w:sz w:val="24"/>
                <w:lang w:val="uk-UA"/>
              </w:rPr>
              <w:t>4</w:t>
            </w:r>
          </w:p>
        </w:tc>
      </w:tr>
    </w:tbl>
    <w:p w14:paraId="5A54B94F" w14:textId="77777777" w:rsidR="00502C28" w:rsidRPr="005816DA" w:rsidRDefault="00502C28" w:rsidP="00502C28">
      <w:pPr>
        <w:pStyle w:val="Style15"/>
        <w:widowControl/>
        <w:jc w:val="center"/>
        <w:rPr>
          <w:b/>
        </w:rPr>
      </w:pPr>
    </w:p>
    <w:p w14:paraId="7F55F19A" w14:textId="77777777" w:rsidR="00502C28" w:rsidRPr="005816DA" w:rsidRDefault="00502C28" w:rsidP="00502C28">
      <w:pPr>
        <w:ind w:left="7513" w:hanging="6946"/>
        <w:jc w:val="center"/>
        <w:rPr>
          <w:b/>
          <w:sz w:val="24"/>
          <w:lang w:val="uk-UA"/>
        </w:rPr>
      </w:pPr>
    </w:p>
    <w:p w14:paraId="1F2292FD" w14:textId="77777777" w:rsidR="00502C28" w:rsidRPr="005816DA" w:rsidRDefault="00502C28" w:rsidP="00502C28">
      <w:pPr>
        <w:ind w:left="7513" w:hanging="6946"/>
        <w:jc w:val="center"/>
        <w:rPr>
          <w:b/>
          <w:color w:val="000000"/>
          <w:sz w:val="24"/>
          <w:lang w:val="uk-UA"/>
        </w:rPr>
      </w:pPr>
      <w:r w:rsidRPr="005816DA">
        <w:rPr>
          <w:b/>
          <w:color w:val="000000"/>
          <w:sz w:val="24"/>
          <w:lang w:val="uk-UA"/>
        </w:rPr>
        <w:t>Тематика лекційних занять з переліком питань</w:t>
      </w:r>
    </w:p>
    <w:p w14:paraId="0C6DB913" w14:textId="77777777" w:rsidR="00502C28" w:rsidRPr="005816DA" w:rsidRDefault="00502C28" w:rsidP="00502C28">
      <w:pPr>
        <w:ind w:left="7513" w:hanging="6946"/>
        <w:jc w:val="center"/>
        <w:rPr>
          <w:b/>
          <w:color w:val="000000"/>
          <w:sz w:val="24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502C28" w:rsidRPr="005816DA" w14:paraId="6659569A" w14:textId="77777777" w:rsidTr="00502C28">
        <w:tc>
          <w:tcPr>
            <w:tcW w:w="879" w:type="dxa"/>
          </w:tcPr>
          <w:p w14:paraId="6861B41D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№</w:t>
            </w:r>
          </w:p>
          <w:p w14:paraId="0747AECE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теми</w:t>
            </w:r>
          </w:p>
        </w:tc>
        <w:tc>
          <w:tcPr>
            <w:tcW w:w="8647" w:type="dxa"/>
          </w:tcPr>
          <w:p w14:paraId="6409C862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Назва теми</w:t>
            </w:r>
          </w:p>
        </w:tc>
      </w:tr>
      <w:tr w:rsidR="00502C28" w:rsidRPr="005816DA" w14:paraId="246CC06B" w14:textId="77777777" w:rsidTr="00502C28">
        <w:tc>
          <w:tcPr>
            <w:tcW w:w="879" w:type="dxa"/>
          </w:tcPr>
          <w:p w14:paraId="0C5C4D95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1.1</w:t>
            </w:r>
          </w:p>
        </w:tc>
        <w:tc>
          <w:tcPr>
            <w:tcW w:w="8647" w:type="dxa"/>
          </w:tcPr>
          <w:p w14:paraId="4C18F55D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Вступ. Предмет, завдання і значення курсу</w:t>
            </w:r>
          </w:p>
          <w:p w14:paraId="7489DF60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684B69F9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Історична граматика української мови як наука. Розділи історії української мови. </w:t>
            </w:r>
          </w:p>
          <w:p w14:paraId="302D584A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Об’єкт, предмет, значення курсу. </w:t>
            </w:r>
          </w:p>
          <w:p w14:paraId="56A0D8C3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Періодизація історії української мови. </w:t>
            </w:r>
          </w:p>
          <w:p w14:paraId="73A88E6C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Дослідження історії української мови.</w:t>
            </w:r>
          </w:p>
        </w:tc>
      </w:tr>
      <w:tr w:rsidR="00502C28" w:rsidRPr="005816DA" w14:paraId="235AB132" w14:textId="77777777" w:rsidTr="00502C28">
        <w:tc>
          <w:tcPr>
            <w:tcW w:w="879" w:type="dxa"/>
          </w:tcPr>
          <w:p w14:paraId="7B1E9405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1.2</w:t>
            </w:r>
          </w:p>
        </w:tc>
        <w:tc>
          <w:tcPr>
            <w:tcW w:w="8647" w:type="dxa"/>
          </w:tcPr>
          <w:p w14:paraId="5F218B23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Звукові зміни у праслов’янській мові раннього періоду</w:t>
            </w:r>
          </w:p>
          <w:p w14:paraId="24E3995B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A7EF127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Звуковий склад </w:t>
            </w:r>
            <w:proofErr w:type="spellStart"/>
            <w:r w:rsidRPr="005816DA">
              <w:rPr>
                <w:sz w:val="24"/>
                <w:lang w:val="uk-UA"/>
              </w:rPr>
              <w:t>праіндоєвропей</w:t>
            </w:r>
            <w:r w:rsidRPr="005816DA">
              <w:rPr>
                <w:sz w:val="24"/>
                <w:lang w:val="uk-UA"/>
              </w:rPr>
              <w:softHyphen/>
              <w:t>ської</w:t>
            </w:r>
            <w:proofErr w:type="spellEnd"/>
            <w:r w:rsidRPr="005816DA">
              <w:rPr>
                <w:sz w:val="24"/>
                <w:lang w:val="uk-UA"/>
              </w:rPr>
              <w:t xml:space="preserve"> мови. Найдавніші зміни у фонетичній системі </w:t>
            </w:r>
            <w:proofErr w:type="spellStart"/>
            <w:r w:rsidRPr="005816DA">
              <w:rPr>
                <w:sz w:val="24"/>
                <w:lang w:val="uk-UA"/>
              </w:rPr>
              <w:t>праіндоєвропейської</w:t>
            </w:r>
            <w:proofErr w:type="spellEnd"/>
            <w:r w:rsidRPr="005816DA">
              <w:rPr>
                <w:sz w:val="24"/>
                <w:lang w:val="uk-UA"/>
              </w:rPr>
              <w:t xml:space="preserve"> мови. </w:t>
            </w:r>
          </w:p>
          <w:p w14:paraId="02F64EBF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Звуко</w:t>
            </w:r>
            <w:r w:rsidRPr="005816DA">
              <w:rPr>
                <w:sz w:val="24"/>
                <w:lang w:val="uk-UA"/>
              </w:rPr>
              <w:softHyphen/>
              <w:t xml:space="preserve">вий склад праслов’янської мови раннього періоду. </w:t>
            </w:r>
          </w:p>
          <w:p w14:paraId="3E37A63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Палаталізація приголосних у сполученні з наступним [j]. </w:t>
            </w:r>
          </w:p>
          <w:p w14:paraId="77F15C7C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Перша перехідна палаталізація задньоязикових приголосних.</w:t>
            </w:r>
          </w:p>
          <w:p w14:paraId="0175E83A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Історія праслов’янських монофтонгів.  </w:t>
            </w:r>
          </w:p>
        </w:tc>
      </w:tr>
      <w:tr w:rsidR="00502C28" w:rsidRPr="005816DA" w14:paraId="3DD425CA" w14:textId="77777777" w:rsidTr="00502C28">
        <w:tc>
          <w:tcPr>
            <w:tcW w:w="879" w:type="dxa"/>
          </w:tcPr>
          <w:p w14:paraId="694C8083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1.3</w:t>
            </w:r>
          </w:p>
        </w:tc>
        <w:tc>
          <w:tcPr>
            <w:tcW w:w="8647" w:type="dxa"/>
          </w:tcPr>
          <w:p w14:paraId="36EB1385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Закон відкритого складу і звукові процеси, пов’язані з його дією</w:t>
            </w:r>
          </w:p>
          <w:p w14:paraId="7358A317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2A759807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Структура складу праслов’янської мови.</w:t>
            </w:r>
          </w:p>
          <w:p w14:paraId="7C5602F4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Переміщення приголосних на межі складу.</w:t>
            </w:r>
          </w:p>
          <w:p w14:paraId="0ABC569C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Поява носових го</w:t>
            </w:r>
            <w:r w:rsidRPr="005816DA">
              <w:rPr>
                <w:sz w:val="24"/>
                <w:lang w:val="uk-UA"/>
              </w:rPr>
              <w:softHyphen/>
              <w:t>лосних.</w:t>
            </w:r>
          </w:p>
          <w:p w14:paraId="76535DD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Монофтонгізація дифтонгів.</w:t>
            </w:r>
          </w:p>
          <w:p w14:paraId="7743B94C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Зміни со</w:t>
            </w:r>
            <w:r w:rsidRPr="005816DA">
              <w:rPr>
                <w:sz w:val="24"/>
                <w:lang w:val="uk-UA"/>
              </w:rPr>
              <w:softHyphen/>
              <w:t>нантів *[r], *[l].</w:t>
            </w:r>
          </w:p>
          <w:p w14:paraId="7C28A1CD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протетичних приголосних.</w:t>
            </w:r>
          </w:p>
        </w:tc>
      </w:tr>
      <w:tr w:rsidR="00502C28" w:rsidRPr="005816DA" w14:paraId="46828434" w14:textId="77777777" w:rsidTr="00502C28">
        <w:tc>
          <w:tcPr>
            <w:tcW w:w="879" w:type="dxa"/>
          </w:tcPr>
          <w:p w14:paraId="0EBA9B04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1.4</w:t>
            </w:r>
          </w:p>
        </w:tc>
        <w:tc>
          <w:tcPr>
            <w:tcW w:w="8647" w:type="dxa"/>
          </w:tcPr>
          <w:p w14:paraId="27D999C2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Звукові зміни у пра</w:t>
            </w:r>
            <w:r w:rsidRPr="005816DA">
              <w:rPr>
                <w:b/>
                <w:sz w:val="24"/>
                <w:lang w:val="uk-UA"/>
              </w:rPr>
              <w:softHyphen/>
              <w:t>слов’янській мові пізнього пе</w:t>
            </w:r>
            <w:r w:rsidRPr="005816DA">
              <w:rPr>
                <w:b/>
                <w:sz w:val="24"/>
                <w:lang w:val="uk-UA"/>
              </w:rPr>
              <w:softHyphen/>
              <w:t>ріоду</w:t>
            </w:r>
          </w:p>
          <w:p w14:paraId="61EC6EE2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666B1E9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Друга перехідна палаталізація задньоязикових приголосних. Звукосполучення приголосних *[</w:t>
            </w:r>
            <w:proofErr w:type="spellStart"/>
            <w:r w:rsidRPr="005816DA">
              <w:rPr>
                <w:sz w:val="24"/>
                <w:lang w:val="uk-UA"/>
              </w:rPr>
              <w:t>gv</w:t>
            </w:r>
            <w:proofErr w:type="spellEnd"/>
            <w:r w:rsidRPr="005816DA">
              <w:rPr>
                <w:sz w:val="24"/>
                <w:lang w:val="uk-UA"/>
              </w:rPr>
              <w:t>], *[</w:t>
            </w:r>
            <w:proofErr w:type="spellStart"/>
            <w:r w:rsidRPr="005816DA">
              <w:rPr>
                <w:sz w:val="24"/>
                <w:lang w:val="uk-UA"/>
              </w:rPr>
              <w:t>kv</w:t>
            </w:r>
            <w:proofErr w:type="spellEnd"/>
            <w:r w:rsidRPr="005816DA">
              <w:rPr>
                <w:sz w:val="24"/>
                <w:lang w:val="uk-UA"/>
              </w:rPr>
              <w:t xml:space="preserve">]. </w:t>
            </w:r>
          </w:p>
          <w:p w14:paraId="6CC4215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Третя перехідна па</w:t>
            </w:r>
            <w:r w:rsidRPr="005816DA">
              <w:rPr>
                <w:sz w:val="24"/>
                <w:lang w:val="uk-UA"/>
              </w:rPr>
              <w:softHyphen/>
              <w:t xml:space="preserve">латалізація задньоязикових приголосних. </w:t>
            </w:r>
          </w:p>
          <w:p w14:paraId="3B40F84D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Групи приго</w:t>
            </w:r>
            <w:r w:rsidRPr="005816DA">
              <w:rPr>
                <w:sz w:val="24"/>
                <w:lang w:val="uk-UA"/>
              </w:rPr>
              <w:softHyphen/>
              <w:t>лосних *[dl], *[</w:t>
            </w:r>
            <w:proofErr w:type="spellStart"/>
            <w:r w:rsidRPr="005816DA">
              <w:rPr>
                <w:sz w:val="24"/>
                <w:lang w:val="uk-UA"/>
              </w:rPr>
              <w:t>tl</w:t>
            </w:r>
            <w:proofErr w:type="spellEnd"/>
            <w:r w:rsidRPr="005816DA">
              <w:rPr>
                <w:sz w:val="24"/>
                <w:lang w:val="uk-UA"/>
              </w:rPr>
              <w:t>].</w:t>
            </w:r>
          </w:p>
        </w:tc>
      </w:tr>
      <w:tr w:rsidR="00502C28" w:rsidRPr="005816DA" w14:paraId="6776D63A" w14:textId="77777777" w:rsidTr="00502C28">
        <w:tc>
          <w:tcPr>
            <w:tcW w:w="879" w:type="dxa"/>
          </w:tcPr>
          <w:p w14:paraId="18169DC1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1.5</w:t>
            </w:r>
          </w:p>
        </w:tc>
        <w:tc>
          <w:tcPr>
            <w:tcW w:w="8647" w:type="dxa"/>
          </w:tcPr>
          <w:p w14:paraId="36AEA6F1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 xml:space="preserve">Фонетичні зміни у </w:t>
            </w:r>
            <w:proofErr w:type="spellStart"/>
            <w:r w:rsidRPr="005816DA">
              <w:rPr>
                <w:b/>
                <w:sz w:val="24"/>
                <w:lang w:val="uk-UA"/>
              </w:rPr>
              <w:t>протоукраїнських</w:t>
            </w:r>
            <w:proofErr w:type="spellEnd"/>
            <w:r w:rsidRPr="005816DA">
              <w:rPr>
                <w:b/>
                <w:sz w:val="24"/>
                <w:lang w:val="uk-UA"/>
              </w:rPr>
              <w:t xml:space="preserve"> діалектах (VII–X ст.)</w:t>
            </w:r>
          </w:p>
          <w:p w14:paraId="65473D5F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790A4CD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Фонетична система </w:t>
            </w:r>
            <w:proofErr w:type="spellStart"/>
            <w:r w:rsidRPr="005816DA">
              <w:rPr>
                <w:sz w:val="24"/>
                <w:lang w:val="uk-UA"/>
              </w:rPr>
              <w:t>протоукраїнських</w:t>
            </w:r>
            <w:proofErr w:type="spellEnd"/>
            <w:r w:rsidRPr="005816DA">
              <w:rPr>
                <w:sz w:val="24"/>
                <w:lang w:val="uk-UA"/>
              </w:rPr>
              <w:t xml:space="preserve"> діалектів VI–VII ст. </w:t>
            </w:r>
          </w:p>
          <w:p w14:paraId="1B329A17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Зміна *[</w:t>
            </w:r>
            <w:proofErr w:type="spellStart"/>
            <w:r w:rsidRPr="005816DA">
              <w:rPr>
                <w:sz w:val="24"/>
                <w:lang w:val="uk-UA"/>
              </w:rPr>
              <w:t>je</w:t>
            </w:r>
            <w:proofErr w:type="spellEnd"/>
            <w:r w:rsidRPr="005816DA">
              <w:rPr>
                <w:sz w:val="24"/>
                <w:lang w:val="uk-UA"/>
              </w:rPr>
              <w:t xml:space="preserve">] → *[o] на початку слова. </w:t>
            </w:r>
          </w:p>
          <w:p w14:paraId="7F4E3101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Зміна носових голосних. </w:t>
            </w:r>
          </w:p>
          <w:p w14:paraId="75BAEC9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Розвиток повноголосся. </w:t>
            </w:r>
          </w:p>
          <w:p w14:paraId="1F137F87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Рефлек</w:t>
            </w:r>
            <w:r w:rsidRPr="005816DA">
              <w:rPr>
                <w:sz w:val="24"/>
                <w:lang w:val="uk-UA"/>
              </w:rPr>
              <w:softHyphen/>
              <w:t>си *[</w:t>
            </w:r>
            <w:proofErr w:type="spellStart"/>
            <w:r w:rsidRPr="005816DA">
              <w:rPr>
                <w:sz w:val="24"/>
                <w:lang w:val="uk-UA"/>
              </w:rPr>
              <w:t>ort</w:t>
            </w:r>
            <w:proofErr w:type="spellEnd"/>
            <w:r w:rsidRPr="005816DA">
              <w:rPr>
                <w:sz w:val="24"/>
                <w:lang w:val="uk-UA"/>
              </w:rPr>
              <w:t>], *[</w:t>
            </w:r>
            <w:proofErr w:type="spellStart"/>
            <w:r w:rsidRPr="005816DA">
              <w:rPr>
                <w:sz w:val="24"/>
                <w:lang w:val="uk-UA"/>
              </w:rPr>
              <w:t>olt</w:t>
            </w:r>
            <w:proofErr w:type="spellEnd"/>
            <w:r w:rsidRPr="005816DA">
              <w:rPr>
                <w:sz w:val="24"/>
                <w:lang w:val="uk-UA"/>
              </w:rPr>
              <w:t xml:space="preserve">] на початку слова. </w:t>
            </w:r>
          </w:p>
          <w:p w14:paraId="4A101EB5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Походження фарингального [h] ([г]). </w:t>
            </w:r>
          </w:p>
        </w:tc>
      </w:tr>
      <w:tr w:rsidR="00502C28" w:rsidRPr="005816DA" w14:paraId="0AF16E4B" w14:textId="77777777" w:rsidTr="00502C28">
        <w:tc>
          <w:tcPr>
            <w:tcW w:w="879" w:type="dxa"/>
          </w:tcPr>
          <w:p w14:paraId="55054C0E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>1.6</w:t>
            </w:r>
          </w:p>
        </w:tc>
        <w:tc>
          <w:tcPr>
            <w:tcW w:w="8647" w:type="dxa"/>
          </w:tcPr>
          <w:p w14:paraId="47439EE2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Звукові зміни давньоукраїнської мови писемного періоду (ХІ–ХІІ ст.)</w:t>
            </w:r>
          </w:p>
          <w:p w14:paraId="0833303A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2ECDD8AB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Фонетична система давньоукраїнської мови кінця Х – початку ХІ ст. </w:t>
            </w:r>
          </w:p>
          <w:p w14:paraId="29FDE96C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Рефлекси зредукованих голосних [ъ], [ь]. </w:t>
            </w:r>
          </w:p>
          <w:p w14:paraId="0CF08AC9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pacing w:val="-2"/>
                <w:sz w:val="24"/>
                <w:lang w:val="uk-UA"/>
              </w:rPr>
              <w:t>Зредуковані [ъ], [ь] у сполученні з [r], [l].</w:t>
            </w:r>
          </w:p>
          <w:p w14:paraId="0308FD7E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Позиційні варіанти зредукованих голосних.</w:t>
            </w:r>
          </w:p>
        </w:tc>
      </w:tr>
      <w:tr w:rsidR="00502C28" w:rsidRPr="005816DA" w14:paraId="0925B8F5" w14:textId="77777777" w:rsidTr="00502C28">
        <w:tc>
          <w:tcPr>
            <w:tcW w:w="879" w:type="dxa"/>
          </w:tcPr>
          <w:p w14:paraId="6B20EA78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1.7</w:t>
            </w:r>
          </w:p>
        </w:tc>
        <w:tc>
          <w:tcPr>
            <w:tcW w:w="8647" w:type="dxa"/>
          </w:tcPr>
          <w:p w14:paraId="68CFE967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Наслідки занепаду зредукованих у системі голосних</w:t>
            </w:r>
          </w:p>
          <w:p w14:paraId="0B3A1406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E1EEA78" w14:textId="77777777" w:rsidR="00502C28" w:rsidRPr="005816DA" w:rsidRDefault="00502C28" w:rsidP="00502C28">
            <w:pPr>
              <w:spacing w:line="235" w:lineRule="auto"/>
              <w:ind w:left="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Чергування [о], [е] з нулем звука.</w:t>
            </w:r>
          </w:p>
          <w:p w14:paraId="1315D197" w14:textId="77777777" w:rsidR="00502C28" w:rsidRPr="005816DA" w:rsidRDefault="00502C28" w:rsidP="00502C28">
            <w:pPr>
              <w:spacing w:line="235" w:lineRule="auto"/>
              <w:ind w:left="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Поява секундарних [о], [е] перед сонорними.</w:t>
            </w:r>
          </w:p>
          <w:p w14:paraId="47165915" w14:textId="77777777" w:rsidR="00502C28" w:rsidRPr="005816DA" w:rsidRDefault="00502C28" w:rsidP="00502C28">
            <w:pPr>
              <w:spacing w:line="235" w:lineRule="auto"/>
              <w:ind w:left="7"/>
              <w:jc w:val="both"/>
              <w:rPr>
                <w:spacing w:val="-6"/>
                <w:sz w:val="24"/>
                <w:lang w:val="uk-UA"/>
              </w:rPr>
            </w:pPr>
            <w:r w:rsidRPr="005816DA">
              <w:rPr>
                <w:spacing w:val="-6"/>
                <w:sz w:val="24"/>
                <w:lang w:val="uk-UA"/>
              </w:rPr>
              <w:t xml:space="preserve">Подовження етимологічних [о], [е]. </w:t>
            </w:r>
          </w:p>
          <w:p w14:paraId="3F64628E" w14:textId="77777777" w:rsidR="00502C28" w:rsidRPr="005816DA" w:rsidRDefault="00502C28" w:rsidP="00502C28">
            <w:pPr>
              <w:spacing w:line="235" w:lineRule="auto"/>
              <w:ind w:left="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Розвиток приставних [і], [о]. </w:t>
            </w:r>
          </w:p>
        </w:tc>
      </w:tr>
      <w:tr w:rsidR="00502C28" w:rsidRPr="005816DA" w14:paraId="0A5B75A3" w14:textId="77777777" w:rsidTr="00502C28">
        <w:tc>
          <w:tcPr>
            <w:tcW w:w="879" w:type="dxa"/>
          </w:tcPr>
          <w:p w14:paraId="07353A8B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1.8</w:t>
            </w:r>
          </w:p>
        </w:tc>
        <w:tc>
          <w:tcPr>
            <w:tcW w:w="8647" w:type="dxa"/>
          </w:tcPr>
          <w:p w14:paraId="20138811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Наслідки занепаду зредукованих у системі приголосних</w:t>
            </w:r>
          </w:p>
          <w:p w14:paraId="2857B60A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7EF6A82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Спрощення в групах приголосних. Вставні приго</w:t>
            </w:r>
            <w:r w:rsidRPr="005816DA">
              <w:rPr>
                <w:sz w:val="24"/>
                <w:lang w:val="uk-UA"/>
              </w:rPr>
              <w:softHyphen/>
              <w:t xml:space="preserve">лосні [д], [т]. </w:t>
            </w:r>
          </w:p>
          <w:p w14:paraId="46D5E501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Регресивна асиміляція приголосних. </w:t>
            </w:r>
          </w:p>
          <w:p w14:paraId="16BF20CC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Прогресивна асиміляція зву</w:t>
            </w:r>
            <w:r w:rsidRPr="005816DA">
              <w:rPr>
                <w:sz w:val="24"/>
                <w:lang w:val="uk-UA"/>
              </w:rPr>
              <w:softHyphen/>
              <w:t xml:space="preserve">ка [j] м’якими приголосними. </w:t>
            </w:r>
          </w:p>
          <w:p w14:paraId="3D59E5E3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Дисиміляція приголос</w:t>
            </w:r>
            <w:r w:rsidRPr="005816DA">
              <w:rPr>
                <w:sz w:val="24"/>
                <w:lang w:val="uk-UA"/>
              </w:rPr>
              <w:softHyphen/>
              <w:t xml:space="preserve">них. </w:t>
            </w:r>
          </w:p>
          <w:p w14:paraId="3CD4FCA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Cтвердіння</w:t>
            </w:r>
            <w:proofErr w:type="spellEnd"/>
            <w:r w:rsidRPr="005816DA">
              <w:rPr>
                <w:sz w:val="24"/>
                <w:lang w:val="uk-UA"/>
              </w:rPr>
              <w:t xml:space="preserve"> та пом’якшення приголосних. </w:t>
            </w:r>
          </w:p>
          <w:p w14:paraId="51ED353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Зміна [в] на [ў] та [у].</w:t>
            </w:r>
          </w:p>
          <w:p w14:paraId="141F285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Зміна [л] на [ў].</w:t>
            </w:r>
          </w:p>
        </w:tc>
      </w:tr>
      <w:tr w:rsidR="00502C28" w:rsidRPr="005816DA" w14:paraId="376D40A4" w14:textId="77777777" w:rsidTr="00502C28">
        <w:tc>
          <w:tcPr>
            <w:tcW w:w="879" w:type="dxa"/>
          </w:tcPr>
          <w:p w14:paraId="71BCB47F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1.9</w:t>
            </w:r>
          </w:p>
        </w:tc>
        <w:tc>
          <w:tcPr>
            <w:tcW w:w="8647" w:type="dxa"/>
          </w:tcPr>
          <w:p w14:paraId="6F655482" w14:textId="77777777" w:rsidR="00502C28" w:rsidRPr="005816DA" w:rsidRDefault="00502C28" w:rsidP="00502C28">
            <w:pPr>
              <w:widowControl w:val="0"/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Фонетичні зміни української мови</w:t>
            </w:r>
          </w:p>
          <w:p w14:paraId="1D68007B" w14:textId="77777777" w:rsidR="00502C28" w:rsidRPr="005816DA" w:rsidRDefault="00502C28" w:rsidP="00502C28">
            <w:pPr>
              <w:widowControl w:val="0"/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39E72EE6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Історія звука *[ě] (ҍ). </w:t>
            </w:r>
          </w:p>
          <w:p w14:paraId="74FEFA94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Історія етимологічних *[і] та *[ы]. </w:t>
            </w:r>
          </w:p>
          <w:p w14:paraId="74DFF57A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Перехід [е] в [о] після шиплячих та [j]. </w:t>
            </w:r>
          </w:p>
          <w:p w14:paraId="4ED930F2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Перехід [о], [е] в [і]. </w:t>
            </w:r>
          </w:p>
          <w:p w14:paraId="7D3795D8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Приставні приголосні. </w:t>
            </w:r>
          </w:p>
          <w:p w14:paraId="587C68D1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Усунення збігу голосних у середині слова.</w:t>
            </w:r>
          </w:p>
          <w:p w14:paraId="37CE02C0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Зміна [о] на [а].</w:t>
            </w:r>
          </w:p>
          <w:p w14:paraId="754C5E02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Депалаталізація приголосних перед [е].</w:t>
            </w:r>
          </w:p>
          <w:p w14:paraId="0DBF5FE7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Зближення голосних [о], [у]. </w:t>
            </w:r>
          </w:p>
          <w:p w14:paraId="01CEC710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Ствердіння шиплячих приголосних та [р]. </w:t>
            </w:r>
          </w:p>
          <w:p w14:paraId="74B74F61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Африкати [</w:t>
            </w:r>
            <w:proofErr w:type="spellStart"/>
            <w:r w:rsidRPr="005816DA">
              <w:rPr>
                <w:sz w:val="24"/>
                <w:lang w:val="uk-UA"/>
              </w:rPr>
              <w:t>дз</w:t>
            </w:r>
            <w:proofErr w:type="spellEnd"/>
            <w:r w:rsidRPr="005816DA">
              <w:rPr>
                <w:sz w:val="24"/>
                <w:lang w:val="uk-UA"/>
              </w:rPr>
              <w:t>], [ц].</w:t>
            </w:r>
          </w:p>
        </w:tc>
      </w:tr>
      <w:tr w:rsidR="00502C28" w:rsidRPr="005816DA" w14:paraId="6CDAA7B8" w14:textId="77777777" w:rsidTr="00502C28">
        <w:tc>
          <w:tcPr>
            <w:tcW w:w="879" w:type="dxa"/>
          </w:tcPr>
          <w:p w14:paraId="75559C7B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2.1</w:t>
            </w:r>
          </w:p>
        </w:tc>
        <w:tc>
          <w:tcPr>
            <w:tcW w:w="8647" w:type="dxa"/>
          </w:tcPr>
          <w:p w14:paraId="706110C5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іменника</w:t>
            </w:r>
          </w:p>
          <w:p w14:paraId="56CD3998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1A2768F1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Типи давніх іменних основ.</w:t>
            </w:r>
          </w:p>
          <w:p w14:paraId="74F1AE87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Становлення типів відмін іменників укра</w:t>
            </w:r>
            <w:r w:rsidRPr="005816DA">
              <w:rPr>
                <w:sz w:val="24"/>
                <w:lang w:val="uk-UA"/>
              </w:rPr>
              <w:softHyphen/>
              <w:t>їнської мови.</w:t>
            </w:r>
          </w:p>
          <w:p w14:paraId="76C16E18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 від</w:t>
            </w:r>
            <w:r w:rsidRPr="005816DA">
              <w:rPr>
                <w:sz w:val="24"/>
                <w:lang w:val="uk-UA"/>
              </w:rPr>
              <w:softHyphen/>
              <w:t>міни.</w:t>
            </w:r>
          </w:p>
          <w:p w14:paraId="75A99510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ІІ від</w:t>
            </w:r>
            <w:r w:rsidRPr="005816DA">
              <w:rPr>
                <w:sz w:val="24"/>
                <w:lang w:val="uk-UA"/>
              </w:rPr>
              <w:softHyphen/>
              <w:t>міни.</w:t>
            </w:r>
          </w:p>
          <w:p w14:paraId="05C87AE1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ІІІ відміни.</w:t>
            </w:r>
          </w:p>
          <w:p w14:paraId="771ECB2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ІV відміни.</w:t>
            </w:r>
          </w:p>
          <w:p w14:paraId="73646098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Історична зумовленість словозмінних паралелей іменників та їх вивчення у школі.</w:t>
            </w:r>
          </w:p>
        </w:tc>
      </w:tr>
      <w:tr w:rsidR="00502C28" w:rsidRPr="005816DA" w14:paraId="7A967ED8" w14:textId="77777777" w:rsidTr="00502C28">
        <w:tc>
          <w:tcPr>
            <w:tcW w:w="879" w:type="dxa"/>
          </w:tcPr>
          <w:p w14:paraId="1B612B77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2.2</w:t>
            </w:r>
          </w:p>
        </w:tc>
        <w:tc>
          <w:tcPr>
            <w:tcW w:w="8647" w:type="dxa"/>
          </w:tcPr>
          <w:p w14:paraId="79CD442D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займенника</w:t>
            </w:r>
          </w:p>
          <w:p w14:paraId="52BD6B48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7C98997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Загальна характеристика займенників.</w:t>
            </w:r>
          </w:p>
          <w:p w14:paraId="19B036EE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особових та зво</w:t>
            </w:r>
            <w:r w:rsidRPr="005816DA">
              <w:rPr>
                <w:sz w:val="24"/>
                <w:lang w:val="uk-UA"/>
              </w:rPr>
              <w:softHyphen/>
              <w:t>ротного займен</w:t>
            </w:r>
            <w:r w:rsidRPr="005816DA">
              <w:rPr>
                <w:sz w:val="24"/>
                <w:lang w:val="uk-UA"/>
              </w:rPr>
              <w:softHyphen/>
              <w:t>ників.</w:t>
            </w:r>
          </w:p>
          <w:p w14:paraId="18381078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предметно-осо</w:t>
            </w:r>
            <w:r w:rsidRPr="005816DA">
              <w:rPr>
                <w:sz w:val="24"/>
                <w:lang w:val="uk-UA"/>
              </w:rPr>
              <w:softHyphen/>
              <w:t>бового займен</w:t>
            </w:r>
            <w:r w:rsidRPr="005816DA">
              <w:rPr>
                <w:sz w:val="24"/>
                <w:lang w:val="uk-UA"/>
              </w:rPr>
              <w:softHyphen/>
              <w:t>ника.</w:t>
            </w:r>
          </w:p>
          <w:p w14:paraId="39DC946D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неособових зай</w:t>
            </w:r>
            <w:r w:rsidRPr="005816DA">
              <w:rPr>
                <w:sz w:val="24"/>
                <w:lang w:val="uk-UA"/>
              </w:rPr>
              <w:softHyphen/>
              <w:t>менників.</w:t>
            </w:r>
          </w:p>
          <w:p w14:paraId="5E36E25A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Елементи історизму на </w:t>
            </w:r>
            <w:proofErr w:type="spellStart"/>
            <w:r w:rsidRPr="005816DA">
              <w:rPr>
                <w:sz w:val="24"/>
                <w:lang w:val="uk-UA"/>
              </w:rPr>
              <w:t>уроках</w:t>
            </w:r>
            <w:proofErr w:type="spellEnd"/>
            <w:r w:rsidRPr="005816DA">
              <w:rPr>
                <w:sz w:val="24"/>
                <w:lang w:val="uk-UA"/>
              </w:rPr>
              <w:t xml:space="preserve"> з вивчення теми «Займенник»</w:t>
            </w:r>
          </w:p>
        </w:tc>
      </w:tr>
      <w:tr w:rsidR="00502C28" w:rsidRPr="005816DA" w14:paraId="21299B74" w14:textId="77777777" w:rsidTr="00502C28">
        <w:tc>
          <w:tcPr>
            <w:tcW w:w="879" w:type="dxa"/>
          </w:tcPr>
          <w:p w14:paraId="7A8D10BD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2.3</w:t>
            </w:r>
          </w:p>
        </w:tc>
        <w:tc>
          <w:tcPr>
            <w:tcW w:w="8647" w:type="dxa"/>
          </w:tcPr>
          <w:p w14:paraId="10C80EA3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прикметника</w:t>
            </w:r>
          </w:p>
          <w:p w14:paraId="65E62CF3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A5746C9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>Походження прикметників.</w:t>
            </w:r>
          </w:p>
          <w:p w14:paraId="11436510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Словотвір прикметників.</w:t>
            </w:r>
          </w:p>
          <w:p w14:paraId="6188DAB2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іменних при</w:t>
            </w:r>
            <w:r w:rsidRPr="005816DA">
              <w:rPr>
                <w:sz w:val="24"/>
                <w:lang w:val="uk-UA"/>
              </w:rPr>
              <w:softHyphen/>
              <w:t>кметників.</w:t>
            </w:r>
          </w:p>
          <w:p w14:paraId="5A3ACE3B" w14:textId="77777777" w:rsidR="00502C28" w:rsidRPr="005816DA" w:rsidRDefault="00502C28" w:rsidP="00502C28">
            <w:pPr>
              <w:pStyle w:val="21"/>
              <w:widowControl w:val="0"/>
              <w:spacing w:line="235" w:lineRule="auto"/>
              <w:rPr>
                <w:sz w:val="24"/>
              </w:rPr>
            </w:pPr>
            <w:r w:rsidRPr="005816DA">
              <w:rPr>
                <w:sz w:val="24"/>
              </w:rPr>
              <w:t>Історія форм займенникових при</w:t>
            </w:r>
            <w:r w:rsidRPr="005816DA">
              <w:rPr>
                <w:sz w:val="24"/>
              </w:rPr>
              <w:softHyphen/>
              <w:t>кметників.</w:t>
            </w:r>
          </w:p>
          <w:p w14:paraId="1D069908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засобів творення ступенів порів</w:t>
            </w:r>
            <w:r w:rsidRPr="005816DA">
              <w:rPr>
                <w:sz w:val="24"/>
                <w:lang w:val="uk-UA"/>
              </w:rPr>
              <w:softHyphen/>
              <w:t>няння.</w:t>
            </w:r>
          </w:p>
        </w:tc>
      </w:tr>
      <w:tr w:rsidR="00502C28" w:rsidRPr="005816DA" w14:paraId="479E3E87" w14:textId="77777777" w:rsidTr="00502C28">
        <w:tc>
          <w:tcPr>
            <w:tcW w:w="879" w:type="dxa"/>
          </w:tcPr>
          <w:p w14:paraId="543D78EC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>2.4</w:t>
            </w:r>
          </w:p>
        </w:tc>
        <w:tc>
          <w:tcPr>
            <w:tcW w:w="8647" w:type="dxa"/>
          </w:tcPr>
          <w:p w14:paraId="5554D006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числівника</w:t>
            </w:r>
          </w:p>
          <w:p w14:paraId="31BD4B4D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5FE89A3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Становлення категорії кількості.</w:t>
            </w:r>
          </w:p>
          <w:p w14:paraId="50F302B0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вла</w:t>
            </w:r>
            <w:r w:rsidRPr="005816DA">
              <w:rPr>
                <w:sz w:val="24"/>
                <w:lang w:val="uk-UA"/>
              </w:rPr>
              <w:softHyphen/>
              <w:t>сне кількіс</w:t>
            </w:r>
            <w:r w:rsidRPr="005816DA">
              <w:rPr>
                <w:sz w:val="24"/>
                <w:lang w:val="uk-UA"/>
              </w:rPr>
              <w:softHyphen/>
              <w:t>них числівників.</w:t>
            </w:r>
          </w:p>
          <w:p w14:paraId="15BAF6ED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дробових і збір</w:t>
            </w:r>
            <w:r w:rsidRPr="005816DA">
              <w:rPr>
                <w:sz w:val="24"/>
                <w:lang w:val="uk-UA"/>
              </w:rPr>
              <w:softHyphen/>
              <w:t>них числівни</w:t>
            </w:r>
            <w:r w:rsidRPr="005816DA">
              <w:rPr>
                <w:sz w:val="24"/>
                <w:lang w:val="uk-UA"/>
              </w:rPr>
              <w:softHyphen/>
              <w:t>ків.</w:t>
            </w:r>
          </w:p>
          <w:p w14:paraId="409FA589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по</w:t>
            </w:r>
            <w:r w:rsidRPr="005816DA">
              <w:rPr>
                <w:sz w:val="24"/>
                <w:lang w:val="uk-UA"/>
              </w:rPr>
              <w:softHyphen/>
              <w:t>рядкових чис</w:t>
            </w:r>
            <w:r w:rsidRPr="005816DA">
              <w:rPr>
                <w:sz w:val="24"/>
                <w:lang w:val="uk-UA"/>
              </w:rPr>
              <w:softHyphen/>
              <w:t>лівників.</w:t>
            </w:r>
          </w:p>
        </w:tc>
      </w:tr>
      <w:tr w:rsidR="00502C28" w:rsidRPr="005816DA" w14:paraId="4F551477" w14:textId="77777777" w:rsidTr="00502C28">
        <w:tc>
          <w:tcPr>
            <w:tcW w:w="879" w:type="dxa"/>
          </w:tcPr>
          <w:p w14:paraId="1CD19F01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2.5</w:t>
            </w:r>
          </w:p>
        </w:tc>
        <w:tc>
          <w:tcPr>
            <w:tcW w:w="8647" w:type="dxa"/>
          </w:tcPr>
          <w:p w14:paraId="30CDBAA9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дієслова</w:t>
            </w:r>
          </w:p>
          <w:p w14:paraId="5F7EC24E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1CF10D2B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Класифіка</w:t>
            </w:r>
            <w:r w:rsidRPr="005816DA">
              <w:rPr>
                <w:sz w:val="24"/>
                <w:lang w:val="uk-UA"/>
              </w:rPr>
              <w:softHyphen/>
              <w:t>ція дієслівних ос</w:t>
            </w:r>
            <w:r w:rsidRPr="005816DA">
              <w:rPr>
                <w:sz w:val="24"/>
                <w:lang w:val="uk-UA"/>
              </w:rPr>
              <w:softHyphen/>
              <w:t>нов.</w:t>
            </w:r>
          </w:p>
          <w:p w14:paraId="6692F480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особо</w:t>
            </w:r>
            <w:r w:rsidRPr="005816DA">
              <w:rPr>
                <w:sz w:val="24"/>
                <w:lang w:val="uk-UA"/>
              </w:rPr>
              <w:softHyphen/>
              <w:t>вих форм тепе</w:t>
            </w:r>
            <w:r w:rsidRPr="005816DA">
              <w:rPr>
                <w:sz w:val="24"/>
                <w:lang w:val="uk-UA"/>
              </w:rPr>
              <w:softHyphen/>
              <w:t>рішнього часу.</w:t>
            </w:r>
          </w:p>
          <w:p w14:paraId="2EBAB01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минулого часу.</w:t>
            </w:r>
          </w:p>
          <w:p w14:paraId="4B0210D0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майбутнього часу.</w:t>
            </w:r>
          </w:p>
          <w:p w14:paraId="294BC6B8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умовного спосо</w:t>
            </w:r>
            <w:r w:rsidRPr="005816DA">
              <w:rPr>
                <w:sz w:val="24"/>
                <w:lang w:val="uk-UA"/>
              </w:rPr>
              <w:softHyphen/>
              <w:t>бу.</w:t>
            </w:r>
          </w:p>
          <w:p w14:paraId="5B133B70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наказового спо</w:t>
            </w:r>
            <w:r w:rsidRPr="005816DA">
              <w:rPr>
                <w:sz w:val="24"/>
                <w:lang w:val="uk-UA"/>
              </w:rPr>
              <w:softHyphen/>
              <w:t>собу.</w:t>
            </w:r>
          </w:p>
          <w:p w14:paraId="0BDC132E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Інфінітив. Су</w:t>
            </w:r>
            <w:r w:rsidRPr="005816DA">
              <w:rPr>
                <w:sz w:val="24"/>
                <w:lang w:val="uk-UA"/>
              </w:rPr>
              <w:softHyphen/>
              <w:t>пін.</w:t>
            </w:r>
          </w:p>
          <w:p w14:paraId="14D876DF" w14:textId="77777777" w:rsidR="00502C28" w:rsidRPr="005816DA" w:rsidRDefault="00502C28" w:rsidP="00502C28">
            <w:pPr>
              <w:widowControl w:val="0"/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pacing w:val="-4"/>
                <w:sz w:val="24"/>
                <w:lang w:val="uk-UA"/>
              </w:rPr>
              <w:t>Дієприкметник. Д</w:t>
            </w:r>
            <w:r w:rsidRPr="005816DA">
              <w:rPr>
                <w:sz w:val="24"/>
                <w:lang w:val="uk-UA"/>
              </w:rPr>
              <w:t>ієприслівник.</w:t>
            </w:r>
          </w:p>
        </w:tc>
      </w:tr>
      <w:tr w:rsidR="00502C28" w:rsidRPr="005816DA" w14:paraId="1B2671E2" w14:textId="77777777" w:rsidTr="00502C28">
        <w:tc>
          <w:tcPr>
            <w:tcW w:w="879" w:type="dxa"/>
          </w:tcPr>
          <w:p w14:paraId="0DFEEFB3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2.7</w:t>
            </w:r>
          </w:p>
        </w:tc>
        <w:tc>
          <w:tcPr>
            <w:tcW w:w="8647" w:type="dxa"/>
          </w:tcPr>
          <w:p w14:paraId="083E7109" w14:textId="77777777" w:rsidR="00502C28" w:rsidRPr="005816DA" w:rsidRDefault="00502C28" w:rsidP="00502C28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Історичний синтаксис</w:t>
            </w:r>
          </w:p>
          <w:p w14:paraId="5E8312ED" w14:textId="77777777" w:rsidR="00502C28" w:rsidRPr="005816DA" w:rsidRDefault="00502C28" w:rsidP="00502C28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6579F1D3" w14:textId="77777777" w:rsidR="00502C28" w:rsidRPr="005816DA" w:rsidRDefault="00502C28" w:rsidP="00502C28">
            <w:pPr>
              <w:pStyle w:val="a4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простого речення.</w:t>
            </w:r>
          </w:p>
          <w:p w14:paraId="123F22CB" w14:textId="77777777" w:rsidR="00502C28" w:rsidRPr="005816DA" w:rsidRDefault="00502C28" w:rsidP="00502C28">
            <w:pPr>
              <w:pStyle w:val="a4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складного речення.</w:t>
            </w:r>
          </w:p>
        </w:tc>
      </w:tr>
      <w:tr w:rsidR="00CC581C" w:rsidRPr="005816DA" w14:paraId="34A58107" w14:textId="77777777" w:rsidTr="00502C28">
        <w:tc>
          <w:tcPr>
            <w:tcW w:w="879" w:type="dxa"/>
          </w:tcPr>
          <w:p w14:paraId="7489D1B8" w14:textId="7D50063B" w:rsidR="00CC581C" w:rsidRPr="005816DA" w:rsidRDefault="00CC581C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3.</w:t>
            </w:r>
            <w:r w:rsidR="006417BA"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8647" w:type="dxa"/>
          </w:tcPr>
          <w:p w14:paraId="663F854A" w14:textId="77777777" w:rsidR="00CC581C" w:rsidRPr="005816DA" w:rsidRDefault="00CC581C" w:rsidP="00502C28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Літературно-писемна мова періоду Київської Русі</w:t>
            </w:r>
          </w:p>
          <w:p w14:paraId="2DE9550E" w14:textId="77777777" w:rsidR="00CC581C" w:rsidRPr="005816DA" w:rsidRDefault="00CC581C" w:rsidP="00CC581C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6B70C683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Загальна характеристика </w:t>
            </w:r>
            <w:proofErr w:type="spellStart"/>
            <w:r w:rsidRPr="005816DA">
              <w:rPr>
                <w:sz w:val="24"/>
                <w:lang w:val="uk-UA"/>
              </w:rPr>
              <w:t>мовної</w:t>
            </w:r>
            <w:proofErr w:type="spellEnd"/>
            <w:r w:rsidRPr="005816DA">
              <w:rPr>
                <w:sz w:val="24"/>
                <w:lang w:val="uk-UA"/>
              </w:rPr>
              <w:t xml:space="preserve"> ситуації в Київській Русі. Висвітлення цього питання в працях визначних українських учених (Олекса Горбач, Степан </w:t>
            </w:r>
            <w:proofErr w:type="spellStart"/>
            <w:r w:rsidRPr="005816DA">
              <w:rPr>
                <w:sz w:val="24"/>
                <w:lang w:val="uk-UA"/>
              </w:rPr>
              <w:t>Смаль</w:t>
            </w:r>
            <w:proofErr w:type="spellEnd"/>
            <w:r w:rsidRPr="005816DA">
              <w:rPr>
                <w:sz w:val="24"/>
                <w:lang w:val="uk-UA"/>
              </w:rPr>
              <w:t xml:space="preserve">-Стоцький, Агатангел Кримський, Іван Огієнко, Юрій Шевельов, Євген Тимченко, Леонід Булаховській, Василь </w:t>
            </w:r>
            <w:proofErr w:type="spellStart"/>
            <w:r w:rsidRPr="005816DA">
              <w:rPr>
                <w:sz w:val="24"/>
                <w:lang w:val="uk-UA"/>
              </w:rPr>
              <w:t>Німчук</w:t>
            </w:r>
            <w:proofErr w:type="spellEnd"/>
            <w:r w:rsidRPr="005816DA">
              <w:rPr>
                <w:sz w:val="24"/>
                <w:lang w:val="uk-UA"/>
              </w:rPr>
              <w:t xml:space="preserve">, Григорій </w:t>
            </w:r>
            <w:proofErr w:type="spellStart"/>
            <w:r w:rsidRPr="005816DA">
              <w:rPr>
                <w:sz w:val="24"/>
                <w:lang w:val="uk-UA"/>
              </w:rPr>
              <w:t>Півторак</w:t>
            </w:r>
            <w:proofErr w:type="spellEnd"/>
            <w:r w:rsidRPr="005816DA">
              <w:rPr>
                <w:sz w:val="24"/>
                <w:lang w:val="uk-UA"/>
              </w:rPr>
              <w:t xml:space="preserve">, Іван </w:t>
            </w:r>
            <w:proofErr w:type="spellStart"/>
            <w:r w:rsidRPr="005816DA">
              <w:rPr>
                <w:sz w:val="24"/>
                <w:lang w:val="uk-UA"/>
              </w:rPr>
              <w:t>Ющук</w:t>
            </w:r>
            <w:proofErr w:type="spellEnd"/>
            <w:r w:rsidRPr="005816DA">
              <w:rPr>
                <w:sz w:val="24"/>
                <w:lang w:val="uk-UA"/>
              </w:rPr>
              <w:t>).</w:t>
            </w:r>
          </w:p>
          <w:p w14:paraId="607C73EB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i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Дискусії щодо </w:t>
            </w:r>
            <w:proofErr w:type="spellStart"/>
            <w:r w:rsidRPr="005816DA">
              <w:rPr>
                <w:sz w:val="24"/>
                <w:lang w:val="uk-UA"/>
              </w:rPr>
              <w:t>терміна</w:t>
            </w:r>
            <w:proofErr w:type="spellEnd"/>
            <w:r w:rsidRPr="005816DA">
              <w:rPr>
                <w:sz w:val="24"/>
                <w:lang w:val="uk-UA"/>
              </w:rPr>
              <w:t xml:space="preserve"> </w:t>
            </w:r>
            <w:r w:rsidRPr="005816DA">
              <w:rPr>
                <w:i/>
                <w:sz w:val="24"/>
                <w:lang w:val="uk-UA"/>
              </w:rPr>
              <w:t>давньоруська мова.</w:t>
            </w:r>
          </w:p>
          <w:p w14:paraId="2177E09B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Взаємодія і взаємовплив староукраїнської й церковнослов'янської мов. Внесення церковнослов’янізмів у староукраїнські пам’ятки. Внесення елементів староукраїнської мови в оригінальну церковну літературу.</w:t>
            </w:r>
          </w:p>
          <w:p w14:paraId="0EF052CF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b/>
                <w:bCs/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Мовні</w:t>
            </w:r>
            <w:proofErr w:type="spellEnd"/>
            <w:r w:rsidRPr="005816DA">
              <w:rPr>
                <w:sz w:val="24"/>
                <w:lang w:val="uk-UA"/>
              </w:rPr>
              <w:t xml:space="preserve"> особливості пам’яток різних стилів і жанрів періоду Київської Русі.</w:t>
            </w:r>
          </w:p>
        </w:tc>
      </w:tr>
      <w:tr w:rsidR="00CC581C" w:rsidRPr="005816DA" w14:paraId="56FE6C4A" w14:textId="77777777" w:rsidTr="00502C28">
        <w:tc>
          <w:tcPr>
            <w:tcW w:w="879" w:type="dxa"/>
          </w:tcPr>
          <w:p w14:paraId="4C53BB5D" w14:textId="1F97CEB0" w:rsidR="00CC581C" w:rsidRPr="005816DA" w:rsidRDefault="00CC581C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3.</w:t>
            </w:r>
            <w:r w:rsidR="006417BA" w:rsidRPr="005816DA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8647" w:type="dxa"/>
          </w:tcPr>
          <w:p w14:paraId="4347C61D" w14:textId="77777777" w:rsidR="00CC581C" w:rsidRPr="005816DA" w:rsidRDefault="00CC581C" w:rsidP="00502C28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Староукраїнська літературна мова (середина XIV–XVI ст.)</w:t>
            </w:r>
          </w:p>
          <w:p w14:paraId="33880C85" w14:textId="77777777" w:rsidR="00CC581C" w:rsidRPr="005816DA" w:rsidRDefault="00CC581C" w:rsidP="00CC581C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055516D2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Суспільно-історичні умови в Україні в XIV–XVI ст. Державний розподіл українських земель.</w:t>
            </w:r>
          </w:p>
          <w:p w14:paraId="2C593B3A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Особливості функціонування руської літературно-писемної мови в Литовському князівстві.</w:t>
            </w:r>
          </w:p>
          <w:p w14:paraId="7641D7BD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Діалектна база руської мови.</w:t>
            </w:r>
          </w:p>
        </w:tc>
      </w:tr>
      <w:tr w:rsidR="00CC581C" w:rsidRPr="005816DA" w14:paraId="46222FCE" w14:textId="77777777" w:rsidTr="00502C28">
        <w:tc>
          <w:tcPr>
            <w:tcW w:w="879" w:type="dxa"/>
          </w:tcPr>
          <w:p w14:paraId="798D2BD2" w14:textId="5D105A83" w:rsidR="00CC581C" w:rsidRPr="005816DA" w:rsidRDefault="00CC581C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3.</w:t>
            </w:r>
            <w:r w:rsidR="006417BA" w:rsidRPr="005816DA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8647" w:type="dxa"/>
          </w:tcPr>
          <w:p w14:paraId="37D7086E" w14:textId="77777777" w:rsidR="00CC581C" w:rsidRPr="005816DA" w:rsidRDefault="00CC581C" w:rsidP="00502C28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Стара українська літературна мова другої половини XVI ст. – кінця XVІІ ст.</w:t>
            </w:r>
          </w:p>
          <w:p w14:paraId="4F6B4897" w14:textId="77777777" w:rsidR="00CC581C" w:rsidRPr="005816DA" w:rsidRDefault="00CC581C" w:rsidP="00CC581C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61CCA085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Історичні умови розвитку української літературної мови другої половини XVІ – кінця XVІІ ст. та </w:t>
            </w:r>
            <w:proofErr w:type="spellStart"/>
            <w:r w:rsidRPr="005816DA">
              <w:rPr>
                <w:sz w:val="24"/>
                <w:lang w:val="uk-UA"/>
              </w:rPr>
              <w:t>мовна</w:t>
            </w:r>
            <w:proofErr w:type="spellEnd"/>
            <w:r w:rsidRPr="005816DA">
              <w:rPr>
                <w:sz w:val="24"/>
                <w:lang w:val="uk-UA"/>
              </w:rPr>
              <w:t xml:space="preserve"> ситуація в літературно-писемній сфері України цієї доби.</w:t>
            </w:r>
          </w:p>
          <w:p w14:paraId="0236FC17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Поява простої мови в Україні (причини зародження, діалектна основа, сфери функціонування, пам’ятки).</w:t>
            </w:r>
          </w:p>
          <w:p w14:paraId="1271B5CE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Переклади простою мовою богослужебних книг. Мова </w:t>
            </w:r>
            <w:proofErr w:type="spellStart"/>
            <w:r w:rsidRPr="005816DA">
              <w:rPr>
                <w:sz w:val="24"/>
                <w:lang w:val="uk-UA"/>
              </w:rPr>
              <w:t>Пересопницького</w:t>
            </w:r>
            <w:proofErr w:type="spellEnd"/>
            <w:r w:rsidRPr="005816DA">
              <w:rPr>
                <w:sz w:val="24"/>
                <w:lang w:val="uk-UA"/>
              </w:rPr>
              <w:t xml:space="preserve"> </w:t>
            </w:r>
            <w:proofErr w:type="spellStart"/>
            <w:r w:rsidRPr="005816DA">
              <w:rPr>
                <w:sz w:val="24"/>
                <w:lang w:val="uk-UA"/>
              </w:rPr>
              <w:t>євангелія</w:t>
            </w:r>
            <w:proofErr w:type="spellEnd"/>
            <w:r w:rsidRPr="005816DA">
              <w:rPr>
                <w:sz w:val="24"/>
                <w:lang w:val="uk-UA"/>
              </w:rPr>
              <w:t>.</w:t>
            </w:r>
          </w:p>
          <w:p w14:paraId="2F586333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Причини припинення перекладів богослужебних книг простою мовою.</w:t>
            </w:r>
          </w:p>
          <w:p w14:paraId="6CE27151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ІІ південнослов’янський вплив у </w:t>
            </w:r>
            <w:proofErr w:type="spellStart"/>
            <w:r w:rsidRPr="005816DA">
              <w:rPr>
                <w:sz w:val="24"/>
                <w:lang w:val="uk-UA"/>
              </w:rPr>
              <w:t>мовній</w:t>
            </w:r>
            <w:proofErr w:type="spellEnd"/>
            <w:r w:rsidRPr="005816DA">
              <w:rPr>
                <w:sz w:val="24"/>
                <w:lang w:val="uk-UA"/>
              </w:rPr>
              <w:t xml:space="preserve"> практиці Росії та України.</w:t>
            </w:r>
          </w:p>
        </w:tc>
      </w:tr>
      <w:tr w:rsidR="00CC581C" w:rsidRPr="005816DA" w14:paraId="6D9BFC16" w14:textId="77777777" w:rsidTr="00502C28">
        <w:tc>
          <w:tcPr>
            <w:tcW w:w="879" w:type="dxa"/>
          </w:tcPr>
          <w:p w14:paraId="2890C396" w14:textId="13719B41" w:rsidR="00CC581C" w:rsidRPr="005816DA" w:rsidRDefault="00CC581C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>3.</w:t>
            </w:r>
            <w:r w:rsidR="006417BA" w:rsidRPr="005816DA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8647" w:type="dxa"/>
          </w:tcPr>
          <w:p w14:paraId="54AC0B7C" w14:textId="77777777" w:rsidR="00CC581C" w:rsidRPr="005816DA" w:rsidRDefault="00CC581C" w:rsidP="00502C28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Освіта в Україні в кінці XIV – на початку XVІІI ст. Магдебурзьке право. Поява і поширення книгодрукування  Україні</w:t>
            </w:r>
          </w:p>
          <w:p w14:paraId="67418483" w14:textId="77777777" w:rsidR="00CC581C" w:rsidRPr="005816DA" w:rsidRDefault="00CC581C" w:rsidP="00CC581C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57858814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 xml:space="preserve">Маґдебурзьке право. </w:t>
            </w:r>
          </w:p>
          <w:p w14:paraId="38C25616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rFonts w:eastAsiaTheme="minorHAnsi"/>
                <w:spacing w:val="-2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pacing w:val="-2"/>
                <w:sz w:val="24"/>
                <w:lang w:val="uk-UA" w:eastAsia="en-US"/>
              </w:rPr>
              <w:t>Виникнення братств в Україні. Причини поширення руської освіти в кінці XVI ст.</w:t>
            </w:r>
          </w:p>
          <w:p w14:paraId="126D5646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rFonts w:eastAsiaTheme="minorHAnsi"/>
                <w:spacing w:val="-2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Освіта в Україні до появи братських шкіл (до 70-х років XVI ст.).</w:t>
            </w:r>
          </w:p>
          <w:p w14:paraId="07936B76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 xml:space="preserve">Братські школи в Україні: історія виникнення, завдання шкіл, перші братські школи в Україні, </w:t>
            </w:r>
            <w:proofErr w:type="spellStart"/>
            <w:r w:rsidRPr="005816DA">
              <w:rPr>
                <w:rFonts w:eastAsiaTheme="minorHAnsi"/>
                <w:sz w:val="24"/>
                <w:lang w:val="uk-UA" w:eastAsia="en-US"/>
              </w:rPr>
              <w:t>мовне</w:t>
            </w:r>
            <w:proofErr w:type="spellEnd"/>
            <w:r w:rsidRPr="005816DA">
              <w:rPr>
                <w:rFonts w:eastAsiaTheme="minorHAnsi"/>
                <w:sz w:val="24"/>
                <w:lang w:val="uk-UA" w:eastAsia="en-US"/>
              </w:rPr>
              <w:t xml:space="preserve"> питання в братських школах.</w:t>
            </w:r>
          </w:p>
          <w:p w14:paraId="3D8E51E7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Історія заснування Києво-Могилянської колегії, її характеристика. Міжнародне значення Києво-Могилянської академії.</w:t>
            </w:r>
          </w:p>
          <w:p w14:paraId="17E8E210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rFonts w:eastAsiaTheme="minorHAnsi"/>
                <w:sz w:val="24"/>
                <w:lang w:val="uk-UA" w:eastAsia="en-US"/>
              </w:rPr>
            </w:pPr>
            <w:proofErr w:type="spellStart"/>
            <w:r w:rsidRPr="005816DA">
              <w:rPr>
                <w:rFonts w:eastAsiaTheme="minorHAnsi"/>
                <w:sz w:val="24"/>
                <w:lang w:val="uk-UA" w:eastAsia="en-US"/>
              </w:rPr>
              <w:t>Мовне</w:t>
            </w:r>
            <w:proofErr w:type="spellEnd"/>
            <w:r w:rsidRPr="005816DA">
              <w:rPr>
                <w:rFonts w:eastAsiaTheme="minorHAnsi"/>
                <w:sz w:val="24"/>
                <w:lang w:val="uk-UA" w:eastAsia="en-US"/>
              </w:rPr>
              <w:t xml:space="preserve"> питання в Києво-Могилянській академії. Староукраїнська літературна мова в академії.</w:t>
            </w:r>
          </w:p>
          <w:p w14:paraId="5C353CCE" w14:textId="77777777" w:rsidR="00CC581C" w:rsidRPr="005816DA" w:rsidRDefault="00CC581C" w:rsidP="00CC581C">
            <w:pPr>
              <w:autoSpaceDE w:val="0"/>
              <w:autoSpaceDN w:val="0"/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Характеристика Острозької академії.</w:t>
            </w:r>
          </w:p>
          <w:p w14:paraId="016A7F22" w14:textId="77777777" w:rsidR="00CC581C" w:rsidRPr="005816DA" w:rsidRDefault="00CC581C" w:rsidP="00CC581C">
            <w:pPr>
              <w:autoSpaceDE w:val="0"/>
              <w:autoSpaceDN w:val="0"/>
              <w:contextualSpacing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Поява і поширення книгодрукування в Україні. Значення книгодрукування.</w:t>
            </w:r>
          </w:p>
        </w:tc>
      </w:tr>
      <w:tr w:rsidR="00CC581C" w:rsidRPr="005816DA" w14:paraId="09EB288C" w14:textId="77777777" w:rsidTr="00502C28">
        <w:tc>
          <w:tcPr>
            <w:tcW w:w="879" w:type="dxa"/>
          </w:tcPr>
          <w:p w14:paraId="1422D5CD" w14:textId="12B2A098" w:rsidR="00CC581C" w:rsidRPr="005816DA" w:rsidRDefault="00CC581C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3.</w:t>
            </w:r>
            <w:r w:rsidR="006417BA" w:rsidRPr="005816DA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8647" w:type="dxa"/>
          </w:tcPr>
          <w:p w14:paraId="1770D797" w14:textId="77777777" w:rsidR="00CC581C" w:rsidRPr="005816DA" w:rsidRDefault="008444ED" w:rsidP="00502C28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Українська літературна мова XVIIІ ст.</w:t>
            </w:r>
          </w:p>
          <w:p w14:paraId="5F0B8595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58109B24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Бароко в історії формування української літературної мови (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XVII – XVIII – XIX ст.).</w:t>
            </w:r>
          </w:p>
          <w:p w14:paraId="101C9124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Особливості мови поетичного стилю XVI – XVII ст. (А. </w:t>
            </w:r>
            <w:proofErr w:type="spellStart"/>
            <w:r w:rsidRPr="005816DA">
              <w:rPr>
                <w:sz w:val="24"/>
                <w:lang w:val="uk-UA"/>
              </w:rPr>
              <w:t>Римша</w:t>
            </w:r>
            <w:proofErr w:type="spellEnd"/>
            <w:r w:rsidRPr="005816DA">
              <w:rPr>
                <w:sz w:val="24"/>
                <w:lang w:val="uk-UA"/>
              </w:rPr>
              <w:t>, Г. Смотрицький, К. </w:t>
            </w:r>
            <w:proofErr w:type="spellStart"/>
            <w:r w:rsidRPr="005816DA">
              <w:rPr>
                <w:sz w:val="24"/>
                <w:lang w:val="uk-UA"/>
              </w:rPr>
              <w:t>Сакович</w:t>
            </w:r>
            <w:proofErr w:type="spellEnd"/>
            <w:r w:rsidRPr="005816DA">
              <w:rPr>
                <w:sz w:val="24"/>
                <w:lang w:val="uk-UA"/>
              </w:rPr>
              <w:t xml:space="preserve">, П. </w:t>
            </w:r>
            <w:proofErr w:type="spellStart"/>
            <w:r w:rsidRPr="005816DA">
              <w:rPr>
                <w:sz w:val="24"/>
                <w:lang w:val="uk-UA"/>
              </w:rPr>
              <w:t>Беринда</w:t>
            </w:r>
            <w:proofErr w:type="spellEnd"/>
            <w:r w:rsidRPr="005816DA">
              <w:rPr>
                <w:sz w:val="24"/>
                <w:lang w:val="uk-UA"/>
              </w:rPr>
              <w:t xml:space="preserve"> та ін.). </w:t>
            </w:r>
          </w:p>
          <w:p w14:paraId="32F8DC7C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“Козацькі” літописи (літописи Самовидця, Самійла Величка, Григорія Граб'янки), особливості їх мови. Традиції і новаторство.</w:t>
            </w:r>
          </w:p>
          <w:p w14:paraId="102F42B0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Мова віршів Климентія Зиновієва.</w:t>
            </w:r>
          </w:p>
          <w:p w14:paraId="001E11EA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Мова віршів Івана </w:t>
            </w:r>
            <w:proofErr w:type="spellStart"/>
            <w:r w:rsidRPr="005816DA">
              <w:rPr>
                <w:sz w:val="24"/>
                <w:lang w:val="uk-UA"/>
              </w:rPr>
              <w:t>Некрашевича</w:t>
            </w:r>
            <w:proofErr w:type="spellEnd"/>
            <w:r w:rsidRPr="005816DA">
              <w:rPr>
                <w:sz w:val="24"/>
                <w:lang w:val="uk-UA"/>
              </w:rPr>
              <w:t>.</w:t>
            </w:r>
          </w:p>
          <w:p w14:paraId="1CA1E56C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Мовотворчість видатного українського філософа, просвітителя, письменника Григорія Сковороди.</w:t>
            </w:r>
          </w:p>
        </w:tc>
      </w:tr>
      <w:tr w:rsidR="008444ED" w:rsidRPr="005816DA" w14:paraId="286CF6EB" w14:textId="77777777" w:rsidTr="00502C28">
        <w:tc>
          <w:tcPr>
            <w:tcW w:w="879" w:type="dxa"/>
          </w:tcPr>
          <w:p w14:paraId="1D7F293A" w14:textId="77777777" w:rsidR="008444ED" w:rsidRPr="005816DA" w:rsidRDefault="008444ED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4.1</w:t>
            </w:r>
          </w:p>
        </w:tc>
        <w:tc>
          <w:tcPr>
            <w:tcW w:w="8647" w:type="dxa"/>
          </w:tcPr>
          <w:p w14:paraId="325D498C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Формування нової української літературної мови</w:t>
            </w:r>
          </w:p>
          <w:p w14:paraId="3FDB5188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5BD3A7CB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Формування української літературної мови, побудованої на народній основі. </w:t>
            </w:r>
          </w:p>
          <w:p w14:paraId="61D90B55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Народна основа мови творів І. Котляревського. Строкатість у мові творів І. Котляревського лексичних, фонетичних і граматичних явищ. Елементи давньої української літературної мови в „Енеїді”. Мова п'єси „Наталка Полтавка”. Значення творчості І. Котляревського в історії української літературної мови.</w:t>
            </w:r>
          </w:p>
          <w:p w14:paraId="5E94ADFE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Розвиток української літературної мови в період від І. Котляревського до Т. Шевченка. Спроба створення „серйозного” („середнього”) стилю в українських ліричних поезіях, баладах і прозі (П. Гулак-Артемовський, </w:t>
            </w:r>
            <w:proofErr w:type="spellStart"/>
            <w:r w:rsidRPr="005816DA">
              <w:rPr>
                <w:sz w:val="24"/>
                <w:lang w:val="uk-UA"/>
              </w:rPr>
              <w:t>Є.Гребінка</w:t>
            </w:r>
            <w:proofErr w:type="spellEnd"/>
            <w:r w:rsidRPr="005816DA">
              <w:rPr>
                <w:sz w:val="24"/>
                <w:lang w:val="uk-UA"/>
              </w:rPr>
              <w:t>, поети-романтики, Г. Квітка-</w:t>
            </w:r>
            <w:proofErr w:type="spellStart"/>
            <w:r w:rsidRPr="005816DA">
              <w:rPr>
                <w:sz w:val="24"/>
                <w:lang w:val="uk-UA"/>
              </w:rPr>
              <w:t>Основ'яненко</w:t>
            </w:r>
            <w:proofErr w:type="spellEnd"/>
            <w:r w:rsidRPr="005816DA">
              <w:rPr>
                <w:sz w:val="24"/>
                <w:lang w:val="uk-UA"/>
              </w:rPr>
              <w:t xml:space="preserve">) та пов'язане з цим збагачення літературної мови в галузі лексики, фразеології й синтаксису. </w:t>
            </w:r>
          </w:p>
          <w:p w14:paraId="08E3DB9E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Новий етап у розвитку української літератури й української літературної мови у зв'язку з появою „Кобзаря” Т. Шевченка. Мовотворчість Т. Шевченка, його погляди на художнє слово. Народні й книжні джерела мови </w:t>
            </w:r>
            <w:proofErr w:type="spellStart"/>
            <w:r w:rsidRPr="005816DA">
              <w:rPr>
                <w:sz w:val="24"/>
                <w:lang w:val="uk-UA"/>
              </w:rPr>
              <w:t>Т.Шевченка</w:t>
            </w:r>
            <w:proofErr w:type="spellEnd"/>
            <w:r w:rsidRPr="005816DA">
              <w:rPr>
                <w:sz w:val="24"/>
                <w:lang w:val="uk-UA"/>
              </w:rPr>
              <w:t xml:space="preserve">. Семантико-стилістичне використання церковнослов'янізмів у мові Т. Шевченка. Роль Т. Шевченка у створенні лексичних, фонетичних і граматичних (морфологічних, синтаксичних) норм української літературної мови. Мова поезії та драматургії Т. Шевченка. Т. Шевченко – основоположник нової української літературної мови і нової української літератури. </w:t>
            </w:r>
          </w:p>
        </w:tc>
      </w:tr>
      <w:tr w:rsidR="008444ED" w:rsidRPr="005816DA" w14:paraId="75A753D7" w14:textId="77777777" w:rsidTr="00502C28">
        <w:tc>
          <w:tcPr>
            <w:tcW w:w="879" w:type="dxa"/>
          </w:tcPr>
          <w:p w14:paraId="774969E3" w14:textId="77777777" w:rsidR="008444ED" w:rsidRPr="005816DA" w:rsidRDefault="008444ED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4.2</w:t>
            </w:r>
          </w:p>
        </w:tc>
        <w:tc>
          <w:tcPr>
            <w:tcW w:w="8647" w:type="dxa"/>
          </w:tcPr>
          <w:p w14:paraId="56702578" w14:textId="77777777" w:rsidR="008444ED" w:rsidRPr="005816DA" w:rsidRDefault="008444ED" w:rsidP="00502C28">
            <w:pPr>
              <w:pStyle w:val="a4"/>
              <w:spacing w:after="0" w:line="235" w:lineRule="auto"/>
              <w:rPr>
                <w:b/>
                <w:bCs/>
                <w:iCs/>
                <w:sz w:val="24"/>
                <w:lang w:val="uk-UA"/>
              </w:rPr>
            </w:pPr>
            <w:r w:rsidRPr="005816DA">
              <w:rPr>
                <w:b/>
                <w:bCs/>
                <w:iCs/>
                <w:sz w:val="24"/>
                <w:lang w:val="uk-UA"/>
              </w:rPr>
              <w:t>Українська літературна мова 1 пол. ХХ ст.</w:t>
            </w:r>
          </w:p>
          <w:p w14:paraId="275A5E1D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50D93921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Історичні умови розвитку української літературної мови кінця 1 пол. ХІХ ст. на східно- і західноукраїнських землях. </w:t>
            </w:r>
          </w:p>
          <w:p w14:paraId="3871827A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Основні джерела і тенденції розвитку української літературної мови у 1 пол. ХІХ ст. на східних і західних українських землях.</w:t>
            </w:r>
          </w:p>
        </w:tc>
      </w:tr>
      <w:tr w:rsidR="008444ED" w:rsidRPr="005816DA" w14:paraId="0835AC37" w14:textId="77777777" w:rsidTr="00502C28">
        <w:tc>
          <w:tcPr>
            <w:tcW w:w="879" w:type="dxa"/>
          </w:tcPr>
          <w:p w14:paraId="2F4850EC" w14:textId="77777777" w:rsidR="008444ED" w:rsidRPr="005816DA" w:rsidRDefault="008444ED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>4.3</w:t>
            </w:r>
          </w:p>
        </w:tc>
        <w:tc>
          <w:tcPr>
            <w:tcW w:w="8647" w:type="dxa"/>
          </w:tcPr>
          <w:p w14:paraId="04554448" w14:textId="77777777" w:rsidR="008444ED" w:rsidRPr="005816DA" w:rsidRDefault="008444ED" w:rsidP="00502C28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 xml:space="preserve">Українська літературна мова 2 пол. ХІХ – </w:t>
            </w:r>
            <w:proofErr w:type="spellStart"/>
            <w:r w:rsidRPr="005816DA">
              <w:rPr>
                <w:b/>
                <w:bCs/>
                <w:sz w:val="24"/>
                <w:lang w:val="uk-UA"/>
              </w:rPr>
              <w:t>поч</w:t>
            </w:r>
            <w:proofErr w:type="spellEnd"/>
            <w:r w:rsidRPr="005816DA">
              <w:rPr>
                <w:b/>
                <w:bCs/>
                <w:sz w:val="24"/>
                <w:lang w:val="uk-UA"/>
              </w:rPr>
              <w:t>. ХХ ст.</w:t>
            </w:r>
          </w:p>
          <w:p w14:paraId="562929C3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0434131B" w14:textId="77777777" w:rsidR="008444ED" w:rsidRPr="005816DA" w:rsidRDefault="008444ED" w:rsidP="008444ED">
            <w:pPr>
              <w:autoSpaceDE w:val="0"/>
              <w:autoSpaceDN w:val="0"/>
              <w:contextualSpacing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Історичні умови розвитку української літературної мови кінця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 xml:space="preserve">. ХХ ст. на східно- і західноукраїнських землях. </w:t>
            </w:r>
          </w:p>
          <w:p w14:paraId="5CCDB08C" w14:textId="77777777" w:rsidR="008444ED" w:rsidRPr="005816DA" w:rsidRDefault="008444ED" w:rsidP="008444ED">
            <w:pPr>
              <w:autoSpaceDE w:val="0"/>
              <w:autoSpaceDN w:val="0"/>
              <w:contextualSpacing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Основні джерела і тенденції розвитку української літературної мови у ІІ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 на східних і західних українських землях.</w:t>
            </w:r>
          </w:p>
          <w:p w14:paraId="59FADE79" w14:textId="77777777" w:rsidR="008444ED" w:rsidRPr="005816DA" w:rsidRDefault="008444ED" w:rsidP="008444ED">
            <w:pPr>
              <w:autoSpaceDE w:val="0"/>
              <w:autoSpaceDN w:val="0"/>
              <w:contextualSpacing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Спроби латинізації українського письма в ХІХ–ХХ ст.</w:t>
            </w:r>
          </w:p>
        </w:tc>
      </w:tr>
      <w:tr w:rsidR="008444ED" w:rsidRPr="005816DA" w14:paraId="702B0808" w14:textId="77777777" w:rsidTr="00502C28">
        <w:tc>
          <w:tcPr>
            <w:tcW w:w="879" w:type="dxa"/>
          </w:tcPr>
          <w:p w14:paraId="0E1C6ECF" w14:textId="77777777" w:rsidR="008444ED" w:rsidRPr="005816DA" w:rsidRDefault="008444ED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4.4</w:t>
            </w:r>
          </w:p>
        </w:tc>
        <w:tc>
          <w:tcPr>
            <w:tcW w:w="8647" w:type="dxa"/>
          </w:tcPr>
          <w:p w14:paraId="73D3B0D8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Становлення українського правопису</w:t>
            </w:r>
          </w:p>
          <w:p w14:paraId="1B3450C6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410B6A9C" w14:textId="77777777" w:rsidR="008444ED" w:rsidRPr="005816DA" w:rsidRDefault="008444ED" w:rsidP="008444ED">
            <w:pPr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 xml:space="preserve">Правопис як </w:t>
            </w:r>
            <w:proofErr w:type="spellStart"/>
            <w:r w:rsidRPr="005816DA">
              <w:rPr>
                <w:rFonts w:eastAsiaTheme="minorHAnsi"/>
                <w:sz w:val="24"/>
                <w:lang w:val="uk-UA" w:eastAsia="en-US"/>
              </w:rPr>
              <w:t>мовне</w:t>
            </w:r>
            <w:proofErr w:type="spellEnd"/>
            <w:r w:rsidRPr="005816DA">
              <w:rPr>
                <w:rFonts w:eastAsiaTheme="minorHAnsi"/>
                <w:sz w:val="24"/>
                <w:lang w:val="uk-UA" w:eastAsia="en-US"/>
              </w:rPr>
              <w:t xml:space="preserve"> явище. Принципи українського правопису .</w:t>
            </w:r>
          </w:p>
          <w:p w14:paraId="6E05C2BA" w14:textId="77777777" w:rsidR="008444ED" w:rsidRPr="005816DA" w:rsidRDefault="008444ED" w:rsidP="008444ED">
            <w:pPr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Правописні системи ХІХ ст.</w:t>
            </w:r>
          </w:p>
          <w:p w14:paraId="6E0C5486" w14:textId="77777777" w:rsidR="008444ED" w:rsidRPr="005816DA" w:rsidRDefault="008444ED" w:rsidP="008444ED">
            <w:pPr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Правопис у ХХ ст.</w:t>
            </w:r>
          </w:p>
          <w:p w14:paraId="6A139BBA" w14:textId="77777777" w:rsidR="008444ED" w:rsidRPr="005816DA" w:rsidRDefault="008444ED" w:rsidP="008444ED">
            <w:pPr>
              <w:jc w:val="both"/>
              <w:rPr>
                <w:rFonts w:eastAsiaTheme="minorHAnsi"/>
                <w:sz w:val="24"/>
                <w:lang w:val="uk-UA" w:eastAsia="en-US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“</w:t>
            </w:r>
            <w:proofErr w:type="spellStart"/>
            <w:r w:rsidRPr="005816DA">
              <w:rPr>
                <w:rFonts w:eastAsiaTheme="minorHAnsi"/>
                <w:sz w:val="24"/>
                <w:lang w:val="uk-UA" w:eastAsia="en-US"/>
              </w:rPr>
              <w:t>Проєкт</w:t>
            </w:r>
            <w:proofErr w:type="spellEnd"/>
            <w:r w:rsidRPr="005816DA">
              <w:rPr>
                <w:rFonts w:eastAsiaTheme="minorHAnsi"/>
                <w:sz w:val="24"/>
                <w:lang w:val="uk-UA" w:eastAsia="en-US"/>
              </w:rPr>
              <w:t xml:space="preserve"> нової редакції українського правопису” 1999 р.</w:t>
            </w:r>
          </w:p>
          <w:p w14:paraId="0D4A22F0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bCs/>
                <w:sz w:val="24"/>
                <w:lang w:val="uk-UA"/>
              </w:rPr>
            </w:pPr>
            <w:r w:rsidRPr="005816DA">
              <w:rPr>
                <w:rFonts w:eastAsiaTheme="minorHAnsi"/>
                <w:sz w:val="24"/>
                <w:lang w:val="uk-UA" w:eastAsia="en-US"/>
              </w:rPr>
              <w:t>Зміни до Українського правопису 2019 року.</w:t>
            </w:r>
          </w:p>
        </w:tc>
      </w:tr>
      <w:tr w:rsidR="008444ED" w:rsidRPr="005816DA" w14:paraId="7B091DA2" w14:textId="77777777" w:rsidTr="00502C28">
        <w:tc>
          <w:tcPr>
            <w:tcW w:w="879" w:type="dxa"/>
          </w:tcPr>
          <w:p w14:paraId="3DE0199C" w14:textId="77777777" w:rsidR="008444ED" w:rsidRPr="005816DA" w:rsidRDefault="008444ED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4.7</w:t>
            </w:r>
          </w:p>
        </w:tc>
        <w:tc>
          <w:tcPr>
            <w:tcW w:w="8647" w:type="dxa"/>
          </w:tcPr>
          <w:p w14:paraId="59435581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Українська літературна мова ХХ ст.</w:t>
            </w:r>
          </w:p>
          <w:p w14:paraId="07341BEB" w14:textId="77777777" w:rsidR="008444ED" w:rsidRPr="005816DA" w:rsidRDefault="008444ED" w:rsidP="008444ED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ПЛАН</w:t>
            </w:r>
          </w:p>
          <w:p w14:paraId="751FC8FB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Зміни в українській мові в період УНР (1917–1920 рр.). </w:t>
            </w:r>
          </w:p>
          <w:p w14:paraId="5F6E3161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Українська літературна мова на Західній Україні (Галичина, Буковина, Закарпаття) в 20-40-ві роки. </w:t>
            </w:r>
            <w:proofErr w:type="spellStart"/>
            <w:r w:rsidRPr="005816DA">
              <w:rPr>
                <w:sz w:val="24"/>
                <w:lang w:val="uk-UA"/>
              </w:rPr>
              <w:t>Карпаторусинізм</w:t>
            </w:r>
            <w:proofErr w:type="spellEnd"/>
            <w:r w:rsidRPr="005816DA">
              <w:rPr>
                <w:sz w:val="24"/>
                <w:lang w:val="uk-UA"/>
              </w:rPr>
              <w:t>: його витоки і сучасний стан.</w:t>
            </w:r>
          </w:p>
          <w:p w14:paraId="21693B2B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“Коренізація”, “українізація” в історії української культури й мови. </w:t>
            </w:r>
          </w:p>
          <w:p w14:paraId="5D0FADCC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Проблеми функціонування і унормування мови у 20-30-х рр. в Україні. Роль ВУАН, Інституту української наукової мови, Інституту мовознавства (з 1931 р.) в історії української літературної мови 20-30-х років.</w:t>
            </w:r>
          </w:p>
          <w:p w14:paraId="3D8B4865" w14:textId="77777777" w:rsidR="008444ED" w:rsidRPr="005816DA" w:rsidRDefault="008444ED" w:rsidP="008444ED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Негативні наслідки застійного періоду у мовно-культурній сфері на Україні. Тенденції розвитку української літературної мови в 60-80-ті роки.</w:t>
            </w:r>
          </w:p>
          <w:p w14:paraId="23652A01" w14:textId="77777777" w:rsidR="008444ED" w:rsidRPr="005816DA" w:rsidRDefault="008444ED" w:rsidP="008444ED">
            <w:pPr>
              <w:autoSpaceDE w:val="0"/>
              <w:autoSpaceDN w:val="0"/>
              <w:rPr>
                <w:b/>
                <w:bCs/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Мовне</w:t>
            </w:r>
            <w:proofErr w:type="spellEnd"/>
            <w:r w:rsidRPr="005816DA">
              <w:rPr>
                <w:sz w:val="24"/>
                <w:lang w:val="uk-UA"/>
              </w:rPr>
              <w:t xml:space="preserve"> законодавство в Україні. Державність української мови. </w:t>
            </w:r>
          </w:p>
        </w:tc>
      </w:tr>
    </w:tbl>
    <w:p w14:paraId="27C2D5AD" w14:textId="77777777" w:rsidR="00502C28" w:rsidRPr="005816DA" w:rsidRDefault="00502C28" w:rsidP="00502C28">
      <w:pPr>
        <w:ind w:left="7513" w:hanging="6946"/>
        <w:jc w:val="center"/>
        <w:rPr>
          <w:b/>
          <w:color w:val="000000"/>
          <w:sz w:val="24"/>
          <w:lang w:val="uk-UA"/>
        </w:rPr>
      </w:pPr>
    </w:p>
    <w:p w14:paraId="788C1134" w14:textId="77777777" w:rsidR="00CC581C" w:rsidRPr="005816DA" w:rsidRDefault="00CC581C" w:rsidP="00CC581C">
      <w:pPr>
        <w:autoSpaceDE w:val="0"/>
        <w:autoSpaceDN w:val="0"/>
        <w:jc w:val="both"/>
        <w:rPr>
          <w:b/>
          <w:sz w:val="24"/>
          <w:lang w:val="uk-UA"/>
        </w:rPr>
      </w:pPr>
    </w:p>
    <w:p w14:paraId="307D0369" w14:textId="77777777" w:rsidR="00502C28" w:rsidRPr="005816DA" w:rsidRDefault="00502C28" w:rsidP="00502C28">
      <w:pPr>
        <w:ind w:left="7513" w:hanging="6946"/>
        <w:jc w:val="center"/>
        <w:rPr>
          <w:sz w:val="24"/>
          <w:lang w:val="uk-UA"/>
        </w:rPr>
      </w:pPr>
      <w:r w:rsidRPr="005816DA">
        <w:rPr>
          <w:b/>
          <w:sz w:val="24"/>
          <w:lang w:val="uk-UA"/>
        </w:rPr>
        <w:t>Тематика практичних занять з переліком питань</w:t>
      </w:r>
    </w:p>
    <w:p w14:paraId="46F88F03" w14:textId="77777777" w:rsidR="00502C28" w:rsidRPr="005816DA" w:rsidRDefault="00502C28" w:rsidP="00502C28">
      <w:pPr>
        <w:ind w:left="7513" w:hanging="6946"/>
        <w:jc w:val="center"/>
        <w:rPr>
          <w:b/>
          <w:color w:val="000000"/>
          <w:sz w:val="24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505"/>
        <w:gridCol w:w="142"/>
      </w:tblGrid>
      <w:tr w:rsidR="00502C28" w:rsidRPr="005816DA" w14:paraId="012268D7" w14:textId="77777777" w:rsidTr="004D049A">
        <w:tc>
          <w:tcPr>
            <w:tcW w:w="879" w:type="dxa"/>
          </w:tcPr>
          <w:p w14:paraId="489344F3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№</w:t>
            </w:r>
          </w:p>
          <w:p w14:paraId="54C8F678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теми</w:t>
            </w:r>
          </w:p>
        </w:tc>
        <w:tc>
          <w:tcPr>
            <w:tcW w:w="8647" w:type="dxa"/>
            <w:gridSpan w:val="2"/>
          </w:tcPr>
          <w:p w14:paraId="3CA42B6A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Назва теми</w:t>
            </w:r>
          </w:p>
        </w:tc>
      </w:tr>
      <w:tr w:rsidR="00502C28" w:rsidRPr="005816DA" w14:paraId="72E96C80" w14:textId="77777777" w:rsidTr="004D049A">
        <w:tc>
          <w:tcPr>
            <w:tcW w:w="879" w:type="dxa"/>
          </w:tcPr>
          <w:p w14:paraId="201C9FBA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1.1</w:t>
            </w:r>
          </w:p>
        </w:tc>
        <w:tc>
          <w:tcPr>
            <w:tcW w:w="8647" w:type="dxa"/>
            <w:gridSpan w:val="2"/>
          </w:tcPr>
          <w:p w14:paraId="05286F14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Вступ до вивчення історії української мови</w:t>
            </w:r>
          </w:p>
          <w:p w14:paraId="7B39FC56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тестування.</w:t>
            </w:r>
          </w:p>
          <w:p w14:paraId="7A925BEC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Зв’язок історії української мови з іншими науками. </w:t>
            </w:r>
          </w:p>
          <w:p w14:paraId="5BDD6BE3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Джерела вивчення історії мови. </w:t>
            </w:r>
          </w:p>
          <w:p w14:paraId="5880C6BE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Методи вивчення історії мови. </w:t>
            </w:r>
          </w:p>
          <w:p w14:paraId="5F555AB6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pacing w:val="-6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Проблеми періодизації </w:t>
            </w:r>
            <w:r w:rsidRPr="005816DA">
              <w:rPr>
                <w:spacing w:val="-6"/>
                <w:sz w:val="24"/>
                <w:lang w:val="uk-UA"/>
              </w:rPr>
              <w:t xml:space="preserve">історії української мови. </w:t>
            </w:r>
          </w:p>
          <w:p w14:paraId="6885E356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pacing w:val="-6"/>
                <w:sz w:val="24"/>
                <w:lang w:val="uk-UA"/>
              </w:rPr>
            </w:pPr>
            <w:r w:rsidRPr="005816DA">
              <w:rPr>
                <w:spacing w:val="-6"/>
                <w:sz w:val="24"/>
                <w:lang w:val="uk-UA"/>
              </w:rPr>
              <w:t xml:space="preserve">Походження письма у східних слов’ян. </w:t>
            </w:r>
          </w:p>
          <w:p w14:paraId="736F57AB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Походження назви </w:t>
            </w:r>
            <w:r w:rsidRPr="005816DA">
              <w:rPr>
                <w:i/>
                <w:sz w:val="24"/>
                <w:lang w:val="uk-UA"/>
              </w:rPr>
              <w:t>Україна</w:t>
            </w:r>
            <w:r w:rsidRPr="005816DA">
              <w:rPr>
                <w:sz w:val="24"/>
                <w:lang w:val="uk-UA"/>
              </w:rPr>
              <w:t xml:space="preserve">. </w:t>
            </w:r>
          </w:p>
          <w:p w14:paraId="11833DE0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3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Питання походження і розвитку української мови у шкільних підручниках з української мови</w:t>
            </w:r>
          </w:p>
        </w:tc>
      </w:tr>
      <w:tr w:rsidR="00502C28" w:rsidRPr="005816DA" w14:paraId="0F5EC6AA" w14:textId="77777777" w:rsidTr="004D049A">
        <w:tc>
          <w:tcPr>
            <w:tcW w:w="879" w:type="dxa"/>
          </w:tcPr>
          <w:p w14:paraId="7FF45831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1.2</w:t>
            </w:r>
          </w:p>
        </w:tc>
        <w:tc>
          <w:tcPr>
            <w:tcW w:w="8647" w:type="dxa"/>
            <w:gridSpan w:val="2"/>
          </w:tcPr>
          <w:p w14:paraId="5BE84D01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Звукові зміни у праслов’янській мові раннього періоду</w:t>
            </w:r>
          </w:p>
          <w:p w14:paraId="79DF0D48" w14:textId="77777777" w:rsidR="00502C28" w:rsidRPr="005816DA" w:rsidRDefault="00502C28" w:rsidP="00502C28">
            <w:pPr>
              <w:spacing w:line="235" w:lineRule="auto"/>
              <w:ind w:left="461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вправ.</w:t>
            </w:r>
          </w:p>
          <w:p w14:paraId="7D0D6EE6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Звуковий склад </w:t>
            </w:r>
            <w:proofErr w:type="spellStart"/>
            <w:r w:rsidRPr="005816DA">
              <w:rPr>
                <w:sz w:val="24"/>
                <w:lang w:val="uk-UA"/>
              </w:rPr>
              <w:t>праіндоєвропей</w:t>
            </w:r>
            <w:r w:rsidRPr="005816DA">
              <w:rPr>
                <w:sz w:val="24"/>
                <w:lang w:val="uk-UA"/>
              </w:rPr>
              <w:softHyphen/>
              <w:t>ської</w:t>
            </w:r>
            <w:proofErr w:type="spellEnd"/>
            <w:r w:rsidRPr="005816DA">
              <w:rPr>
                <w:sz w:val="24"/>
                <w:lang w:val="uk-UA"/>
              </w:rPr>
              <w:t xml:space="preserve"> мови. Найдавніші зміни у фонетичній системі </w:t>
            </w:r>
            <w:proofErr w:type="spellStart"/>
            <w:r w:rsidRPr="005816DA">
              <w:rPr>
                <w:sz w:val="24"/>
                <w:lang w:val="uk-UA"/>
              </w:rPr>
              <w:t>праіндоєвропейської</w:t>
            </w:r>
            <w:proofErr w:type="spellEnd"/>
            <w:r w:rsidRPr="005816DA">
              <w:rPr>
                <w:sz w:val="24"/>
                <w:lang w:val="uk-UA"/>
              </w:rPr>
              <w:t xml:space="preserve"> мови. </w:t>
            </w:r>
          </w:p>
          <w:p w14:paraId="0764758E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Звуко</w:t>
            </w:r>
            <w:r w:rsidRPr="005816DA">
              <w:rPr>
                <w:sz w:val="24"/>
                <w:lang w:val="uk-UA"/>
              </w:rPr>
              <w:softHyphen/>
              <w:t xml:space="preserve">вий склад праслов’янської мови раннього періоду. </w:t>
            </w:r>
          </w:p>
          <w:p w14:paraId="33FE6FC6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Палаталізація приголосних у сполученні з наступним [j]. </w:t>
            </w:r>
          </w:p>
          <w:p w14:paraId="4312D8B2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Перша перехідна палаталізація задньоязикових приголосних.</w:t>
            </w:r>
          </w:p>
          <w:p w14:paraId="450FEF5E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Історія праслов’янських монофтонгів.  </w:t>
            </w:r>
          </w:p>
        </w:tc>
      </w:tr>
      <w:tr w:rsidR="00502C28" w:rsidRPr="005816DA" w14:paraId="3FA374E8" w14:textId="77777777" w:rsidTr="004D049A">
        <w:tc>
          <w:tcPr>
            <w:tcW w:w="879" w:type="dxa"/>
          </w:tcPr>
          <w:p w14:paraId="41F80F3F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1.3</w:t>
            </w:r>
          </w:p>
        </w:tc>
        <w:tc>
          <w:tcPr>
            <w:tcW w:w="8647" w:type="dxa"/>
            <w:gridSpan w:val="2"/>
          </w:tcPr>
          <w:p w14:paraId="646DB329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Закон відкритого складу і звукові процеси, пов’язані з його дією</w:t>
            </w:r>
          </w:p>
          <w:p w14:paraId="5F7F0C7A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вправ.</w:t>
            </w:r>
          </w:p>
          <w:p w14:paraId="280E8355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>Структура складу праслов’янської мови.</w:t>
            </w:r>
          </w:p>
          <w:p w14:paraId="4FD113A4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Переміщення приголосних на межі складу.</w:t>
            </w:r>
          </w:p>
          <w:p w14:paraId="22EB6A86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Поява носових го</w:t>
            </w:r>
            <w:r w:rsidRPr="005816DA">
              <w:rPr>
                <w:sz w:val="24"/>
                <w:lang w:val="uk-UA"/>
              </w:rPr>
              <w:softHyphen/>
              <w:t>лосних.</w:t>
            </w:r>
          </w:p>
          <w:p w14:paraId="3C625864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Монофтонгізація дифтонгів.</w:t>
            </w:r>
          </w:p>
          <w:p w14:paraId="23E5D9A2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Зміни со</w:t>
            </w:r>
            <w:r w:rsidRPr="005816DA">
              <w:rPr>
                <w:sz w:val="24"/>
                <w:lang w:val="uk-UA"/>
              </w:rPr>
              <w:softHyphen/>
              <w:t>нантів *[r], *[l].</w:t>
            </w:r>
          </w:p>
          <w:p w14:paraId="43DAE582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протетичних приголосних.</w:t>
            </w:r>
          </w:p>
        </w:tc>
      </w:tr>
      <w:tr w:rsidR="00502C28" w:rsidRPr="005816DA" w14:paraId="2533BC69" w14:textId="77777777" w:rsidTr="004D049A">
        <w:tc>
          <w:tcPr>
            <w:tcW w:w="879" w:type="dxa"/>
          </w:tcPr>
          <w:p w14:paraId="7CC8C976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>1.4</w:t>
            </w:r>
          </w:p>
        </w:tc>
        <w:tc>
          <w:tcPr>
            <w:tcW w:w="8647" w:type="dxa"/>
            <w:gridSpan w:val="2"/>
          </w:tcPr>
          <w:p w14:paraId="3DE5A443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Звукові зміни у пра</w:t>
            </w:r>
            <w:r w:rsidRPr="005816DA">
              <w:rPr>
                <w:b/>
                <w:sz w:val="24"/>
                <w:lang w:val="uk-UA"/>
              </w:rPr>
              <w:softHyphen/>
              <w:t>слов’янській мові пізнього пе</w:t>
            </w:r>
            <w:r w:rsidRPr="005816DA">
              <w:rPr>
                <w:b/>
                <w:sz w:val="24"/>
                <w:lang w:val="uk-UA"/>
              </w:rPr>
              <w:softHyphen/>
              <w:t>ріоду</w:t>
            </w:r>
          </w:p>
          <w:p w14:paraId="2DDB6380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вправ.</w:t>
            </w:r>
          </w:p>
          <w:p w14:paraId="5484F213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Друга перехідна палаталізація задньоязикових приголосних. Звукосполучення приголосних *[</w:t>
            </w:r>
            <w:proofErr w:type="spellStart"/>
            <w:r w:rsidRPr="005816DA">
              <w:rPr>
                <w:sz w:val="24"/>
                <w:lang w:val="uk-UA"/>
              </w:rPr>
              <w:t>gv</w:t>
            </w:r>
            <w:proofErr w:type="spellEnd"/>
            <w:r w:rsidRPr="005816DA">
              <w:rPr>
                <w:sz w:val="24"/>
                <w:lang w:val="uk-UA"/>
              </w:rPr>
              <w:t>], *[</w:t>
            </w:r>
            <w:proofErr w:type="spellStart"/>
            <w:r w:rsidRPr="005816DA">
              <w:rPr>
                <w:sz w:val="24"/>
                <w:lang w:val="uk-UA"/>
              </w:rPr>
              <w:t>kv</w:t>
            </w:r>
            <w:proofErr w:type="spellEnd"/>
            <w:r w:rsidRPr="005816DA">
              <w:rPr>
                <w:sz w:val="24"/>
                <w:lang w:val="uk-UA"/>
              </w:rPr>
              <w:t xml:space="preserve">]. </w:t>
            </w:r>
          </w:p>
          <w:p w14:paraId="0B47B52C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Третя перехідна па</w:t>
            </w:r>
            <w:r w:rsidRPr="005816DA">
              <w:rPr>
                <w:sz w:val="24"/>
                <w:lang w:val="uk-UA"/>
              </w:rPr>
              <w:softHyphen/>
              <w:t xml:space="preserve">латалізація задньоязикових приголосних. </w:t>
            </w:r>
          </w:p>
          <w:p w14:paraId="58FE0C89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Групи приго</w:t>
            </w:r>
            <w:r w:rsidRPr="005816DA">
              <w:rPr>
                <w:sz w:val="24"/>
                <w:lang w:val="uk-UA"/>
              </w:rPr>
              <w:softHyphen/>
              <w:t>лосних *[dl], *[</w:t>
            </w:r>
            <w:proofErr w:type="spellStart"/>
            <w:r w:rsidRPr="005816DA">
              <w:rPr>
                <w:sz w:val="24"/>
                <w:lang w:val="uk-UA"/>
              </w:rPr>
              <w:t>tl</w:t>
            </w:r>
            <w:proofErr w:type="spellEnd"/>
            <w:r w:rsidRPr="005816DA">
              <w:rPr>
                <w:sz w:val="24"/>
                <w:lang w:val="uk-UA"/>
              </w:rPr>
              <w:t>].</w:t>
            </w:r>
          </w:p>
        </w:tc>
      </w:tr>
      <w:tr w:rsidR="00502C28" w:rsidRPr="005816DA" w14:paraId="74E5209E" w14:textId="77777777" w:rsidTr="004D049A">
        <w:tc>
          <w:tcPr>
            <w:tcW w:w="879" w:type="dxa"/>
          </w:tcPr>
          <w:p w14:paraId="4CCFDD6A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1.5</w:t>
            </w:r>
          </w:p>
        </w:tc>
        <w:tc>
          <w:tcPr>
            <w:tcW w:w="8647" w:type="dxa"/>
            <w:gridSpan w:val="2"/>
          </w:tcPr>
          <w:p w14:paraId="5D6DFA1B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 xml:space="preserve">Фонетичні зміни у </w:t>
            </w:r>
            <w:proofErr w:type="spellStart"/>
            <w:r w:rsidRPr="005816DA">
              <w:rPr>
                <w:b/>
                <w:sz w:val="24"/>
                <w:lang w:val="uk-UA"/>
              </w:rPr>
              <w:t>протоукраїнських</w:t>
            </w:r>
            <w:proofErr w:type="spellEnd"/>
            <w:r w:rsidRPr="005816DA">
              <w:rPr>
                <w:b/>
                <w:sz w:val="24"/>
                <w:lang w:val="uk-UA"/>
              </w:rPr>
              <w:t xml:space="preserve"> діалектах (VII–X ст.)</w:t>
            </w:r>
          </w:p>
          <w:p w14:paraId="5F20CC67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вправ, тестування</w:t>
            </w:r>
          </w:p>
          <w:p w14:paraId="084E6928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Фонетична система </w:t>
            </w:r>
            <w:proofErr w:type="spellStart"/>
            <w:r w:rsidRPr="005816DA">
              <w:rPr>
                <w:sz w:val="24"/>
                <w:lang w:val="uk-UA"/>
              </w:rPr>
              <w:t>протоукраїнських</w:t>
            </w:r>
            <w:proofErr w:type="spellEnd"/>
            <w:r w:rsidRPr="005816DA">
              <w:rPr>
                <w:sz w:val="24"/>
                <w:lang w:val="uk-UA"/>
              </w:rPr>
              <w:t xml:space="preserve"> діалектів VI–VII ст. </w:t>
            </w:r>
          </w:p>
          <w:p w14:paraId="4324DFEC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Зміна *[</w:t>
            </w:r>
            <w:proofErr w:type="spellStart"/>
            <w:r w:rsidRPr="005816DA">
              <w:rPr>
                <w:sz w:val="24"/>
                <w:lang w:val="uk-UA"/>
              </w:rPr>
              <w:t>je</w:t>
            </w:r>
            <w:proofErr w:type="spellEnd"/>
            <w:r w:rsidRPr="005816DA">
              <w:rPr>
                <w:sz w:val="24"/>
                <w:lang w:val="uk-UA"/>
              </w:rPr>
              <w:t xml:space="preserve">] → *[o] на початку слова. </w:t>
            </w:r>
          </w:p>
          <w:p w14:paraId="78AF4A01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Зміна носових голосних. </w:t>
            </w:r>
          </w:p>
          <w:p w14:paraId="77B7106E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Розвиток повноголосся. </w:t>
            </w:r>
          </w:p>
          <w:p w14:paraId="44FE46C5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Рефлек</w:t>
            </w:r>
            <w:r w:rsidRPr="005816DA">
              <w:rPr>
                <w:sz w:val="24"/>
                <w:lang w:val="uk-UA"/>
              </w:rPr>
              <w:softHyphen/>
              <w:t>си *[</w:t>
            </w:r>
            <w:proofErr w:type="spellStart"/>
            <w:r w:rsidRPr="005816DA">
              <w:rPr>
                <w:sz w:val="24"/>
                <w:lang w:val="uk-UA"/>
              </w:rPr>
              <w:t>ort</w:t>
            </w:r>
            <w:proofErr w:type="spellEnd"/>
            <w:r w:rsidRPr="005816DA">
              <w:rPr>
                <w:sz w:val="24"/>
                <w:lang w:val="uk-UA"/>
              </w:rPr>
              <w:t>], *[</w:t>
            </w:r>
            <w:proofErr w:type="spellStart"/>
            <w:r w:rsidRPr="005816DA">
              <w:rPr>
                <w:sz w:val="24"/>
                <w:lang w:val="uk-UA"/>
              </w:rPr>
              <w:t>olt</w:t>
            </w:r>
            <w:proofErr w:type="spellEnd"/>
            <w:r w:rsidRPr="005816DA">
              <w:rPr>
                <w:sz w:val="24"/>
                <w:lang w:val="uk-UA"/>
              </w:rPr>
              <w:t xml:space="preserve">] на початку слова. </w:t>
            </w:r>
          </w:p>
          <w:p w14:paraId="69EDC250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Походження фарингального [h] ([г]). </w:t>
            </w:r>
          </w:p>
          <w:p w14:paraId="61447397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Ранні рефлекси *[ě]. </w:t>
            </w:r>
          </w:p>
          <w:p w14:paraId="1A1363B7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Звук *[o] з початкового *[ă] у словах іншомовного походжен</w:t>
            </w:r>
            <w:r w:rsidRPr="005816DA">
              <w:rPr>
                <w:sz w:val="24"/>
                <w:lang w:val="uk-UA"/>
              </w:rPr>
              <w:softHyphen/>
              <w:t>ня.</w:t>
            </w:r>
          </w:p>
        </w:tc>
      </w:tr>
      <w:tr w:rsidR="00502C28" w:rsidRPr="005816DA" w14:paraId="258E78BC" w14:textId="77777777" w:rsidTr="004D049A">
        <w:tc>
          <w:tcPr>
            <w:tcW w:w="879" w:type="dxa"/>
          </w:tcPr>
          <w:p w14:paraId="152155FF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1.6</w:t>
            </w:r>
          </w:p>
        </w:tc>
        <w:tc>
          <w:tcPr>
            <w:tcW w:w="8647" w:type="dxa"/>
            <w:gridSpan w:val="2"/>
          </w:tcPr>
          <w:p w14:paraId="3AECD035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Звукові зміни давньоукраїнської мови писемного періоду (ХІ–ХІІ ст.)</w:t>
            </w:r>
          </w:p>
          <w:p w14:paraId="29FC606A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вправ, самостійна робота</w:t>
            </w:r>
          </w:p>
          <w:p w14:paraId="520B9035" w14:textId="77777777" w:rsidR="00502C28" w:rsidRPr="005816DA" w:rsidRDefault="00502C28" w:rsidP="00502C28">
            <w:pPr>
              <w:spacing w:line="235" w:lineRule="auto"/>
              <w:ind w:left="603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Фонетична система давньоукраїнської мови кінця Х – початку ХІ ст. </w:t>
            </w:r>
          </w:p>
          <w:p w14:paraId="20A828F5" w14:textId="77777777" w:rsidR="00502C28" w:rsidRPr="005816DA" w:rsidRDefault="00502C28" w:rsidP="00502C28">
            <w:pPr>
              <w:spacing w:line="235" w:lineRule="auto"/>
              <w:ind w:left="603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Рефлекси зредукованих голосних [ъ], [ь].</w:t>
            </w:r>
          </w:p>
          <w:p w14:paraId="6E380176" w14:textId="77777777" w:rsidR="00502C28" w:rsidRPr="005816DA" w:rsidRDefault="00502C28" w:rsidP="00502C28">
            <w:pPr>
              <w:spacing w:line="235" w:lineRule="auto"/>
              <w:ind w:left="603"/>
              <w:rPr>
                <w:sz w:val="24"/>
                <w:lang w:val="uk-UA"/>
              </w:rPr>
            </w:pPr>
            <w:r w:rsidRPr="005816DA">
              <w:rPr>
                <w:spacing w:val="-2"/>
                <w:sz w:val="24"/>
                <w:lang w:val="uk-UA"/>
              </w:rPr>
              <w:t>Зредуковані [ъ], [ь] у сполученні з [r], [l].</w:t>
            </w:r>
          </w:p>
          <w:p w14:paraId="759D107D" w14:textId="77777777" w:rsidR="00502C28" w:rsidRPr="005816DA" w:rsidRDefault="00502C28" w:rsidP="00502C28">
            <w:pPr>
              <w:spacing w:line="235" w:lineRule="auto"/>
              <w:ind w:left="603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Позиційні варіанти зредукованих голосних.</w:t>
            </w:r>
          </w:p>
        </w:tc>
      </w:tr>
      <w:tr w:rsidR="00502C28" w:rsidRPr="005816DA" w14:paraId="2EAF821C" w14:textId="77777777" w:rsidTr="004D049A">
        <w:tc>
          <w:tcPr>
            <w:tcW w:w="879" w:type="dxa"/>
          </w:tcPr>
          <w:p w14:paraId="65BA785F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1.7</w:t>
            </w:r>
          </w:p>
        </w:tc>
        <w:tc>
          <w:tcPr>
            <w:tcW w:w="8647" w:type="dxa"/>
            <w:gridSpan w:val="2"/>
          </w:tcPr>
          <w:p w14:paraId="3DA8B791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Наслідки занепаду зредукованих у системі голосних</w:t>
            </w:r>
          </w:p>
          <w:p w14:paraId="0C971477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вправ.</w:t>
            </w:r>
          </w:p>
          <w:p w14:paraId="1AF8C418" w14:textId="77777777" w:rsidR="00502C28" w:rsidRPr="005816DA" w:rsidRDefault="00502C28" w:rsidP="00502C28">
            <w:pPr>
              <w:spacing w:line="235" w:lineRule="auto"/>
              <w:ind w:left="603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Чергування [о], [е] з нулем звука.</w:t>
            </w:r>
          </w:p>
          <w:p w14:paraId="54877C4C" w14:textId="77777777" w:rsidR="00502C28" w:rsidRPr="005816DA" w:rsidRDefault="00502C28" w:rsidP="00502C28">
            <w:pPr>
              <w:spacing w:line="235" w:lineRule="auto"/>
              <w:ind w:left="603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Поява секундарних [о], [е] перед сонорними.</w:t>
            </w:r>
          </w:p>
          <w:p w14:paraId="6CB8568F" w14:textId="77777777" w:rsidR="00502C28" w:rsidRPr="005816DA" w:rsidRDefault="00502C28" w:rsidP="00502C28">
            <w:pPr>
              <w:spacing w:line="235" w:lineRule="auto"/>
              <w:ind w:left="603"/>
              <w:jc w:val="both"/>
              <w:rPr>
                <w:spacing w:val="-6"/>
                <w:sz w:val="24"/>
                <w:lang w:val="uk-UA"/>
              </w:rPr>
            </w:pPr>
            <w:r w:rsidRPr="005816DA">
              <w:rPr>
                <w:spacing w:val="-6"/>
                <w:sz w:val="24"/>
                <w:lang w:val="uk-UA"/>
              </w:rPr>
              <w:t xml:space="preserve">Подовження етимологічних [о], [е]. </w:t>
            </w:r>
          </w:p>
          <w:p w14:paraId="76DD9BD0" w14:textId="77777777" w:rsidR="00502C28" w:rsidRPr="005816DA" w:rsidRDefault="00502C28" w:rsidP="00502C28">
            <w:pPr>
              <w:spacing w:line="235" w:lineRule="auto"/>
              <w:ind w:left="603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Розвиток приставних [і], [о]. </w:t>
            </w:r>
          </w:p>
        </w:tc>
      </w:tr>
      <w:tr w:rsidR="00502C28" w:rsidRPr="005816DA" w14:paraId="3DFB1AC2" w14:textId="77777777" w:rsidTr="004D049A">
        <w:tc>
          <w:tcPr>
            <w:tcW w:w="879" w:type="dxa"/>
          </w:tcPr>
          <w:p w14:paraId="1E1F3647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1.8</w:t>
            </w:r>
          </w:p>
        </w:tc>
        <w:tc>
          <w:tcPr>
            <w:tcW w:w="8647" w:type="dxa"/>
            <w:gridSpan w:val="2"/>
          </w:tcPr>
          <w:p w14:paraId="2E720DEC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Наслідки занепаду зредукованих у системі приголосних</w:t>
            </w:r>
          </w:p>
          <w:p w14:paraId="688CDF30" w14:textId="77777777" w:rsidR="00502C28" w:rsidRPr="005816DA" w:rsidRDefault="00502C28" w:rsidP="00502C28">
            <w:pPr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вправ, тестування.</w:t>
            </w:r>
          </w:p>
          <w:p w14:paraId="7F5B2713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Спрощення в групах приголосних. Вставні приго</w:t>
            </w:r>
            <w:r w:rsidRPr="005816DA">
              <w:rPr>
                <w:sz w:val="24"/>
                <w:lang w:val="uk-UA"/>
              </w:rPr>
              <w:softHyphen/>
              <w:t xml:space="preserve">лосні [д], [т]. </w:t>
            </w:r>
          </w:p>
          <w:p w14:paraId="66F700A8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Регресивна асиміляція приголосних. </w:t>
            </w:r>
          </w:p>
          <w:p w14:paraId="2CE11781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Прогресивна асиміляція зву</w:t>
            </w:r>
            <w:r w:rsidRPr="005816DA">
              <w:rPr>
                <w:sz w:val="24"/>
                <w:lang w:val="uk-UA"/>
              </w:rPr>
              <w:softHyphen/>
              <w:t xml:space="preserve">ка [j] м’якими приголосними. </w:t>
            </w:r>
          </w:p>
          <w:p w14:paraId="524F8DF9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Дисиміляція приголос</w:t>
            </w:r>
            <w:r w:rsidRPr="005816DA">
              <w:rPr>
                <w:sz w:val="24"/>
                <w:lang w:val="uk-UA"/>
              </w:rPr>
              <w:softHyphen/>
              <w:t xml:space="preserve">них. </w:t>
            </w:r>
          </w:p>
          <w:p w14:paraId="510668B1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Cтвердіння</w:t>
            </w:r>
            <w:proofErr w:type="spellEnd"/>
            <w:r w:rsidRPr="005816DA">
              <w:rPr>
                <w:sz w:val="24"/>
                <w:lang w:val="uk-UA"/>
              </w:rPr>
              <w:t xml:space="preserve"> та пом’якшення приголосних. </w:t>
            </w:r>
          </w:p>
          <w:p w14:paraId="7DEB22F7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Зміна [в] на [ў] та [у].</w:t>
            </w:r>
          </w:p>
          <w:p w14:paraId="40A967AC" w14:textId="77777777" w:rsidR="00502C28" w:rsidRPr="005816DA" w:rsidRDefault="00502C28" w:rsidP="00502C28">
            <w:pPr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Зміна [л] на [ў].</w:t>
            </w:r>
          </w:p>
        </w:tc>
      </w:tr>
      <w:tr w:rsidR="00502C28" w:rsidRPr="005816DA" w14:paraId="2DF45825" w14:textId="77777777" w:rsidTr="004D049A">
        <w:tc>
          <w:tcPr>
            <w:tcW w:w="879" w:type="dxa"/>
          </w:tcPr>
          <w:p w14:paraId="653E662E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1.9</w:t>
            </w:r>
          </w:p>
        </w:tc>
        <w:tc>
          <w:tcPr>
            <w:tcW w:w="8647" w:type="dxa"/>
            <w:gridSpan w:val="2"/>
          </w:tcPr>
          <w:p w14:paraId="25E2ED85" w14:textId="77777777" w:rsidR="00502C28" w:rsidRPr="005816DA" w:rsidRDefault="00502C28" w:rsidP="00502C28">
            <w:pPr>
              <w:widowControl w:val="0"/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Фонетичні зміни української мови</w:t>
            </w:r>
          </w:p>
          <w:p w14:paraId="0DBED5FF" w14:textId="77777777" w:rsidR="00502C28" w:rsidRPr="005816DA" w:rsidRDefault="00502C28" w:rsidP="00502C28">
            <w:pPr>
              <w:widowControl w:val="0"/>
              <w:spacing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вправ, самостійна робота</w:t>
            </w:r>
          </w:p>
          <w:p w14:paraId="6D244078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Історія звука *[ě] (ҍ). </w:t>
            </w:r>
          </w:p>
          <w:p w14:paraId="22CA3B93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Історія етимологічних *[і] та *[ы]. </w:t>
            </w:r>
          </w:p>
          <w:p w14:paraId="435C332B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Перехід [е] в [о] після шиплячих та [j]. </w:t>
            </w:r>
          </w:p>
          <w:p w14:paraId="4323DE60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Перехід [о], [е] в [і]. </w:t>
            </w:r>
          </w:p>
          <w:p w14:paraId="5216D5FA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Приставні приголосні. Усунення збігу голосних у середині слова.</w:t>
            </w:r>
          </w:p>
          <w:p w14:paraId="511BAE23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Закріплення історичних звукових змін в українській орфоепії та їх вивчення на </w:t>
            </w:r>
            <w:proofErr w:type="spellStart"/>
            <w:r w:rsidRPr="005816DA">
              <w:rPr>
                <w:sz w:val="24"/>
                <w:lang w:val="uk-UA"/>
              </w:rPr>
              <w:t>уроках</w:t>
            </w:r>
            <w:proofErr w:type="spellEnd"/>
            <w:r w:rsidRPr="005816DA">
              <w:rPr>
                <w:sz w:val="24"/>
                <w:lang w:val="uk-UA"/>
              </w:rPr>
              <w:t xml:space="preserve"> української мови.</w:t>
            </w:r>
          </w:p>
        </w:tc>
      </w:tr>
      <w:tr w:rsidR="00502C28" w:rsidRPr="005816DA" w14:paraId="01CBF270" w14:textId="77777777" w:rsidTr="004D049A">
        <w:tc>
          <w:tcPr>
            <w:tcW w:w="879" w:type="dxa"/>
          </w:tcPr>
          <w:p w14:paraId="11E65EB5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2.1</w:t>
            </w:r>
          </w:p>
        </w:tc>
        <w:tc>
          <w:tcPr>
            <w:tcW w:w="8647" w:type="dxa"/>
            <w:gridSpan w:val="2"/>
          </w:tcPr>
          <w:p w14:paraId="4DCC025F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іменника</w:t>
            </w:r>
          </w:p>
          <w:p w14:paraId="2683CE54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lastRenderedPageBreak/>
              <w:t>Вид роботи: усні відповіді, виконання вправ, самостійна робота.</w:t>
            </w:r>
          </w:p>
          <w:p w14:paraId="298F41DC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Типи давніх іменних основ.</w:t>
            </w:r>
          </w:p>
          <w:p w14:paraId="77DE6A7D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Становлення типів відмін іменників укра</w:t>
            </w:r>
            <w:r w:rsidRPr="005816DA">
              <w:rPr>
                <w:sz w:val="24"/>
                <w:lang w:val="uk-UA"/>
              </w:rPr>
              <w:softHyphen/>
              <w:t>їнської мови.</w:t>
            </w:r>
          </w:p>
          <w:p w14:paraId="2AA827E3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 від</w:t>
            </w:r>
            <w:r w:rsidRPr="005816DA">
              <w:rPr>
                <w:sz w:val="24"/>
                <w:lang w:val="uk-UA"/>
              </w:rPr>
              <w:softHyphen/>
              <w:t>міни.</w:t>
            </w:r>
          </w:p>
          <w:p w14:paraId="100EE74A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ІІ від</w:t>
            </w:r>
            <w:r w:rsidRPr="005816DA">
              <w:rPr>
                <w:sz w:val="24"/>
                <w:lang w:val="uk-UA"/>
              </w:rPr>
              <w:softHyphen/>
              <w:t>міни.</w:t>
            </w:r>
          </w:p>
          <w:p w14:paraId="26CBC1B9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ІІІ відміни.</w:t>
            </w:r>
          </w:p>
          <w:p w14:paraId="71D3A6C1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відмін</w:t>
            </w:r>
            <w:r w:rsidRPr="005816DA">
              <w:rPr>
                <w:sz w:val="24"/>
                <w:lang w:val="uk-UA"/>
              </w:rPr>
              <w:softHyphen/>
              <w:t>кових закінчень іменників ІV відміни.</w:t>
            </w:r>
          </w:p>
          <w:p w14:paraId="5FB11E11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pacing w:val="-6"/>
                <w:sz w:val="24"/>
                <w:lang w:val="uk-UA"/>
              </w:rPr>
            </w:pPr>
            <w:r w:rsidRPr="005816DA">
              <w:rPr>
                <w:spacing w:val="-6"/>
                <w:sz w:val="24"/>
                <w:lang w:val="uk-UA"/>
              </w:rPr>
              <w:t xml:space="preserve">Словотвір іменників. </w:t>
            </w:r>
          </w:p>
          <w:p w14:paraId="28DB5801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pacing w:val="-6"/>
                <w:sz w:val="24"/>
                <w:lang w:val="uk-UA"/>
              </w:rPr>
              <w:t>Історія грама</w:t>
            </w:r>
            <w:r w:rsidRPr="005816DA">
              <w:rPr>
                <w:spacing w:val="-6"/>
                <w:sz w:val="24"/>
                <w:lang w:val="uk-UA"/>
              </w:rPr>
              <w:softHyphen/>
              <w:t>тичних категорій роду, числа, відмінка, істот – неістот.</w:t>
            </w:r>
          </w:p>
        </w:tc>
      </w:tr>
      <w:tr w:rsidR="00502C28" w:rsidRPr="005816DA" w14:paraId="71F9C1FE" w14:textId="77777777" w:rsidTr="004D049A">
        <w:tc>
          <w:tcPr>
            <w:tcW w:w="879" w:type="dxa"/>
          </w:tcPr>
          <w:p w14:paraId="08205E86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>2.2</w:t>
            </w:r>
          </w:p>
        </w:tc>
        <w:tc>
          <w:tcPr>
            <w:tcW w:w="8647" w:type="dxa"/>
            <w:gridSpan w:val="2"/>
          </w:tcPr>
          <w:p w14:paraId="5CD6F81F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займенника</w:t>
            </w:r>
          </w:p>
          <w:p w14:paraId="3DF9ABFF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вправ.</w:t>
            </w:r>
          </w:p>
          <w:p w14:paraId="2E48320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Загальна характеристика займенників.</w:t>
            </w:r>
          </w:p>
          <w:p w14:paraId="22B3E899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особових та зво</w:t>
            </w:r>
            <w:r w:rsidRPr="005816DA">
              <w:rPr>
                <w:sz w:val="24"/>
                <w:lang w:val="uk-UA"/>
              </w:rPr>
              <w:softHyphen/>
              <w:t>ротного займен</w:t>
            </w:r>
            <w:r w:rsidRPr="005816DA">
              <w:rPr>
                <w:sz w:val="24"/>
                <w:lang w:val="uk-UA"/>
              </w:rPr>
              <w:softHyphen/>
              <w:t>ників.</w:t>
            </w:r>
          </w:p>
          <w:p w14:paraId="6AEEF5F1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предметно-осо</w:t>
            </w:r>
            <w:r w:rsidRPr="005816DA">
              <w:rPr>
                <w:sz w:val="24"/>
                <w:lang w:val="uk-UA"/>
              </w:rPr>
              <w:softHyphen/>
              <w:t>бового займен</w:t>
            </w:r>
            <w:r w:rsidRPr="005816DA">
              <w:rPr>
                <w:sz w:val="24"/>
                <w:lang w:val="uk-UA"/>
              </w:rPr>
              <w:softHyphen/>
              <w:t>ника.</w:t>
            </w:r>
          </w:p>
          <w:p w14:paraId="6C5E1FE0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неособових зай</w:t>
            </w:r>
            <w:r w:rsidRPr="005816DA">
              <w:rPr>
                <w:sz w:val="24"/>
                <w:lang w:val="uk-UA"/>
              </w:rPr>
              <w:softHyphen/>
              <w:t>менників.</w:t>
            </w:r>
          </w:p>
        </w:tc>
      </w:tr>
      <w:tr w:rsidR="00502C28" w:rsidRPr="005816DA" w14:paraId="6E92A3FA" w14:textId="77777777" w:rsidTr="004D049A">
        <w:tc>
          <w:tcPr>
            <w:tcW w:w="879" w:type="dxa"/>
          </w:tcPr>
          <w:p w14:paraId="15942397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2.3</w:t>
            </w:r>
          </w:p>
        </w:tc>
        <w:tc>
          <w:tcPr>
            <w:tcW w:w="8647" w:type="dxa"/>
            <w:gridSpan w:val="2"/>
          </w:tcPr>
          <w:p w14:paraId="6F260423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прикметника</w:t>
            </w:r>
          </w:p>
          <w:p w14:paraId="207999F8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вправ.</w:t>
            </w:r>
          </w:p>
          <w:p w14:paraId="74147E41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Походження прикметників.</w:t>
            </w:r>
          </w:p>
          <w:p w14:paraId="513C8889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Словотвір прикметників.</w:t>
            </w:r>
          </w:p>
          <w:p w14:paraId="1A4ED29A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іменних при</w:t>
            </w:r>
            <w:r w:rsidRPr="005816DA">
              <w:rPr>
                <w:sz w:val="24"/>
                <w:lang w:val="uk-UA"/>
              </w:rPr>
              <w:softHyphen/>
              <w:t>кметників.</w:t>
            </w:r>
          </w:p>
          <w:p w14:paraId="5CF227D3" w14:textId="77777777" w:rsidR="00502C28" w:rsidRPr="005816DA" w:rsidRDefault="00502C28" w:rsidP="00502C28">
            <w:pPr>
              <w:pStyle w:val="21"/>
              <w:widowControl w:val="0"/>
              <w:spacing w:line="235" w:lineRule="auto"/>
              <w:ind w:left="461"/>
              <w:rPr>
                <w:sz w:val="24"/>
              </w:rPr>
            </w:pPr>
            <w:r w:rsidRPr="005816DA">
              <w:rPr>
                <w:sz w:val="24"/>
              </w:rPr>
              <w:t>Історія форм займенникових при</w:t>
            </w:r>
            <w:r w:rsidRPr="005816DA">
              <w:rPr>
                <w:sz w:val="24"/>
              </w:rPr>
              <w:softHyphen/>
              <w:t>кметників.</w:t>
            </w:r>
          </w:p>
          <w:p w14:paraId="50EEA73D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засобів творення ступенів порів</w:t>
            </w:r>
            <w:r w:rsidRPr="005816DA">
              <w:rPr>
                <w:sz w:val="24"/>
                <w:lang w:val="uk-UA"/>
              </w:rPr>
              <w:softHyphen/>
              <w:t>няння.</w:t>
            </w:r>
          </w:p>
        </w:tc>
      </w:tr>
      <w:tr w:rsidR="00502C28" w:rsidRPr="005816DA" w14:paraId="7AB8F264" w14:textId="77777777" w:rsidTr="004D049A">
        <w:tc>
          <w:tcPr>
            <w:tcW w:w="879" w:type="dxa"/>
          </w:tcPr>
          <w:p w14:paraId="0AA99F57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2.4</w:t>
            </w:r>
          </w:p>
        </w:tc>
        <w:tc>
          <w:tcPr>
            <w:tcW w:w="8647" w:type="dxa"/>
            <w:gridSpan w:val="2"/>
          </w:tcPr>
          <w:p w14:paraId="28528747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становлення числівника</w:t>
            </w:r>
          </w:p>
          <w:p w14:paraId="011C6AE4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вправ.</w:t>
            </w:r>
          </w:p>
          <w:p w14:paraId="3A3D53DE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Становлення категорії кількості.</w:t>
            </w:r>
          </w:p>
          <w:p w14:paraId="5DC7377A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вла</w:t>
            </w:r>
            <w:r w:rsidRPr="005816DA">
              <w:rPr>
                <w:sz w:val="24"/>
                <w:lang w:val="uk-UA"/>
              </w:rPr>
              <w:softHyphen/>
              <w:t>сне кількіс</w:t>
            </w:r>
            <w:r w:rsidRPr="005816DA">
              <w:rPr>
                <w:sz w:val="24"/>
                <w:lang w:val="uk-UA"/>
              </w:rPr>
              <w:softHyphen/>
              <w:t>них числівників.</w:t>
            </w:r>
          </w:p>
          <w:p w14:paraId="3EA821BB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дробових і збір</w:t>
            </w:r>
            <w:r w:rsidRPr="005816DA">
              <w:rPr>
                <w:sz w:val="24"/>
                <w:lang w:val="uk-UA"/>
              </w:rPr>
              <w:softHyphen/>
              <w:t>них числівни</w:t>
            </w:r>
            <w:r w:rsidRPr="005816DA">
              <w:rPr>
                <w:sz w:val="24"/>
                <w:lang w:val="uk-UA"/>
              </w:rPr>
              <w:softHyphen/>
              <w:t>ків.</w:t>
            </w:r>
          </w:p>
          <w:p w14:paraId="5322D7AD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по</w:t>
            </w:r>
            <w:r w:rsidRPr="005816DA">
              <w:rPr>
                <w:sz w:val="24"/>
                <w:lang w:val="uk-UA"/>
              </w:rPr>
              <w:softHyphen/>
              <w:t>рядкових чис</w:t>
            </w:r>
            <w:r w:rsidRPr="005816DA">
              <w:rPr>
                <w:sz w:val="24"/>
                <w:lang w:val="uk-UA"/>
              </w:rPr>
              <w:softHyphen/>
              <w:t>лівників.</w:t>
            </w:r>
          </w:p>
        </w:tc>
      </w:tr>
      <w:tr w:rsidR="00502C28" w:rsidRPr="005816DA" w14:paraId="6502BBE9" w14:textId="77777777" w:rsidTr="004D049A">
        <w:tc>
          <w:tcPr>
            <w:tcW w:w="879" w:type="dxa"/>
          </w:tcPr>
          <w:p w14:paraId="2437F1C6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2.5</w:t>
            </w:r>
          </w:p>
        </w:tc>
        <w:tc>
          <w:tcPr>
            <w:tcW w:w="8647" w:type="dxa"/>
            <w:gridSpan w:val="2"/>
          </w:tcPr>
          <w:p w14:paraId="1142EDC2" w14:textId="77777777" w:rsidR="00502C28" w:rsidRPr="005816DA" w:rsidRDefault="00502C28" w:rsidP="00502C28">
            <w:pPr>
              <w:pStyle w:val="4"/>
              <w:keepNext w:val="0"/>
              <w:widowControl w:val="0"/>
              <w:spacing w:line="235" w:lineRule="auto"/>
              <w:jc w:val="left"/>
              <w:rPr>
                <w:sz w:val="24"/>
              </w:rPr>
            </w:pPr>
            <w:r w:rsidRPr="005816DA">
              <w:rPr>
                <w:sz w:val="24"/>
              </w:rPr>
              <w:t>Історія дієслова</w:t>
            </w:r>
          </w:p>
          <w:p w14:paraId="4FA7E120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вправ, тестування</w:t>
            </w:r>
          </w:p>
          <w:p w14:paraId="7674648F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Класифіка</w:t>
            </w:r>
            <w:r w:rsidRPr="005816DA">
              <w:rPr>
                <w:sz w:val="24"/>
                <w:lang w:val="uk-UA"/>
              </w:rPr>
              <w:softHyphen/>
              <w:t>ція дієслівних ос</w:t>
            </w:r>
            <w:r w:rsidRPr="005816DA">
              <w:rPr>
                <w:sz w:val="24"/>
                <w:lang w:val="uk-UA"/>
              </w:rPr>
              <w:softHyphen/>
              <w:t>нов.</w:t>
            </w:r>
          </w:p>
          <w:p w14:paraId="6A42BD47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особо</w:t>
            </w:r>
            <w:r w:rsidRPr="005816DA">
              <w:rPr>
                <w:sz w:val="24"/>
                <w:lang w:val="uk-UA"/>
              </w:rPr>
              <w:softHyphen/>
              <w:t>вих форм тепе</w:t>
            </w:r>
            <w:r w:rsidRPr="005816DA">
              <w:rPr>
                <w:sz w:val="24"/>
                <w:lang w:val="uk-UA"/>
              </w:rPr>
              <w:softHyphen/>
              <w:t>рішнього часу.</w:t>
            </w:r>
          </w:p>
          <w:p w14:paraId="1D644C6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Історія форм минулого часу </w:t>
            </w:r>
          </w:p>
          <w:p w14:paraId="2BD3A558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майбутнього часу.</w:t>
            </w:r>
          </w:p>
          <w:p w14:paraId="717AF4F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умовного спосо</w:t>
            </w:r>
            <w:r w:rsidRPr="005816DA">
              <w:rPr>
                <w:sz w:val="24"/>
                <w:lang w:val="uk-UA"/>
              </w:rPr>
              <w:softHyphen/>
              <w:t>бу.</w:t>
            </w:r>
          </w:p>
          <w:p w14:paraId="151472F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форм наказового спо</w:t>
            </w:r>
            <w:r w:rsidRPr="005816DA">
              <w:rPr>
                <w:sz w:val="24"/>
                <w:lang w:val="uk-UA"/>
              </w:rPr>
              <w:softHyphen/>
              <w:t>собу.</w:t>
            </w:r>
          </w:p>
          <w:p w14:paraId="4C8B08EE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Інфінітив. Су</w:t>
            </w:r>
            <w:r w:rsidRPr="005816DA">
              <w:rPr>
                <w:sz w:val="24"/>
                <w:lang w:val="uk-UA"/>
              </w:rPr>
              <w:softHyphen/>
              <w:t>пін.</w:t>
            </w:r>
          </w:p>
          <w:p w14:paraId="0CE269D5" w14:textId="77777777" w:rsidR="00502C28" w:rsidRPr="005816DA" w:rsidRDefault="00502C28" w:rsidP="00502C28">
            <w:pPr>
              <w:widowControl w:val="0"/>
              <w:spacing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pacing w:val="-4"/>
                <w:sz w:val="24"/>
                <w:lang w:val="uk-UA"/>
              </w:rPr>
              <w:t>Дієприкметник. Д</w:t>
            </w:r>
            <w:r w:rsidRPr="005816DA">
              <w:rPr>
                <w:sz w:val="24"/>
                <w:lang w:val="uk-UA"/>
              </w:rPr>
              <w:t>ієприслівник.</w:t>
            </w:r>
          </w:p>
        </w:tc>
      </w:tr>
      <w:tr w:rsidR="00502C28" w:rsidRPr="005816DA" w14:paraId="6E34DA1A" w14:textId="77777777" w:rsidTr="004D049A">
        <w:tc>
          <w:tcPr>
            <w:tcW w:w="879" w:type="dxa"/>
          </w:tcPr>
          <w:p w14:paraId="34EFC7F1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2.6</w:t>
            </w:r>
          </w:p>
        </w:tc>
        <w:tc>
          <w:tcPr>
            <w:tcW w:w="8647" w:type="dxa"/>
            <w:gridSpan w:val="2"/>
          </w:tcPr>
          <w:p w14:paraId="6DD62A69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Історія прислівника, службових частин мови та вигуку</w:t>
            </w:r>
          </w:p>
          <w:p w14:paraId="4C25F162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</w:t>
            </w:r>
          </w:p>
          <w:p w14:paraId="66AA2486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Відзайменни</w:t>
            </w:r>
            <w:r w:rsidRPr="005816DA">
              <w:rPr>
                <w:sz w:val="24"/>
                <w:lang w:val="uk-UA"/>
              </w:rPr>
              <w:softHyphen/>
              <w:t>кові</w:t>
            </w:r>
            <w:proofErr w:type="spellEnd"/>
            <w:r w:rsidRPr="005816DA">
              <w:rPr>
                <w:sz w:val="24"/>
                <w:lang w:val="uk-UA"/>
              </w:rPr>
              <w:t>, відіменні, віддієслівні прислівники.</w:t>
            </w:r>
          </w:p>
          <w:p w14:paraId="28482669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Прийменник.</w:t>
            </w:r>
          </w:p>
          <w:p w14:paraId="72F65C0A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Сполучник.</w:t>
            </w:r>
          </w:p>
          <w:p w14:paraId="7035D9ED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Частка.</w:t>
            </w:r>
          </w:p>
          <w:p w14:paraId="5CF64152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Вигук.</w:t>
            </w:r>
          </w:p>
        </w:tc>
      </w:tr>
      <w:tr w:rsidR="00502C28" w:rsidRPr="005816DA" w14:paraId="333EDB80" w14:textId="77777777" w:rsidTr="004D049A">
        <w:tc>
          <w:tcPr>
            <w:tcW w:w="879" w:type="dxa"/>
          </w:tcPr>
          <w:p w14:paraId="7CA00630" w14:textId="77777777" w:rsidR="00502C28" w:rsidRPr="005816DA" w:rsidRDefault="00502C28" w:rsidP="0050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2.7</w:t>
            </w:r>
          </w:p>
        </w:tc>
        <w:tc>
          <w:tcPr>
            <w:tcW w:w="8647" w:type="dxa"/>
            <w:gridSpan w:val="2"/>
          </w:tcPr>
          <w:p w14:paraId="221A4B43" w14:textId="77777777" w:rsidR="00502C28" w:rsidRPr="005816DA" w:rsidRDefault="00502C28" w:rsidP="00502C28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Історичний синтаксис</w:t>
            </w:r>
          </w:p>
          <w:p w14:paraId="65C60B80" w14:textId="77777777" w:rsidR="00502C28" w:rsidRPr="005816DA" w:rsidRDefault="00502C28" w:rsidP="00502C28">
            <w:pPr>
              <w:pStyle w:val="a4"/>
              <w:spacing w:after="0" w:line="235" w:lineRule="auto"/>
              <w:rPr>
                <w:b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відповіді, виконання вправ, самостійна робота</w:t>
            </w:r>
          </w:p>
          <w:p w14:paraId="79B4163F" w14:textId="77777777" w:rsidR="00502C28" w:rsidRPr="005816DA" w:rsidRDefault="00502C28" w:rsidP="00502C28">
            <w:pPr>
              <w:pStyle w:val="a4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простого речення.</w:t>
            </w:r>
          </w:p>
          <w:p w14:paraId="0CC66C8B" w14:textId="77777777" w:rsidR="00502C28" w:rsidRPr="005816DA" w:rsidRDefault="00502C28" w:rsidP="00502C28">
            <w:pPr>
              <w:pStyle w:val="a4"/>
              <w:spacing w:after="0" w:line="235" w:lineRule="auto"/>
              <w:ind w:left="461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складного речення.</w:t>
            </w:r>
          </w:p>
        </w:tc>
      </w:tr>
      <w:tr w:rsidR="004D049A" w:rsidRPr="005816DA" w14:paraId="4B458529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47DACD57" w14:textId="07A8722D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3.</w:t>
            </w:r>
            <w:r w:rsidR="0002681B" w:rsidRPr="005816DA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8505" w:type="dxa"/>
          </w:tcPr>
          <w:p w14:paraId="300461FE" w14:textId="77777777" w:rsidR="004D049A" w:rsidRPr="005816DA" w:rsidRDefault="004D049A" w:rsidP="009D1BD0">
            <w:pPr>
              <w:autoSpaceDE w:val="0"/>
              <w:autoSpaceDN w:val="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Літературно-писемна мова періоду Київської Русі.</w:t>
            </w:r>
            <w:r w:rsidRPr="005816DA">
              <w:rPr>
                <w:b/>
                <w:sz w:val="24"/>
                <w:lang w:val="uk-UA"/>
              </w:rPr>
              <w:t xml:space="preserve"> </w:t>
            </w:r>
          </w:p>
          <w:p w14:paraId="33300984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та письмові відповіді.</w:t>
            </w:r>
          </w:p>
          <w:p w14:paraId="54E9E84A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План:</w:t>
            </w:r>
          </w:p>
          <w:p w14:paraId="2C8148D5" w14:textId="77777777" w:rsidR="004D049A" w:rsidRPr="005816DA" w:rsidRDefault="004D049A" w:rsidP="009D1BD0">
            <w:pPr>
              <w:autoSpaceDE w:val="0"/>
              <w:autoSpaceDN w:val="0"/>
              <w:ind w:left="464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 xml:space="preserve">Загальна характеристика </w:t>
            </w:r>
            <w:proofErr w:type="spellStart"/>
            <w:r w:rsidRPr="005816DA">
              <w:rPr>
                <w:sz w:val="24"/>
                <w:lang w:val="uk-UA"/>
              </w:rPr>
              <w:t>мовної</w:t>
            </w:r>
            <w:proofErr w:type="spellEnd"/>
            <w:r w:rsidRPr="005816DA">
              <w:rPr>
                <w:sz w:val="24"/>
                <w:lang w:val="uk-UA"/>
              </w:rPr>
              <w:t xml:space="preserve"> ситуації в Київській Русі. Висвітлення цього питання в працях визначних українських учених (Олекса Горбач, Степан </w:t>
            </w:r>
            <w:proofErr w:type="spellStart"/>
            <w:r w:rsidRPr="005816DA">
              <w:rPr>
                <w:sz w:val="24"/>
                <w:lang w:val="uk-UA"/>
              </w:rPr>
              <w:t>Смаль</w:t>
            </w:r>
            <w:proofErr w:type="spellEnd"/>
            <w:r w:rsidRPr="005816DA">
              <w:rPr>
                <w:sz w:val="24"/>
                <w:lang w:val="uk-UA"/>
              </w:rPr>
              <w:t xml:space="preserve">-Стоцький, Агатангел Кримський, Іван Огієнко, Юрій Шевельов, Євген Тимченко, Леонід Булаховській, Василь </w:t>
            </w:r>
            <w:proofErr w:type="spellStart"/>
            <w:r w:rsidRPr="005816DA">
              <w:rPr>
                <w:sz w:val="24"/>
                <w:lang w:val="uk-UA"/>
              </w:rPr>
              <w:t>Німчук</w:t>
            </w:r>
            <w:proofErr w:type="spellEnd"/>
            <w:r w:rsidRPr="005816DA">
              <w:rPr>
                <w:sz w:val="24"/>
                <w:lang w:val="uk-UA"/>
              </w:rPr>
              <w:t xml:space="preserve">, Григорій </w:t>
            </w:r>
            <w:proofErr w:type="spellStart"/>
            <w:r w:rsidRPr="005816DA">
              <w:rPr>
                <w:sz w:val="24"/>
                <w:lang w:val="uk-UA"/>
              </w:rPr>
              <w:t>Півторак</w:t>
            </w:r>
            <w:proofErr w:type="spellEnd"/>
            <w:r w:rsidRPr="005816DA">
              <w:rPr>
                <w:sz w:val="24"/>
                <w:lang w:val="uk-UA"/>
              </w:rPr>
              <w:t xml:space="preserve">, Іван </w:t>
            </w:r>
            <w:proofErr w:type="spellStart"/>
            <w:r w:rsidRPr="005816DA">
              <w:rPr>
                <w:sz w:val="24"/>
                <w:lang w:val="uk-UA"/>
              </w:rPr>
              <w:t>Ющук</w:t>
            </w:r>
            <w:proofErr w:type="spellEnd"/>
            <w:r w:rsidRPr="005816DA">
              <w:rPr>
                <w:sz w:val="24"/>
                <w:lang w:val="uk-UA"/>
              </w:rPr>
              <w:t>).</w:t>
            </w:r>
          </w:p>
          <w:p w14:paraId="76D3E712" w14:textId="77777777" w:rsidR="004D049A" w:rsidRPr="005816DA" w:rsidRDefault="004D049A" w:rsidP="009D1BD0">
            <w:pPr>
              <w:autoSpaceDE w:val="0"/>
              <w:autoSpaceDN w:val="0"/>
              <w:ind w:left="464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Визначення поняття „київське койне”.</w:t>
            </w:r>
          </w:p>
          <w:p w14:paraId="3A54999F" w14:textId="77777777" w:rsidR="004D049A" w:rsidRPr="005816DA" w:rsidRDefault="004D049A" w:rsidP="009D1BD0">
            <w:pPr>
              <w:autoSpaceDE w:val="0"/>
              <w:autoSpaceDN w:val="0"/>
              <w:ind w:left="354"/>
              <w:jc w:val="both"/>
              <w:rPr>
                <w:i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Дискусії щодо </w:t>
            </w:r>
            <w:proofErr w:type="spellStart"/>
            <w:r w:rsidRPr="005816DA">
              <w:rPr>
                <w:sz w:val="24"/>
                <w:lang w:val="uk-UA"/>
              </w:rPr>
              <w:t>терміна</w:t>
            </w:r>
            <w:proofErr w:type="spellEnd"/>
            <w:r w:rsidRPr="005816DA">
              <w:rPr>
                <w:sz w:val="24"/>
                <w:lang w:val="uk-UA"/>
              </w:rPr>
              <w:t xml:space="preserve"> </w:t>
            </w:r>
            <w:r w:rsidRPr="005816DA">
              <w:rPr>
                <w:i/>
                <w:sz w:val="24"/>
                <w:lang w:val="uk-UA"/>
              </w:rPr>
              <w:t>давньоруська мова.</w:t>
            </w:r>
          </w:p>
          <w:p w14:paraId="5A963ACF" w14:textId="77777777" w:rsidR="004D049A" w:rsidRPr="005816DA" w:rsidRDefault="004D049A" w:rsidP="009D1BD0">
            <w:pPr>
              <w:autoSpaceDE w:val="0"/>
              <w:autoSpaceDN w:val="0"/>
              <w:ind w:left="354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Взаємодія і взаємовплив староукраїнської й церковнослов'янської мов. Внесення церковнослов’янізмів у староукраїнські пам’ятки. Внесення елементів староукраїнської мови в оригінальну церковну літературу.</w:t>
            </w:r>
          </w:p>
          <w:p w14:paraId="505AED11" w14:textId="77777777" w:rsidR="004D049A" w:rsidRPr="005816DA" w:rsidRDefault="004D049A" w:rsidP="009D1BD0">
            <w:pPr>
              <w:autoSpaceDE w:val="0"/>
              <w:autoSpaceDN w:val="0"/>
              <w:ind w:left="354"/>
              <w:jc w:val="both"/>
              <w:rPr>
                <w:color w:val="000000"/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Мовні</w:t>
            </w:r>
            <w:proofErr w:type="spellEnd"/>
            <w:r w:rsidRPr="005816DA">
              <w:rPr>
                <w:sz w:val="24"/>
                <w:lang w:val="uk-UA"/>
              </w:rPr>
              <w:t xml:space="preserve"> особливості пам’яток різних стилів і жанрів періоду Київської Русі.</w:t>
            </w:r>
          </w:p>
        </w:tc>
      </w:tr>
      <w:tr w:rsidR="004D049A" w:rsidRPr="005816DA" w14:paraId="29DB386E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45124385" w14:textId="2BD0E7DC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>3.2</w:t>
            </w:r>
          </w:p>
        </w:tc>
        <w:tc>
          <w:tcPr>
            <w:tcW w:w="8505" w:type="dxa"/>
          </w:tcPr>
          <w:p w14:paraId="68B5260C" w14:textId="77777777" w:rsidR="004D049A" w:rsidRPr="005816DA" w:rsidRDefault="004D049A" w:rsidP="009D1BD0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Староукраїнська літературна мова (середина XIV-XVI ст.). </w:t>
            </w:r>
          </w:p>
          <w:p w14:paraId="0881874F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відповіді.</w:t>
            </w:r>
          </w:p>
          <w:p w14:paraId="6C309938" w14:textId="77777777" w:rsidR="004D049A" w:rsidRPr="005816DA" w:rsidRDefault="004D049A" w:rsidP="009D1BD0">
            <w:pPr>
              <w:autoSpaceDE w:val="0"/>
              <w:autoSpaceDN w:val="0"/>
              <w:jc w:val="both"/>
              <w:rPr>
                <w:b/>
                <w:i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План:</w:t>
            </w:r>
          </w:p>
          <w:p w14:paraId="1F72EA0A" w14:textId="77777777" w:rsidR="004D049A" w:rsidRPr="005816DA" w:rsidRDefault="004D049A" w:rsidP="009D1BD0">
            <w:pPr>
              <w:autoSpaceDE w:val="0"/>
              <w:autoSpaceDN w:val="0"/>
              <w:ind w:left="354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Мова українських грамот XIV–XV ст., близькість її до розмовного мовлення. Діалектні риси в мові грамот. </w:t>
            </w:r>
          </w:p>
          <w:p w14:paraId="16893C4E" w14:textId="77777777" w:rsidR="004D049A" w:rsidRPr="005816DA" w:rsidRDefault="004D049A" w:rsidP="009D1BD0">
            <w:pPr>
              <w:autoSpaceDE w:val="0"/>
              <w:autoSpaceDN w:val="0"/>
              <w:ind w:left="354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Дослідники українських грамот.</w:t>
            </w:r>
          </w:p>
        </w:tc>
      </w:tr>
      <w:tr w:rsidR="004D049A" w:rsidRPr="005816DA" w14:paraId="724690FC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5A10A15C" w14:textId="5D62ADCB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3.3</w:t>
            </w:r>
          </w:p>
        </w:tc>
        <w:tc>
          <w:tcPr>
            <w:tcW w:w="8505" w:type="dxa"/>
          </w:tcPr>
          <w:p w14:paraId="4B0B389D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Стара українська літературна мова другої половини XVI ст. – кінця XVІІ ст. </w:t>
            </w:r>
          </w:p>
          <w:p w14:paraId="0887B1FC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відповіді.</w:t>
            </w:r>
          </w:p>
          <w:p w14:paraId="58C3C6F2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i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План:</w:t>
            </w:r>
          </w:p>
          <w:p w14:paraId="69B406CE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Причини появи полемічної літератури в Україні.</w:t>
            </w:r>
          </w:p>
          <w:p w14:paraId="3A760552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Мова та стиль творів Івана Вишенського та інших представників полемічної літератури.</w:t>
            </w:r>
          </w:p>
          <w:p w14:paraId="5CB6F7A0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color w:val="000000"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Наслідки існування полемічної літератури в Україні.</w:t>
            </w:r>
          </w:p>
        </w:tc>
      </w:tr>
      <w:tr w:rsidR="004D049A" w:rsidRPr="005816DA" w14:paraId="3D41487C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183507EA" w14:textId="72E31217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Cs/>
                <w:color w:val="000000"/>
                <w:sz w:val="24"/>
                <w:lang w:val="uk-UA"/>
              </w:rPr>
            </w:pPr>
            <w:r w:rsidRPr="005816DA">
              <w:rPr>
                <w:bCs/>
                <w:color w:val="000000"/>
                <w:sz w:val="24"/>
                <w:lang w:val="uk-UA"/>
              </w:rPr>
              <w:t>3.4</w:t>
            </w:r>
          </w:p>
        </w:tc>
        <w:tc>
          <w:tcPr>
            <w:tcW w:w="8505" w:type="dxa"/>
          </w:tcPr>
          <w:p w14:paraId="457D52EE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Українська літературна мова XVIIІ ст.</w:t>
            </w:r>
          </w:p>
          <w:p w14:paraId="73E353C4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відповіді.</w:t>
            </w:r>
          </w:p>
          <w:p w14:paraId="73118833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i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План:</w:t>
            </w:r>
          </w:p>
          <w:p w14:paraId="02A3126E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Особливості мови поетичного стилю XVI – XVII ст. (А. </w:t>
            </w:r>
            <w:proofErr w:type="spellStart"/>
            <w:r w:rsidRPr="005816DA">
              <w:rPr>
                <w:bCs/>
                <w:sz w:val="24"/>
                <w:lang w:val="uk-UA"/>
              </w:rPr>
              <w:t>Римша</w:t>
            </w:r>
            <w:proofErr w:type="spellEnd"/>
            <w:r w:rsidRPr="005816DA">
              <w:rPr>
                <w:bCs/>
                <w:sz w:val="24"/>
                <w:lang w:val="uk-UA"/>
              </w:rPr>
              <w:t>, Г. Смотрицький, К. </w:t>
            </w:r>
            <w:proofErr w:type="spellStart"/>
            <w:r w:rsidRPr="005816DA">
              <w:rPr>
                <w:bCs/>
                <w:sz w:val="24"/>
                <w:lang w:val="uk-UA"/>
              </w:rPr>
              <w:t>Сакович</w:t>
            </w:r>
            <w:proofErr w:type="spellEnd"/>
            <w:r w:rsidRPr="005816DA">
              <w:rPr>
                <w:bCs/>
                <w:sz w:val="24"/>
                <w:lang w:val="uk-UA"/>
              </w:rPr>
              <w:t xml:space="preserve">, П. </w:t>
            </w:r>
            <w:proofErr w:type="spellStart"/>
            <w:r w:rsidRPr="005816DA">
              <w:rPr>
                <w:bCs/>
                <w:sz w:val="24"/>
                <w:lang w:val="uk-UA"/>
              </w:rPr>
              <w:t>Беринда</w:t>
            </w:r>
            <w:proofErr w:type="spellEnd"/>
            <w:r w:rsidRPr="005816DA">
              <w:rPr>
                <w:bCs/>
                <w:sz w:val="24"/>
                <w:lang w:val="uk-UA"/>
              </w:rPr>
              <w:t xml:space="preserve"> та ін.). </w:t>
            </w:r>
          </w:p>
          <w:p w14:paraId="4506A9DA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Ділова і </w:t>
            </w:r>
            <w:proofErr w:type="spellStart"/>
            <w:r w:rsidRPr="005816DA">
              <w:rPr>
                <w:bCs/>
                <w:sz w:val="24"/>
                <w:lang w:val="uk-UA"/>
              </w:rPr>
              <w:t>народнорозмовна</w:t>
            </w:r>
            <w:proofErr w:type="spellEnd"/>
            <w:r w:rsidRPr="005816DA">
              <w:rPr>
                <w:bCs/>
                <w:sz w:val="24"/>
                <w:lang w:val="uk-UA"/>
              </w:rPr>
              <w:t xml:space="preserve"> мова періоду визвольної війни і після приєднання України до Росії. Розвиток українськомовного ділового жанру в Гетьманщині, витіснення його польською мовою на Правобережжі, російською мовою – на Слобожанщині, пізніше – в Гетьманщині.</w:t>
            </w:r>
          </w:p>
          <w:p w14:paraId="2BAEEA43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“Козацькі” літописи (літописи Самовидця, Самійла Величка, Григорія Граб'янки), особливості їх мови. Традиції і новаторство.</w:t>
            </w:r>
          </w:p>
          <w:p w14:paraId="705DE38E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Мова художньої літератури та публіцистики другої половини XVII – кінця XVIII ст.: шкільних драм, інтермедій, різдвяних і великодніх віршів, ліричних, пародійно-травестійних і сатиричних віршів мандрівних дяків. </w:t>
            </w:r>
          </w:p>
          <w:p w14:paraId="5CEFA8E8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Роль інтермедій в історії української літературної мови. Перші публікації українських народних пісень (XVII – XVIII ст.).</w:t>
            </w:r>
          </w:p>
          <w:p w14:paraId="712FC2E4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Мова віршів Климентія Зиновієва.</w:t>
            </w:r>
          </w:p>
          <w:p w14:paraId="50549346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Реформа алфавіту і графіки Петра I. Поширення і доля “гражданського письма” в Україні.</w:t>
            </w:r>
          </w:p>
          <w:p w14:paraId="57A2B461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Мова віршів Івана </w:t>
            </w:r>
            <w:proofErr w:type="spellStart"/>
            <w:r w:rsidRPr="005816DA">
              <w:rPr>
                <w:bCs/>
                <w:sz w:val="24"/>
                <w:lang w:val="uk-UA"/>
              </w:rPr>
              <w:t>Некрашевича</w:t>
            </w:r>
            <w:proofErr w:type="spellEnd"/>
            <w:r w:rsidRPr="005816DA">
              <w:rPr>
                <w:bCs/>
                <w:sz w:val="24"/>
                <w:lang w:val="uk-UA"/>
              </w:rPr>
              <w:t>.</w:t>
            </w:r>
          </w:p>
          <w:p w14:paraId="17EEBFD0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Мовотворчість видатного українського філософа, просвітителя, письменника Григорія Сковороди.</w:t>
            </w:r>
          </w:p>
        </w:tc>
      </w:tr>
      <w:tr w:rsidR="004D049A" w:rsidRPr="005816DA" w14:paraId="7546C577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0C868030" w14:textId="04C59049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Cs/>
                <w:color w:val="000000"/>
                <w:sz w:val="24"/>
                <w:lang w:val="uk-UA"/>
              </w:rPr>
            </w:pPr>
            <w:r w:rsidRPr="005816DA">
              <w:rPr>
                <w:bCs/>
                <w:color w:val="000000"/>
                <w:sz w:val="24"/>
                <w:lang w:val="uk-UA"/>
              </w:rPr>
              <w:t>3.5</w:t>
            </w:r>
          </w:p>
        </w:tc>
        <w:tc>
          <w:tcPr>
            <w:tcW w:w="8505" w:type="dxa"/>
          </w:tcPr>
          <w:p w14:paraId="1EF05B53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Формування нової української літературної мови.</w:t>
            </w:r>
          </w:p>
          <w:p w14:paraId="05EC473D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відповіді.</w:t>
            </w:r>
          </w:p>
          <w:p w14:paraId="54759898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План:</w:t>
            </w:r>
          </w:p>
          <w:p w14:paraId="3E6BEA37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Формування української літературної мови, побудованої на народній основі. </w:t>
            </w:r>
          </w:p>
          <w:p w14:paraId="4D052881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Народна основа мови творів І. Котляревського. Строкатість у мові творів І. Котляревського лексичних, фонетичних і граматичних явищ. Елементи </w:t>
            </w:r>
            <w:r w:rsidRPr="005816DA">
              <w:rPr>
                <w:sz w:val="24"/>
                <w:lang w:val="uk-UA"/>
              </w:rPr>
              <w:lastRenderedPageBreak/>
              <w:t>давньої української літературної мови в „Енеїді”. Мова п'єси „Наталка Полтавка”. Значення творчості І. Котляревського в історії української літературної мови.</w:t>
            </w:r>
          </w:p>
          <w:p w14:paraId="59EFC59D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Розвиток української літературної мови в період від І. Котляревського до Т. Шевченка. Спроба створення „серйозного” („середнього”) стилю в українських ліричних поезіях, баладах і прозі (П. Гулак-Артемовський, </w:t>
            </w:r>
            <w:proofErr w:type="spellStart"/>
            <w:r w:rsidRPr="005816DA">
              <w:rPr>
                <w:sz w:val="24"/>
                <w:lang w:val="uk-UA"/>
              </w:rPr>
              <w:t>Є.Гребінка</w:t>
            </w:r>
            <w:proofErr w:type="spellEnd"/>
            <w:r w:rsidRPr="005816DA">
              <w:rPr>
                <w:sz w:val="24"/>
                <w:lang w:val="uk-UA"/>
              </w:rPr>
              <w:t>, поети-романтики, Г. Квітка-</w:t>
            </w:r>
            <w:proofErr w:type="spellStart"/>
            <w:r w:rsidRPr="005816DA">
              <w:rPr>
                <w:sz w:val="24"/>
                <w:lang w:val="uk-UA"/>
              </w:rPr>
              <w:t>Основ'яненко</w:t>
            </w:r>
            <w:proofErr w:type="spellEnd"/>
            <w:r w:rsidRPr="005816DA">
              <w:rPr>
                <w:sz w:val="24"/>
                <w:lang w:val="uk-UA"/>
              </w:rPr>
              <w:t xml:space="preserve">) та пов'язане з цим збагачення літературної мови в галузі лексики, фразеології й синтаксису. </w:t>
            </w:r>
          </w:p>
          <w:p w14:paraId="5E7CEF53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Перші спроби української публіцистичної прози: „Супліка до пана </w:t>
            </w:r>
            <w:proofErr w:type="spellStart"/>
            <w:r w:rsidRPr="005816DA">
              <w:rPr>
                <w:sz w:val="24"/>
                <w:lang w:val="uk-UA"/>
              </w:rPr>
              <w:t>іздателя</w:t>
            </w:r>
            <w:proofErr w:type="spellEnd"/>
            <w:r w:rsidRPr="005816DA">
              <w:rPr>
                <w:sz w:val="24"/>
                <w:lang w:val="uk-UA"/>
              </w:rPr>
              <w:t>” Г. Квітки-</w:t>
            </w:r>
            <w:proofErr w:type="spellStart"/>
            <w:r w:rsidRPr="005816DA">
              <w:rPr>
                <w:sz w:val="24"/>
                <w:lang w:val="uk-UA"/>
              </w:rPr>
              <w:t>Основ’яненка</w:t>
            </w:r>
            <w:proofErr w:type="spellEnd"/>
            <w:r w:rsidRPr="005816DA">
              <w:rPr>
                <w:sz w:val="24"/>
                <w:lang w:val="uk-UA"/>
              </w:rPr>
              <w:t xml:space="preserve">; „Супліка до Грицька Квітки” та „Писулька до того, котрий </w:t>
            </w:r>
            <w:proofErr w:type="spellStart"/>
            <w:r w:rsidRPr="005816DA">
              <w:rPr>
                <w:sz w:val="24"/>
                <w:lang w:val="uk-UA"/>
              </w:rPr>
              <w:t>щобожого</w:t>
            </w:r>
            <w:proofErr w:type="spellEnd"/>
            <w:r w:rsidRPr="005816DA">
              <w:rPr>
                <w:sz w:val="24"/>
                <w:lang w:val="uk-UA"/>
              </w:rPr>
              <w:t xml:space="preserve"> місяця Українського </w:t>
            </w:r>
            <w:proofErr w:type="spellStart"/>
            <w:r w:rsidRPr="005816DA">
              <w:rPr>
                <w:sz w:val="24"/>
                <w:lang w:val="uk-UA"/>
              </w:rPr>
              <w:t>Гінця</w:t>
            </w:r>
            <w:proofErr w:type="spellEnd"/>
            <w:r w:rsidRPr="005816DA">
              <w:rPr>
                <w:sz w:val="24"/>
                <w:lang w:val="uk-UA"/>
              </w:rPr>
              <w:t xml:space="preserve"> по всіх </w:t>
            </w:r>
            <w:proofErr w:type="spellStart"/>
            <w:r w:rsidRPr="005816DA">
              <w:rPr>
                <w:sz w:val="24"/>
                <w:lang w:val="uk-UA"/>
              </w:rPr>
              <w:t>усюдах</w:t>
            </w:r>
            <w:proofErr w:type="spellEnd"/>
            <w:r w:rsidRPr="005816DA">
              <w:rPr>
                <w:sz w:val="24"/>
                <w:lang w:val="uk-UA"/>
              </w:rPr>
              <w:t xml:space="preserve"> розсилає” П. Гулака-</w:t>
            </w:r>
            <w:proofErr w:type="spellStart"/>
            <w:r w:rsidRPr="005816DA">
              <w:rPr>
                <w:sz w:val="24"/>
                <w:lang w:val="uk-UA"/>
              </w:rPr>
              <w:t>Артемовського</w:t>
            </w:r>
            <w:proofErr w:type="spellEnd"/>
            <w:r w:rsidRPr="005816DA">
              <w:rPr>
                <w:sz w:val="24"/>
                <w:lang w:val="uk-UA"/>
              </w:rPr>
              <w:t>; „Так собі до земляків” Є. Гребінки; „Передмова” Т. Шевченка до „Гайдамаків” і його ж передмова до другого (нездійсненного) видання „Кобзаря” 1847 р.; публіцистика „Русалки Дністрової” тощо.</w:t>
            </w:r>
          </w:p>
          <w:p w14:paraId="79F63471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Новий етап у розвитку української літератури й української літературної мови у зв'язку з появою „Кобзаря” Т. Шевченка. Мовотворчість Т. Шевченка, його погляди на художнє слово. Народні й книжні джерела мови </w:t>
            </w:r>
            <w:proofErr w:type="spellStart"/>
            <w:r w:rsidRPr="005816DA">
              <w:rPr>
                <w:sz w:val="24"/>
                <w:lang w:val="uk-UA"/>
              </w:rPr>
              <w:t>Т.Шевченка</w:t>
            </w:r>
            <w:proofErr w:type="spellEnd"/>
            <w:r w:rsidRPr="005816DA">
              <w:rPr>
                <w:sz w:val="24"/>
                <w:lang w:val="uk-UA"/>
              </w:rPr>
              <w:t xml:space="preserve">. Семантико-стилістичне використання церковнослов'янізмів у мові Т. Шевченка. Роль Т. Шевченка у створенні лексичних, фонетичних і граматичних (морфологічних, синтаксичних) норм української літературної мови. Мова поезії та драматургії Т. Шевченка. Т. Шевченко – основоположник нової української літературної мови і нової української літератури. </w:t>
            </w:r>
          </w:p>
        </w:tc>
      </w:tr>
      <w:tr w:rsidR="004D049A" w:rsidRPr="005816DA" w14:paraId="1A1EAEAA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37124E28" w14:textId="253D52C1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lastRenderedPageBreak/>
              <w:t>3.6</w:t>
            </w:r>
          </w:p>
        </w:tc>
        <w:tc>
          <w:tcPr>
            <w:tcW w:w="8505" w:type="dxa"/>
          </w:tcPr>
          <w:p w14:paraId="544D2BF9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Українська літературна мова 1 пол. ХІХ ст.</w:t>
            </w:r>
          </w:p>
          <w:p w14:paraId="2F9CC853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відповіді.</w:t>
            </w:r>
          </w:p>
          <w:p w14:paraId="2CBDDBF7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bCs/>
                <w:sz w:val="24"/>
                <w:lang w:val="uk-UA"/>
              </w:rPr>
            </w:pPr>
            <w:r w:rsidRPr="005816DA">
              <w:rPr>
                <w:b/>
                <w:bCs/>
                <w:sz w:val="24"/>
                <w:lang w:val="uk-UA"/>
              </w:rPr>
              <w:t>План:</w:t>
            </w:r>
          </w:p>
          <w:p w14:paraId="0AAC54F8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української літературної мови на Буковині, Закарпатті та Галичині у 1 пол. ХІХ ст.</w:t>
            </w:r>
          </w:p>
          <w:p w14:paraId="10447774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Розширення функціональних меж української мови в 1 пол. ХІХ ст.</w:t>
            </w:r>
          </w:p>
          <w:p w14:paraId="2DA749F3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Лінгвоцид</w:t>
            </w:r>
            <w:proofErr w:type="spellEnd"/>
            <w:r w:rsidRPr="005816DA">
              <w:rPr>
                <w:sz w:val="24"/>
                <w:lang w:val="uk-UA"/>
              </w:rPr>
              <w:t xml:space="preserve"> української мови (основні етапи).</w:t>
            </w:r>
          </w:p>
          <w:p w14:paraId="05CCBA96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Теорія і практика перекладу в І пол. ХІХ ст.</w:t>
            </w:r>
          </w:p>
        </w:tc>
      </w:tr>
      <w:tr w:rsidR="004D049A" w:rsidRPr="005816DA" w14:paraId="57A42A54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261F5CA4" w14:textId="6D50F4DC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Cs/>
                <w:color w:val="000000"/>
                <w:sz w:val="24"/>
                <w:lang w:val="uk-UA"/>
              </w:rPr>
            </w:pPr>
            <w:r w:rsidRPr="005816DA">
              <w:rPr>
                <w:bCs/>
                <w:color w:val="000000"/>
                <w:sz w:val="24"/>
                <w:lang w:val="uk-UA"/>
              </w:rPr>
              <w:t>3.7</w:t>
            </w:r>
          </w:p>
        </w:tc>
        <w:tc>
          <w:tcPr>
            <w:tcW w:w="8505" w:type="dxa"/>
          </w:tcPr>
          <w:p w14:paraId="1C31D1DA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Українська літературна мова 2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</w:t>
            </w:r>
          </w:p>
          <w:p w14:paraId="3E4C5C9B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відповіді.</w:t>
            </w:r>
          </w:p>
          <w:p w14:paraId="128979EF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План:</w:t>
            </w:r>
          </w:p>
          <w:p w14:paraId="3F176E36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української літературної мови на Буковині, Закарпатті та Галичині у ІІ пол. ХІХ – початку ХХ ст.</w:t>
            </w:r>
          </w:p>
          <w:p w14:paraId="00EBE3CA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„Русофільство” і народний напрямок в історії української літературної мови, їх особливість на різних землях України в ІІ пол. ХІХ – ХХ ст.</w:t>
            </w:r>
          </w:p>
          <w:p w14:paraId="748E6B83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Роль </w:t>
            </w:r>
            <w:proofErr w:type="spellStart"/>
            <w:r w:rsidRPr="005816DA">
              <w:rPr>
                <w:sz w:val="24"/>
                <w:lang w:val="uk-UA"/>
              </w:rPr>
              <w:t>І.Франка</w:t>
            </w:r>
            <w:proofErr w:type="spellEnd"/>
            <w:r w:rsidRPr="005816DA">
              <w:rPr>
                <w:sz w:val="24"/>
                <w:lang w:val="uk-UA"/>
              </w:rPr>
              <w:t xml:space="preserve">, Лесі Українки, </w:t>
            </w:r>
            <w:proofErr w:type="spellStart"/>
            <w:r w:rsidRPr="005816DA">
              <w:rPr>
                <w:sz w:val="24"/>
                <w:lang w:val="uk-UA"/>
              </w:rPr>
              <w:t>М.Коцюбинського</w:t>
            </w:r>
            <w:proofErr w:type="spellEnd"/>
            <w:r w:rsidRPr="005816DA">
              <w:rPr>
                <w:sz w:val="24"/>
                <w:lang w:val="uk-UA"/>
              </w:rPr>
              <w:t xml:space="preserve">, </w:t>
            </w:r>
            <w:proofErr w:type="spellStart"/>
            <w:r w:rsidRPr="005816DA">
              <w:rPr>
                <w:sz w:val="24"/>
                <w:lang w:val="uk-UA"/>
              </w:rPr>
              <w:t>П.Грабовського</w:t>
            </w:r>
            <w:proofErr w:type="spellEnd"/>
            <w:r w:rsidRPr="005816DA">
              <w:rPr>
                <w:sz w:val="24"/>
                <w:lang w:val="uk-UA"/>
              </w:rPr>
              <w:t xml:space="preserve">, </w:t>
            </w:r>
            <w:proofErr w:type="spellStart"/>
            <w:r w:rsidRPr="005816DA">
              <w:rPr>
                <w:sz w:val="24"/>
                <w:lang w:val="uk-UA"/>
              </w:rPr>
              <w:t>Ю.Федьковича</w:t>
            </w:r>
            <w:proofErr w:type="spellEnd"/>
            <w:r w:rsidRPr="005816DA">
              <w:rPr>
                <w:sz w:val="24"/>
                <w:lang w:val="uk-UA"/>
              </w:rPr>
              <w:t xml:space="preserve">, </w:t>
            </w:r>
            <w:proofErr w:type="spellStart"/>
            <w:r w:rsidRPr="005816DA">
              <w:rPr>
                <w:sz w:val="24"/>
                <w:lang w:val="uk-UA"/>
              </w:rPr>
              <w:t>В.Стефаника</w:t>
            </w:r>
            <w:proofErr w:type="spellEnd"/>
            <w:r w:rsidRPr="005816DA">
              <w:rPr>
                <w:sz w:val="24"/>
                <w:lang w:val="uk-UA"/>
              </w:rPr>
              <w:t xml:space="preserve">, </w:t>
            </w:r>
            <w:proofErr w:type="spellStart"/>
            <w:r w:rsidRPr="005816DA">
              <w:rPr>
                <w:sz w:val="24"/>
                <w:lang w:val="uk-UA"/>
              </w:rPr>
              <w:t>О.Кобилянської</w:t>
            </w:r>
            <w:proofErr w:type="spellEnd"/>
            <w:r w:rsidRPr="005816DA">
              <w:rPr>
                <w:sz w:val="24"/>
                <w:lang w:val="uk-UA"/>
              </w:rPr>
              <w:t xml:space="preserve"> та інших письменників ІІ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 у розвитку стилів і їх ресурсів у збагаченні словника літературної мови.</w:t>
            </w:r>
          </w:p>
          <w:p w14:paraId="16BF6419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Демократична преса ІІ пол. ХІХ ст. та її роль у формування української літературної мови.</w:t>
            </w:r>
          </w:p>
          <w:p w14:paraId="476FDA7D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Освіта, наука й методика в ХІХ ст., залежність української літературної мови від їх стану на східних і західних (Галичина, Буковина, Закарпаття) землях України.</w:t>
            </w:r>
          </w:p>
          <w:p w14:paraId="291DCB39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Теорія і практика перекладу в ІІ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 Переклади в історії української літературної мови.</w:t>
            </w:r>
          </w:p>
          <w:p w14:paraId="770A0D11" w14:textId="1202D64C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“Просвіта”, “Руська бесіда”, НТШ, “</w:t>
            </w:r>
            <w:r w:rsidR="00975914" w:rsidRPr="005816DA">
              <w:rPr>
                <w:sz w:val="24"/>
                <w:lang w:val="uk-UA"/>
              </w:rPr>
              <w:t>Товариство ім</w:t>
            </w:r>
            <w:r w:rsidRPr="005816DA">
              <w:rPr>
                <w:sz w:val="24"/>
                <w:lang w:val="uk-UA"/>
              </w:rPr>
              <w:t xml:space="preserve">. О. Духновича” і проблеми української мови в ІІ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</w:t>
            </w:r>
          </w:p>
        </w:tc>
      </w:tr>
      <w:tr w:rsidR="004D049A" w:rsidRPr="005816DA" w14:paraId="45C5E85B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4FF8BABF" w14:textId="0F7F814F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Cs/>
                <w:color w:val="000000"/>
                <w:sz w:val="24"/>
                <w:lang w:val="uk-UA"/>
              </w:rPr>
            </w:pPr>
            <w:r w:rsidRPr="005816DA">
              <w:rPr>
                <w:bCs/>
                <w:color w:val="000000"/>
                <w:sz w:val="24"/>
                <w:lang w:val="uk-UA"/>
              </w:rPr>
              <w:t>3.8</w:t>
            </w:r>
          </w:p>
        </w:tc>
        <w:tc>
          <w:tcPr>
            <w:tcW w:w="8505" w:type="dxa"/>
          </w:tcPr>
          <w:p w14:paraId="14211040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Становлення українського правопису.</w:t>
            </w:r>
            <w:r w:rsidRPr="005816DA">
              <w:rPr>
                <w:b/>
                <w:sz w:val="24"/>
                <w:lang w:val="uk-UA"/>
              </w:rPr>
              <w:t xml:space="preserve"> </w:t>
            </w:r>
          </w:p>
          <w:p w14:paraId="53791914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lastRenderedPageBreak/>
              <w:t>Вид роботи: письмові відповіді.</w:t>
            </w:r>
          </w:p>
          <w:p w14:paraId="67C3E616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План:</w:t>
            </w:r>
          </w:p>
          <w:p w14:paraId="615EC151" w14:textId="77777777" w:rsidR="004D049A" w:rsidRPr="005816DA" w:rsidRDefault="004D049A" w:rsidP="009D1BD0">
            <w:pPr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Правопис як </w:t>
            </w:r>
            <w:proofErr w:type="spellStart"/>
            <w:r w:rsidRPr="005816DA">
              <w:rPr>
                <w:sz w:val="24"/>
                <w:lang w:val="uk-UA"/>
              </w:rPr>
              <w:t>мовне</w:t>
            </w:r>
            <w:proofErr w:type="spellEnd"/>
            <w:r w:rsidRPr="005816DA">
              <w:rPr>
                <w:sz w:val="24"/>
                <w:lang w:val="uk-UA"/>
              </w:rPr>
              <w:t xml:space="preserve"> явище. Принципи українського правопису .</w:t>
            </w:r>
          </w:p>
          <w:p w14:paraId="0B2B2CC7" w14:textId="77777777" w:rsidR="004D049A" w:rsidRPr="005816DA" w:rsidRDefault="004D049A" w:rsidP="009D1BD0">
            <w:pPr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Правописні системи ХІХ ст.</w:t>
            </w:r>
          </w:p>
          <w:p w14:paraId="1261746F" w14:textId="77777777" w:rsidR="004D049A" w:rsidRPr="005816DA" w:rsidRDefault="004D049A" w:rsidP="009D1BD0">
            <w:pPr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Правопис у ХХ ст.</w:t>
            </w:r>
          </w:p>
          <w:p w14:paraId="3FBC8B42" w14:textId="77777777" w:rsidR="004D049A" w:rsidRPr="005816DA" w:rsidRDefault="004D049A" w:rsidP="009D1BD0">
            <w:pPr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“</w:t>
            </w:r>
            <w:proofErr w:type="spellStart"/>
            <w:r w:rsidRPr="005816DA">
              <w:rPr>
                <w:sz w:val="24"/>
                <w:lang w:val="uk-UA"/>
              </w:rPr>
              <w:t>Проєкт</w:t>
            </w:r>
            <w:proofErr w:type="spellEnd"/>
            <w:r w:rsidRPr="005816DA">
              <w:rPr>
                <w:sz w:val="24"/>
                <w:lang w:val="uk-UA"/>
              </w:rPr>
              <w:t xml:space="preserve"> нової редакції українського правопису” 1999 р.</w:t>
            </w:r>
          </w:p>
          <w:p w14:paraId="3F374103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Зміни до Українського правопису 2019 року.</w:t>
            </w:r>
          </w:p>
        </w:tc>
      </w:tr>
      <w:tr w:rsidR="004D049A" w:rsidRPr="005816DA" w14:paraId="10F4DE13" w14:textId="77777777" w:rsidTr="004D049A">
        <w:trPr>
          <w:gridAfter w:val="1"/>
          <w:wAfter w:w="142" w:type="dxa"/>
        </w:trPr>
        <w:tc>
          <w:tcPr>
            <w:tcW w:w="879" w:type="dxa"/>
          </w:tcPr>
          <w:p w14:paraId="546FC3D9" w14:textId="6E0DE424" w:rsidR="004D049A" w:rsidRPr="005816DA" w:rsidRDefault="0002681B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Cs/>
                <w:color w:val="000000"/>
                <w:sz w:val="24"/>
                <w:lang w:val="uk-UA"/>
              </w:rPr>
            </w:pPr>
            <w:r w:rsidRPr="005816DA">
              <w:rPr>
                <w:bCs/>
                <w:color w:val="000000"/>
                <w:sz w:val="24"/>
                <w:lang w:val="uk-UA"/>
              </w:rPr>
              <w:lastRenderedPageBreak/>
              <w:t>3.9</w:t>
            </w:r>
          </w:p>
        </w:tc>
        <w:tc>
          <w:tcPr>
            <w:tcW w:w="8505" w:type="dxa"/>
          </w:tcPr>
          <w:p w14:paraId="5EB93F09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Українська літературна мова ХХ ст.</w:t>
            </w:r>
          </w:p>
          <w:p w14:paraId="03B428FF" w14:textId="77777777" w:rsidR="004D049A" w:rsidRPr="005816DA" w:rsidRDefault="004D049A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 w:val="24"/>
                <w:lang w:val="uk-UA"/>
              </w:rPr>
            </w:pPr>
            <w:r w:rsidRPr="005816DA">
              <w:rPr>
                <w:i/>
                <w:iCs/>
                <w:color w:val="000000"/>
                <w:sz w:val="24"/>
                <w:lang w:val="uk-UA"/>
              </w:rPr>
              <w:t>Вид роботи: усні відповіді.</w:t>
            </w:r>
          </w:p>
          <w:p w14:paraId="31956141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b/>
                <w:sz w:val="24"/>
                <w:lang w:val="uk-UA"/>
              </w:rPr>
            </w:pPr>
            <w:r w:rsidRPr="005816DA">
              <w:rPr>
                <w:b/>
                <w:sz w:val="24"/>
                <w:lang w:val="uk-UA"/>
              </w:rPr>
              <w:t>План:</w:t>
            </w:r>
          </w:p>
          <w:p w14:paraId="4AC0D14E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“Коренізація”, “українізація” в історії української культури й мови. </w:t>
            </w:r>
          </w:p>
          <w:p w14:paraId="622A7D3E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Основні джерела збагачення словника української мови у ХХ ст. (20-30-і, 40-і, 50-60-і, 70-80-і, 90-і рр.).</w:t>
            </w:r>
          </w:p>
          <w:p w14:paraId="1313A08C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Негативні наслідки застійного періоду у мовно-культурній сфері на Україні. </w:t>
            </w:r>
          </w:p>
          <w:p w14:paraId="7302D959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граматичної думки в Україні, основні граматичні праці для середньої і вищої школи, монографічні граматичні дослідження після 1917 р. Основні проблеми граматичної науки сьогодні.</w:t>
            </w:r>
          </w:p>
          <w:p w14:paraId="4F5917E7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Лексичні унормування української мови у 20-90-і рр. ХХ ст. Найважливіші словники, їх перевидання. Словник української мови в 11 томах. </w:t>
            </w:r>
          </w:p>
          <w:p w14:paraId="27F6DA67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Мова сучасної української прози і драматургії, особливості її лексики, синтаксису, структури тексту.</w:t>
            </w:r>
          </w:p>
          <w:p w14:paraId="442560F5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Мова і науково-технічний прогрес. Стандартизація і кодифікація в </w:t>
            </w:r>
            <w:proofErr w:type="spellStart"/>
            <w:r w:rsidRPr="005816DA">
              <w:rPr>
                <w:sz w:val="24"/>
                <w:lang w:val="uk-UA"/>
              </w:rPr>
              <w:t>мовних</w:t>
            </w:r>
            <w:proofErr w:type="spellEnd"/>
            <w:r w:rsidRPr="005816DA">
              <w:rPr>
                <w:sz w:val="24"/>
                <w:lang w:val="uk-UA"/>
              </w:rPr>
              <w:t xml:space="preserve"> нормах.</w:t>
            </w:r>
          </w:p>
          <w:p w14:paraId="6905720A" w14:textId="77777777" w:rsidR="004D049A" w:rsidRPr="005816DA" w:rsidRDefault="004D049A" w:rsidP="009D1BD0">
            <w:pPr>
              <w:autoSpaceDE w:val="0"/>
              <w:autoSpaceDN w:val="0"/>
              <w:ind w:left="36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Мова і школа. ЗМІ, зокрема періодика, українська книжка, громадські організації (“Просвіта”) в процесі </w:t>
            </w:r>
            <w:proofErr w:type="spellStart"/>
            <w:r w:rsidRPr="005816DA">
              <w:rPr>
                <w:sz w:val="24"/>
                <w:lang w:val="uk-UA"/>
              </w:rPr>
              <w:t>мовного</w:t>
            </w:r>
            <w:proofErr w:type="spellEnd"/>
            <w:r w:rsidRPr="005816DA">
              <w:rPr>
                <w:sz w:val="24"/>
                <w:lang w:val="uk-UA"/>
              </w:rPr>
              <w:t xml:space="preserve"> розвитку на сучасному етапі.</w:t>
            </w:r>
          </w:p>
        </w:tc>
      </w:tr>
    </w:tbl>
    <w:p w14:paraId="1CF83CB8" w14:textId="77777777" w:rsidR="00502C28" w:rsidRPr="005816DA" w:rsidRDefault="00502C28" w:rsidP="00502C28">
      <w:pPr>
        <w:ind w:left="7513" w:hanging="6946"/>
        <w:jc w:val="center"/>
        <w:rPr>
          <w:b/>
          <w:sz w:val="24"/>
          <w:lang w:val="uk-UA"/>
        </w:rPr>
      </w:pPr>
    </w:p>
    <w:p w14:paraId="7A3E330F" w14:textId="77777777" w:rsidR="00502C28" w:rsidRPr="005816DA" w:rsidRDefault="00502C28" w:rsidP="00502C28">
      <w:pPr>
        <w:ind w:left="7513" w:hanging="6946"/>
        <w:jc w:val="center"/>
        <w:rPr>
          <w:b/>
          <w:color w:val="000000"/>
          <w:sz w:val="24"/>
          <w:lang w:val="uk-UA"/>
        </w:rPr>
      </w:pPr>
      <w:r w:rsidRPr="005816DA">
        <w:rPr>
          <w:b/>
          <w:color w:val="000000"/>
          <w:sz w:val="24"/>
          <w:lang w:val="uk-UA"/>
        </w:rPr>
        <w:t>Завдання для самостійної роботи студентів</w:t>
      </w:r>
    </w:p>
    <w:p w14:paraId="3F39CCF2" w14:textId="77777777" w:rsidR="00502C28" w:rsidRPr="005816DA" w:rsidRDefault="00502C28" w:rsidP="00502C28">
      <w:pPr>
        <w:pBdr>
          <w:top w:val="nil"/>
          <w:left w:val="nil"/>
          <w:bottom w:val="nil"/>
          <w:right w:val="nil"/>
          <w:between w:val="nil"/>
        </w:pBdr>
        <w:ind w:firstLineChars="253" w:firstLine="607"/>
        <w:jc w:val="both"/>
        <w:rPr>
          <w:color w:val="000000"/>
          <w:sz w:val="24"/>
          <w:lang w:val="uk-UA"/>
        </w:rPr>
      </w:pPr>
      <w:r w:rsidRPr="005816DA">
        <w:rPr>
          <w:color w:val="000000"/>
          <w:sz w:val="24"/>
          <w:lang w:val="uk-UA"/>
        </w:rPr>
        <w:t xml:space="preserve">Самостійна робота здобувачів освіти під час вивчення </w:t>
      </w:r>
      <w:r w:rsidR="004D049A" w:rsidRPr="005816DA">
        <w:rPr>
          <w:color w:val="000000"/>
          <w:sz w:val="24"/>
          <w:lang w:val="uk-UA"/>
        </w:rPr>
        <w:t xml:space="preserve">освітнього компонента </w:t>
      </w:r>
      <w:r w:rsidRPr="005816DA">
        <w:rPr>
          <w:color w:val="000000"/>
          <w:sz w:val="24"/>
          <w:lang w:val="uk-UA"/>
        </w:rPr>
        <w:t>«Історичн</w:t>
      </w:r>
      <w:r w:rsidR="004D049A" w:rsidRPr="005816DA">
        <w:rPr>
          <w:color w:val="000000"/>
          <w:sz w:val="24"/>
          <w:lang w:val="uk-UA"/>
        </w:rPr>
        <w:t>а</w:t>
      </w:r>
      <w:r w:rsidRPr="005816DA">
        <w:rPr>
          <w:color w:val="000000"/>
          <w:sz w:val="24"/>
          <w:lang w:val="uk-UA"/>
        </w:rPr>
        <w:t xml:space="preserve"> граматик</w:t>
      </w:r>
      <w:r w:rsidR="004D049A" w:rsidRPr="005816DA">
        <w:rPr>
          <w:color w:val="000000"/>
          <w:sz w:val="24"/>
          <w:lang w:val="uk-UA"/>
        </w:rPr>
        <w:t>и</w:t>
      </w:r>
      <w:r w:rsidRPr="005816DA">
        <w:rPr>
          <w:color w:val="000000"/>
          <w:sz w:val="24"/>
          <w:lang w:val="uk-UA"/>
        </w:rPr>
        <w:t xml:space="preserve"> української мови</w:t>
      </w:r>
      <w:r w:rsidR="004D049A" w:rsidRPr="005816DA">
        <w:rPr>
          <w:color w:val="000000"/>
          <w:sz w:val="24"/>
          <w:lang w:val="uk-UA"/>
        </w:rPr>
        <w:t xml:space="preserve"> й Історія української літературної мови</w:t>
      </w:r>
      <w:r w:rsidRPr="005816DA">
        <w:rPr>
          <w:color w:val="000000"/>
          <w:sz w:val="24"/>
          <w:lang w:val="uk-UA"/>
        </w:rPr>
        <w:t>» складається з таких видів:</w:t>
      </w:r>
    </w:p>
    <w:p w14:paraId="27783B8E" w14:textId="77777777" w:rsidR="00502C28" w:rsidRPr="005816DA" w:rsidRDefault="00502C28" w:rsidP="00502C28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816DA">
        <w:rPr>
          <w:rFonts w:ascii="Times New Roman" w:hAnsi="Times New Roman"/>
          <w:color w:val="000000"/>
          <w:sz w:val="24"/>
          <w:szCs w:val="24"/>
        </w:rPr>
        <w:t>підготовка до авдиторних (практичних) занять;</w:t>
      </w:r>
    </w:p>
    <w:p w14:paraId="4A916FAE" w14:textId="77777777" w:rsidR="00502C28" w:rsidRPr="005816DA" w:rsidRDefault="00502C28" w:rsidP="00502C28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816DA">
        <w:rPr>
          <w:rFonts w:ascii="Times New Roman" w:hAnsi="Times New Roman"/>
          <w:color w:val="000000"/>
          <w:sz w:val="24"/>
          <w:szCs w:val="24"/>
        </w:rPr>
        <w:t>самостійне поглиблене опрацювання тем освітнього компонента згідно з навчально-тематичним планом;</w:t>
      </w:r>
    </w:p>
    <w:p w14:paraId="48764FC9" w14:textId="77777777" w:rsidR="00502C28" w:rsidRPr="005816DA" w:rsidRDefault="00502C28" w:rsidP="00502C28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816DA">
        <w:rPr>
          <w:rFonts w:ascii="Times New Roman" w:hAnsi="Times New Roman"/>
          <w:color w:val="000000"/>
          <w:sz w:val="24"/>
          <w:szCs w:val="24"/>
        </w:rPr>
        <w:t>підготовка до написання самостійних робіт, тестування.</w:t>
      </w:r>
    </w:p>
    <w:p w14:paraId="7DDFA93C" w14:textId="77777777" w:rsidR="00502C28" w:rsidRPr="005816DA" w:rsidRDefault="00502C28" w:rsidP="00502C28">
      <w:pPr>
        <w:ind w:firstLine="284"/>
        <w:jc w:val="center"/>
        <w:rPr>
          <w:b/>
          <w:sz w:val="24"/>
          <w:lang w:val="uk-UA"/>
        </w:rPr>
      </w:pPr>
    </w:p>
    <w:tbl>
      <w:tblPr>
        <w:tblW w:w="95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8880"/>
      </w:tblGrid>
      <w:tr w:rsidR="00502C28" w:rsidRPr="005816DA" w14:paraId="0CB75FAD" w14:textId="77777777" w:rsidTr="001A08B8">
        <w:trPr>
          <w:trHeight w:val="510"/>
        </w:trPr>
        <w:tc>
          <w:tcPr>
            <w:tcW w:w="635" w:type="dxa"/>
            <w:shd w:val="clear" w:color="auto" w:fill="auto"/>
          </w:tcPr>
          <w:p w14:paraId="086C4D20" w14:textId="77777777" w:rsidR="00502C28" w:rsidRPr="005816DA" w:rsidRDefault="00502C28" w:rsidP="00502C28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№</w:t>
            </w:r>
          </w:p>
        </w:tc>
        <w:tc>
          <w:tcPr>
            <w:tcW w:w="8880" w:type="dxa"/>
            <w:shd w:val="clear" w:color="auto" w:fill="auto"/>
          </w:tcPr>
          <w:p w14:paraId="3DD76E83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Назва теми</w:t>
            </w:r>
          </w:p>
        </w:tc>
      </w:tr>
      <w:tr w:rsidR="00502C28" w:rsidRPr="005816DA" w14:paraId="6293C920" w14:textId="77777777" w:rsidTr="001A08B8">
        <w:trPr>
          <w:trHeight w:val="170"/>
        </w:trPr>
        <w:tc>
          <w:tcPr>
            <w:tcW w:w="635" w:type="dxa"/>
            <w:shd w:val="clear" w:color="auto" w:fill="auto"/>
          </w:tcPr>
          <w:p w14:paraId="71DE1948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1.1</w:t>
            </w:r>
          </w:p>
        </w:tc>
        <w:tc>
          <w:tcPr>
            <w:tcW w:w="8880" w:type="dxa"/>
            <w:shd w:val="clear" w:color="auto" w:fill="auto"/>
          </w:tcPr>
          <w:p w14:paraId="707CCA27" w14:textId="77777777" w:rsidR="00502C28" w:rsidRPr="005816DA" w:rsidRDefault="00502C28" w:rsidP="00502C28">
            <w:pPr>
              <w:ind w:left="1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І. За рекомендованою до навчальної дисципліни літературою  опрацювати питання: 1. Зв’язок історії української мови з іншими науками. 2. Джерела вивчення історії мови. 3. Методи вивчення історії мови. 3</w:t>
            </w:r>
            <w:r w:rsidRPr="005816DA">
              <w:rPr>
                <w:spacing w:val="-6"/>
                <w:sz w:val="24"/>
                <w:lang w:val="uk-UA"/>
              </w:rPr>
              <w:t xml:space="preserve">. Походження письма у східних слов’ян. 4.  </w:t>
            </w:r>
            <w:r w:rsidRPr="005816DA">
              <w:rPr>
                <w:sz w:val="24"/>
                <w:lang w:val="uk-UA"/>
              </w:rPr>
              <w:t xml:space="preserve">Походження назви </w:t>
            </w:r>
            <w:r w:rsidRPr="005816DA">
              <w:rPr>
                <w:i/>
                <w:sz w:val="24"/>
                <w:lang w:val="uk-UA"/>
              </w:rPr>
              <w:t>Україна</w:t>
            </w:r>
            <w:r w:rsidRPr="005816DA">
              <w:rPr>
                <w:sz w:val="24"/>
                <w:lang w:val="uk-UA"/>
              </w:rPr>
              <w:t xml:space="preserve">. </w:t>
            </w:r>
          </w:p>
          <w:p w14:paraId="7E6422B1" w14:textId="77777777" w:rsidR="00502C28" w:rsidRPr="005816DA" w:rsidRDefault="00502C28" w:rsidP="00502C28">
            <w:pPr>
              <w:ind w:left="1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ІІ. Проаналізувати вміст теми «Розвиток української мови» у шкільних підручниках (9 клас) (підручники на сайті: </w:t>
            </w:r>
            <w:hyperlink r:id="rId6" w:history="1">
              <w:r w:rsidRPr="005816DA">
                <w:rPr>
                  <w:rStyle w:val="ad"/>
                  <w:sz w:val="24"/>
                  <w:lang w:val="uk-UA"/>
                </w:rPr>
                <w:t>https://portfel.</w:t>
              </w:r>
              <w:r w:rsidRPr="005816DA">
                <w:rPr>
                  <w:rStyle w:val="ad"/>
                  <w:sz w:val="24"/>
                  <w:lang w:val="uk-UA"/>
                </w:rPr>
                <w:t>i</w:t>
              </w:r>
              <w:r w:rsidRPr="005816DA">
                <w:rPr>
                  <w:rStyle w:val="ad"/>
                  <w:sz w:val="24"/>
                  <w:lang w:val="uk-UA"/>
                </w:rPr>
                <w:t>n</w:t>
              </w:r>
              <w:r w:rsidRPr="005816DA">
                <w:rPr>
                  <w:rStyle w:val="ad"/>
                  <w:sz w:val="24"/>
                  <w:lang w:val="uk-UA"/>
                </w:rPr>
                <w:t>fo/category/pidruchnyky/9-klas/ukrajinska-mova-09/</w:t>
              </w:r>
            </w:hyperlink>
            <w:r w:rsidRPr="005816DA">
              <w:rPr>
                <w:sz w:val="24"/>
                <w:lang w:val="uk-UA"/>
              </w:rPr>
              <w:t>)</w:t>
            </w:r>
          </w:p>
        </w:tc>
      </w:tr>
      <w:tr w:rsidR="00502C28" w:rsidRPr="005816DA" w14:paraId="4A0D10BF" w14:textId="77777777" w:rsidTr="001A08B8">
        <w:trPr>
          <w:trHeight w:val="170"/>
        </w:trPr>
        <w:tc>
          <w:tcPr>
            <w:tcW w:w="635" w:type="dxa"/>
            <w:shd w:val="clear" w:color="auto" w:fill="auto"/>
          </w:tcPr>
          <w:p w14:paraId="5A97AEF5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1.2</w:t>
            </w:r>
          </w:p>
        </w:tc>
        <w:tc>
          <w:tcPr>
            <w:tcW w:w="8880" w:type="dxa"/>
            <w:shd w:val="clear" w:color="auto" w:fill="auto"/>
          </w:tcPr>
          <w:p w14:paraId="081FE126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Дібрати до кожного сполучення приголосного з [j] по 2 приклади слів (або словоформ) сучасної української мови, які відображають праслов’янську асиміляцію.</w:t>
            </w:r>
          </w:p>
        </w:tc>
      </w:tr>
      <w:tr w:rsidR="00502C28" w:rsidRPr="005816DA" w14:paraId="28CDD7A3" w14:textId="77777777" w:rsidTr="001A08B8">
        <w:trPr>
          <w:trHeight w:val="170"/>
        </w:trPr>
        <w:tc>
          <w:tcPr>
            <w:tcW w:w="635" w:type="dxa"/>
            <w:shd w:val="clear" w:color="auto" w:fill="auto"/>
          </w:tcPr>
          <w:p w14:paraId="72485416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1.3</w:t>
            </w:r>
          </w:p>
        </w:tc>
        <w:tc>
          <w:tcPr>
            <w:tcW w:w="8880" w:type="dxa"/>
            <w:shd w:val="clear" w:color="auto" w:fill="auto"/>
          </w:tcPr>
          <w:p w14:paraId="5BCED4FD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Користуючись «Етимологічним словником української мови», дібрати 10 слів, які ілюструють процес монофтонгізації дифтонгів у середині слова перед приголосним та голосним звуком.</w:t>
            </w:r>
          </w:p>
        </w:tc>
      </w:tr>
      <w:tr w:rsidR="00502C28" w:rsidRPr="005816DA" w14:paraId="44B28D69" w14:textId="77777777" w:rsidTr="001A08B8">
        <w:trPr>
          <w:trHeight w:val="170"/>
        </w:trPr>
        <w:tc>
          <w:tcPr>
            <w:tcW w:w="635" w:type="dxa"/>
            <w:shd w:val="clear" w:color="auto" w:fill="auto"/>
          </w:tcPr>
          <w:p w14:paraId="7BD64700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>1.4</w:t>
            </w:r>
          </w:p>
        </w:tc>
        <w:tc>
          <w:tcPr>
            <w:tcW w:w="8880" w:type="dxa"/>
            <w:shd w:val="clear" w:color="auto" w:fill="auto"/>
          </w:tcPr>
          <w:p w14:paraId="666ED371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 текстів грамот XIV ст., розміщених на сайті «Ізборник», виписати десять прикладів, які репрезентують першу, другу та третю перехідні палаталізації задньоязикових приголосних звуків.</w:t>
            </w:r>
          </w:p>
        </w:tc>
      </w:tr>
      <w:tr w:rsidR="00502C28" w:rsidRPr="005816DA" w14:paraId="1172FAF2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10E7DC8C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1.5</w:t>
            </w:r>
          </w:p>
        </w:tc>
        <w:tc>
          <w:tcPr>
            <w:tcW w:w="8880" w:type="dxa"/>
            <w:shd w:val="clear" w:color="auto" w:fill="auto"/>
          </w:tcPr>
          <w:p w14:paraId="2A04B3D0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 рекомендованою до навчальної дисципліни літературою  вивчити питання: 1. Ранні рефлекси *[ě]. 2. Звук *[o] з початкового *[ă] у словах іншомовного походжен</w:t>
            </w:r>
            <w:r w:rsidRPr="005816DA">
              <w:rPr>
                <w:sz w:val="24"/>
                <w:lang w:val="uk-UA"/>
              </w:rPr>
              <w:softHyphen/>
              <w:t xml:space="preserve">ня. </w:t>
            </w:r>
          </w:p>
        </w:tc>
      </w:tr>
      <w:tr w:rsidR="00502C28" w:rsidRPr="005816DA" w14:paraId="1B8CF25F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0311DB3A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1.6</w:t>
            </w:r>
          </w:p>
        </w:tc>
        <w:tc>
          <w:tcPr>
            <w:tcW w:w="8880" w:type="dxa"/>
            <w:shd w:val="clear" w:color="auto" w:fill="auto"/>
          </w:tcPr>
          <w:p w14:paraId="5F13F43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Опрацювавши статтю Г. </w:t>
            </w:r>
            <w:proofErr w:type="spellStart"/>
            <w:r w:rsidRPr="005816DA">
              <w:rPr>
                <w:sz w:val="24"/>
                <w:lang w:val="uk-UA"/>
              </w:rPr>
              <w:t>Півторака</w:t>
            </w:r>
            <w:proofErr w:type="spellEnd"/>
            <w:r w:rsidRPr="005816DA">
              <w:rPr>
                <w:sz w:val="24"/>
                <w:lang w:val="uk-UA"/>
              </w:rPr>
              <w:t xml:space="preserve"> «Занепад зредукованих ь, ъ і його вплив на формування фонологічних систем слов’янських мов», підготувати відповіді на запитання: 1) чим була обумовлена тенденція до занепаду </w:t>
            </w:r>
            <w:proofErr w:type="spellStart"/>
            <w:r w:rsidRPr="005816DA">
              <w:rPr>
                <w:sz w:val="24"/>
                <w:lang w:val="uk-UA"/>
              </w:rPr>
              <w:t>надкоротких</w:t>
            </w:r>
            <w:proofErr w:type="spellEnd"/>
            <w:r w:rsidRPr="005816DA">
              <w:rPr>
                <w:sz w:val="24"/>
                <w:lang w:val="uk-UA"/>
              </w:rPr>
              <w:t xml:space="preserve"> голосних і коли вона виникла; 2) які хронологічні межі занепаду і вокалізації зредукованих визначає Г. </w:t>
            </w:r>
            <w:proofErr w:type="spellStart"/>
            <w:r w:rsidRPr="005816DA">
              <w:rPr>
                <w:sz w:val="24"/>
                <w:lang w:val="uk-UA"/>
              </w:rPr>
              <w:t>Півторак</w:t>
            </w:r>
            <w:proofErr w:type="spellEnd"/>
            <w:r w:rsidRPr="005816DA">
              <w:rPr>
                <w:sz w:val="24"/>
                <w:lang w:val="uk-UA"/>
              </w:rPr>
              <w:t xml:space="preserve"> для східних, південних і західних слов’ян?</w:t>
            </w:r>
          </w:p>
        </w:tc>
      </w:tr>
      <w:tr w:rsidR="00502C28" w:rsidRPr="005816DA" w14:paraId="183406C1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093AF1D1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1.7</w:t>
            </w:r>
          </w:p>
        </w:tc>
        <w:tc>
          <w:tcPr>
            <w:tcW w:w="8880" w:type="dxa"/>
            <w:shd w:val="clear" w:color="auto" w:fill="auto"/>
          </w:tcPr>
          <w:p w14:paraId="355BA775" w14:textId="77777777" w:rsidR="00502C28" w:rsidRPr="005816DA" w:rsidRDefault="00502C28" w:rsidP="00502C28">
            <w:pPr>
              <w:spacing w:line="235" w:lineRule="auto"/>
              <w:ind w:left="7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Дібрати 10 прикладів чергувань [о], [е] (випадних та вставних) з нулем звука, визначити, у яких випадках чергування є морфонологічним засобом формотворення, а в яких - словотворення</w:t>
            </w:r>
          </w:p>
        </w:tc>
      </w:tr>
      <w:tr w:rsidR="00502C28" w:rsidRPr="005816DA" w14:paraId="76EAAC79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1EF3C606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1.8 </w:t>
            </w:r>
          </w:p>
        </w:tc>
        <w:tc>
          <w:tcPr>
            <w:tcW w:w="8880" w:type="dxa"/>
            <w:shd w:val="clear" w:color="auto" w:fill="auto"/>
          </w:tcPr>
          <w:p w14:paraId="09009898" w14:textId="77777777" w:rsidR="00502C28" w:rsidRPr="005816DA" w:rsidRDefault="00502C28" w:rsidP="00502C28">
            <w:pPr>
              <w:spacing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 текстів грамот XIV ст., розміщених на сайті «Ізборник», виписати десять різних прикладів, які репрезентують наслідки занепаду зредукованих у системі приголосних.</w:t>
            </w:r>
          </w:p>
        </w:tc>
      </w:tr>
      <w:tr w:rsidR="00502C28" w:rsidRPr="005816DA" w14:paraId="1358A81F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23E79312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1.9</w:t>
            </w:r>
          </w:p>
        </w:tc>
        <w:tc>
          <w:tcPr>
            <w:tcW w:w="8880" w:type="dxa"/>
            <w:shd w:val="clear" w:color="auto" w:fill="auto"/>
          </w:tcPr>
          <w:p w14:paraId="0601EFC9" w14:textId="77777777" w:rsidR="00502C28" w:rsidRPr="005816DA" w:rsidRDefault="00502C28" w:rsidP="00502C28">
            <w:pPr>
              <w:widowControl w:val="0"/>
              <w:spacing w:line="235" w:lineRule="auto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 підручником О. Авраменка «Українська мова (рівень стандарту)» (підручник для 10 класу) опрацювати параграф 31 «Чергування звуків», з’ясувавши, чергування яких голосних і приголосних вивчають у школі. Визначити, на яких етапах розвитку української мови вони (чергування) виникли. Дати історичний коментар до двох типів чергувань (на вибір студента).</w:t>
            </w:r>
          </w:p>
        </w:tc>
      </w:tr>
      <w:tr w:rsidR="00502C28" w:rsidRPr="005816DA" w14:paraId="474FA62D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4B366648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2.1.</w:t>
            </w:r>
          </w:p>
        </w:tc>
        <w:tc>
          <w:tcPr>
            <w:tcW w:w="8880" w:type="dxa"/>
            <w:shd w:val="clear" w:color="auto" w:fill="auto"/>
          </w:tcPr>
          <w:p w14:paraId="00FEBAC4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pacing w:val="-6"/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За рекомендованою до навчальної дисципліни літературою  вивчити питання:  1. </w:t>
            </w:r>
            <w:r w:rsidRPr="005816DA">
              <w:rPr>
                <w:spacing w:val="-6"/>
                <w:sz w:val="24"/>
                <w:lang w:val="uk-UA"/>
              </w:rPr>
              <w:t>Словотвір іменників. 2. Історія грама</w:t>
            </w:r>
            <w:r w:rsidRPr="005816DA">
              <w:rPr>
                <w:spacing w:val="-6"/>
                <w:sz w:val="24"/>
                <w:lang w:val="uk-UA"/>
              </w:rPr>
              <w:softHyphen/>
              <w:t>тичних категорій роду, числа, відмінка, істот – неістот.</w:t>
            </w:r>
          </w:p>
        </w:tc>
      </w:tr>
      <w:tr w:rsidR="00502C28" w:rsidRPr="005816DA" w14:paraId="1A7B7345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55A6F64C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2.2</w:t>
            </w:r>
          </w:p>
        </w:tc>
        <w:tc>
          <w:tcPr>
            <w:tcW w:w="8880" w:type="dxa"/>
            <w:shd w:val="clear" w:color="auto" w:fill="auto"/>
          </w:tcPr>
          <w:p w14:paraId="0143A0C6" w14:textId="77777777" w:rsidR="00502C28" w:rsidRPr="005816DA" w:rsidRDefault="00502C28" w:rsidP="00502C28">
            <w:pPr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Вивчити таблиці відмінювання особових та неособових займенників давньоукраїнської мови.</w:t>
            </w:r>
          </w:p>
        </w:tc>
      </w:tr>
      <w:tr w:rsidR="00502C28" w:rsidRPr="005816DA" w14:paraId="244673EF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0D01DF69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2.3</w:t>
            </w:r>
          </w:p>
        </w:tc>
        <w:tc>
          <w:tcPr>
            <w:tcW w:w="8880" w:type="dxa"/>
            <w:shd w:val="clear" w:color="auto" w:fill="auto"/>
          </w:tcPr>
          <w:p w14:paraId="1BE466BF" w14:textId="77777777" w:rsidR="00502C28" w:rsidRPr="005816DA" w:rsidRDefault="00502C28" w:rsidP="00502C28">
            <w:pPr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Вивчити таблиці відмінювання іменних і займенникових прикметників давньоукраїнської мови.</w:t>
            </w:r>
          </w:p>
        </w:tc>
      </w:tr>
      <w:tr w:rsidR="00502C28" w:rsidRPr="005816DA" w14:paraId="40BE837C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3DDA5F0B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2.4</w:t>
            </w:r>
          </w:p>
        </w:tc>
        <w:tc>
          <w:tcPr>
            <w:tcW w:w="8880" w:type="dxa"/>
            <w:shd w:val="clear" w:color="auto" w:fill="auto"/>
          </w:tcPr>
          <w:p w14:paraId="7D7D0890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Вивчити таблиці відмінювання простих і складених власне кількісних числівників давньоукраїнської мови.</w:t>
            </w:r>
          </w:p>
        </w:tc>
      </w:tr>
      <w:tr w:rsidR="00502C28" w:rsidRPr="005816DA" w14:paraId="6EB1ED08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67C6F998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2.5</w:t>
            </w:r>
          </w:p>
        </w:tc>
        <w:tc>
          <w:tcPr>
            <w:tcW w:w="8880" w:type="dxa"/>
            <w:shd w:val="clear" w:color="auto" w:fill="auto"/>
          </w:tcPr>
          <w:p w14:paraId="57623C58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Утворити усі можливі часові особові форми від двох запропонованих дієслів. </w:t>
            </w:r>
          </w:p>
        </w:tc>
      </w:tr>
      <w:tr w:rsidR="00502C28" w:rsidRPr="005816DA" w14:paraId="5AB63F80" w14:textId="77777777" w:rsidTr="001A08B8">
        <w:trPr>
          <w:trHeight w:val="227"/>
        </w:trPr>
        <w:tc>
          <w:tcPr>
            <w:tcW w:w="635" w:type="dxa"/>
            <w:shd w:val="clear" w:color="auto" w:fill="auto"/>
          </w:tcPr>
          <w:p w14:paraId="3ADF4FC8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2.6</w:t>
            </w:r>
          </w:p>
        </w:tc>
        <w:tc>
          <w:tcPr>
            <w:tcW w:w="8880" w:type="dxa"/>
            <w:shd w:val="clear" w:color="auto" w:fill="auto"/>
          </w:tcPr>
          <w:p w14:paraId="24047982" w14:textId="77777777" w:rsidR="00502C28" w:rsidRPr="005816DA" w:rsidRDefault="00502C28" w:rsidP="00502C28">
            <w:pPr>
              <w:pStyle w:val="a4"/>
              <w:widowControl w:val="0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 рекомендованою до навчальної дисципліни літературою опрацювати питання про історію становлення прислівника, службових частин мови та вигуку.</w:t>
            </w:r>
          </w:p>
        </w:tc>
      </w:tr>
      <w:tr w:rsidR="00502C28" w:rsidRPr="005816DA" w14:paraId="0C94C958" w14:textId="77777777" w:rsidTr="001A08B8">
        <w:trPr>
          <w:trHeight w:val="858"/>
        </w:trPr>
        <w:tc>
          <w:tcPr>
            <w:tcW w:w="635" w:type="dxa"/>
            <w:shd w:val="clear" w:color="auto" w:fill="auto"/>
          </w:tcPr>
          <w:p w14:paraId="1CAEF216" w14:textId="77777777" w:rsidR="00502C28" w:rsidRPr="005816DA" w:rsidRDefault="00502C28" w:rsidP="00502C28">
            <w:pPr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2.7</w:t>
            </w:r>
          </w:p>
        </w:tc>
        <w:tc>
          <w:tcPr>
            <w:tcW w:w="8880" w:type="dxa"/>
            <w:shd w:val="clear" w:color="auto" w:fill="auto"/>
          </w:tcPr>
          <w:p w14:paraId="7E89EEA2" w14:textId="77777777" w:rsidR="00502C28" w:rsidRPr="005816DA" w:rsidRDefault="00502C28" w:rsidP="00502C28">
            <w:pPr>
              <w:pStyle w:val="a4"/>
              <w:spacing w:after="0" w:line="235" w:lineRule="auto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Дібрати з оригінальних текстів давньої української літератури, розміщених на сайті «Ізборник», по 1 прикладу до кожного типу складнопідрядних речень</w:t>
            </w:r>
          </w:p>
        </w:tc>
      </w:tr>
      <w:tr w:rsidR="001A08B8" w:rsidRPr="005816DA" w14:paraId="7BD9AF97" w14:textId="77777777" w:rsidTr="001A08B8">
        <w:tc>
          <w:tcPr>
            <w:tcW w:w="635" w:type="dxa"/>
          </w:tcPr>
          <w:p w14:paraId="21E6D94D" w14:textId="77777777" w:rsidR="001A08B8" w:rsidRPr="005816DA" w:rsidRDefault="001A08B8" w:rsidP="004D049A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3.1</w:t>
            </w:r>
          </w:p>
        </w:tc>
        <w:tc>
          <w:tcPr>
            <w:tcW w:w="8880" w:type="dxa"/>
          </w:tcPr>
          <w:p w14:paraId="75923B66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 xml:space="preserve">Предмет, завдання, значення курсу історії української літературної мови. </w:t>
            </w:r>
          </w:p>
          <w:p w14:paraId="05FD9C63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 xml:space="preserve">Зв'язок курсу з іншими науковими й навчальними дисциплінами (історичною граматикою, історією України, діалектологією української мови, сучасною українською літературною мовою, історією окремих слов'янських мов, історією української літератури, стилістикою, загальним мовознавством, політологією, ономастикою). </w:t>
            </w:r>
          </w:p>
          <w:p w14:paraId="6D653DD5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Доведіть на конкретних прикладах, що існує органічний зв’язок між історією мови та історією народу – носія мови.</w:t>
            </w:r>
          </w:p>
          <w:p w14:paraId="6001F33D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 xml:space="preserve">Розмежуйте поняття літературна мова і мова літератури, книжна і розмовна мова, старослов’янська і церковнослов’янська мова,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прóста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 і простá мова, діалект і діалектизм, старослов’янська і праслов’янська мова. Розкрийте зміст термінів писемна мова,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писемно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-літературна мова, літературна мова, загальнонародна мова, діалектна мова. </w:t>
            </w:r>
          </w:p>
          <w:p w14:paraId="45DD4380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lastRenderedPageBreak/>
              <w:t xml:space="preserve">Періодизація історії української літературної мови. Різні трактування періодизації вченими-лінгвістами, такими, як: Григорій Левченко, Михайло Жовтобрюх, Павло Плющ, Іван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Ющук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, Григорій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Півторак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>, Олекса Горбач, Юрій Шевельов та ін.</w:t>
            </w:r>
          </w:p>
          <w:p w14:paraId="54736542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proofErr w:type="spellStart"/>
            <w:r w:rsidRPr="005816DA">
              <w:rPr>
                <w:color w:val="000000"/>
                <w:sz w:val="24"/>
                <w:lang w:val="uk-UA"/>
              </w:rPr>
              <w:t>Зіставте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 критерії та періодизацію історії української мови та історії української літературної мови. </w:t>
            </w:r>
          </w:p>
          <w:p w14:paraId="6A00740F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Джерела вивчення історії української літературної мови.</w:t>
            </w:r>
          </w:p>
          <w:p w14:paraId="2E71508C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 xml:space="preserve">Різні погляди, докази щодо походження письма й писемної мови українців (Олекса Горбач, Григорій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Півторак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, Юрій Шевельов, Іван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Ющук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, Іван Огієнко, Пантелеймон Ковалів, Костянтин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Німчинов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, Василь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Німчук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, Іларіон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Свенціцький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, Степан </w:t>
            </w:r>
            <w:proofErr w:type="spellStart"/>
            <w:r w:rsidRPr="005816DA">
              <w:rPr>
                <w:color w:val="000000"/>
                <w:sz w:val="24"/>
                <w:lang w:val="uk-UA"/>
              </w:rPr>
              <w:t>Смаль</w:t>
            </w:r>
            <w:proofErr w:type="spellEnd"/>
            <w:r w:rsidRPr="005816DA">
              <w:rPr>
                <w:color w:val="000000"/>
                <w:sz w:val="24"/>
                <w:lang w:val="uk-UA"/>
              </w:rPr>
              <w:t xml:space="preserve">-Стоцький та ін.). </w:t>
            </w:r>
          </w:p>
          <w:p w14:paraId="4C2BD051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ind w:left="30"/>
              <w:jc w:val="both"/>
              <w:rPr>
                <w:color w:val="000000"/>
                <w:sz w:val="24"/>
                <w:lang w:val="uk-UA"/>
              </w:rPr>
            </w:pPr>
            <w:r w:rsidRPr="005816DA">
              <w:rPr>
                <w:color w:val="000000"/>
                <w:sz w:val="24"/>
                <w:lang w:val="uk-UA"/>
              </w:rPr>
              <w:t>Розкажіть про гіпотези походження назв на позначення України, українців, української мови.</w:t>
            </w:r>
          </w:p>
          <w:p w14:paraId="28345CD2" w14:textId="002853F3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питаннями.</w:t>
            </w:r>
          </w:p>
        </w:tc>
      </w:tr>
      <w:tr w:rsidR="001A08B8" w:rsidRPr="005816DA" w14:paraId="7BFCCB80" w14:textId="77777777" w:rsidTr="001A08B8">
        <w:tc>
          <w:tcPr>
            <w:tcW w:w="635" w:type="dxa"/>
          </w:tcPr>
          <w:p w14:paraId="693222BF" w14:textId="77777777" w:rsidR="001A08B8" w:rsidRPr="005816DA" w:rsidRDefault="001A08B8" w:rsidP="004D049A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>3.2</w:t>
            </w:r>
          </w:p>
        </w:tc>
        <w:tc>
          <w:tcPr>
            <w:tcW w:w="8880" w:type="dxa"/>
          </w:tcPr>
          <w:p w14:paraId="4223E6AB" w14:textId="77777777" w:rsidR="001A08B8" w:rsidRPr="005816DA" w:rsidRDefault="001A08B8" w:rsidP="009D1BD0">
            <w:pPr>
              <w:autoSpaceDE w:val="0"/>
              <w:autoSpaceDN w:val="0"/>
              <w:ind w:left="30"/>
              <w:jc w:val="both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Мовні</w:t>
            </w:r>
            <w:proofErr w:type="spellEnd"/>
            <w:r w:rsidRPr="005816DA">
              <w:rPr>
                <w:sz w:val="24"/>
                <w:lang w:val="uk-UA"/>
              </w:rPr>
              <w:t xml:space="preserve"> особливості пам’яток різних стилів і жанрів періоду Київської Русі.</w:t>
            </w:r>
          </w:p>
          <w:p w14:paraId="2B8081B5" w14:textId="1AF9AFCC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питаннями; законспектувати: Мова творів періоду Київської Русі (за: Русанівський В. М. Історія української літературної мови. Київ, 2001. С. 10–42).</w:t>
            </w:r>
          </w:p>
        </w:tc>
      </w:tr>
      <w:tr w:rsidR="001A08B8" w:rsidRPr="005816DA" w14:paraId="53A03E12" w14:textId="77777777" w:rsidTr="000A6685">
        <w:tc>
          <w:tcPr>
            <w:tcW w:w="635" w:type="dxa"/>
          </w:tcPr>
          <w:p w14:paraId="2C17EA08" w14:textId="77777777" w:rsidR="001A08B8" w:rsidRPr="005816DA" w:rsidRDefault="001A08B8" w:rsidP="004D049A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3.3</w:t>
            </w:r>
          </w:p>
        </w:tc>
        <w:tc>
          <w:tcPr>
            <w:tcW w:w="8880" w:type="dxa"/>
          </w:tcPr>
          <w:p w14:paraId="48A15267" w14:textId="77777777" w:rsidR="001A08B8" w:rsidRPr="005816DA" w:rsidRDefault="001A08B8" w:rsidP="009D1BD0">
            <w:pPr>
              <w:autoSpaceDE w:val="0"/>
              <w:autoSpaceDN w:val="0"/>
              <w:ind w:firstLine="3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Мова українських грамот XIV–XV ст., близькість її до розмовного мовлення. Діалектні риси в мові грамот. </w:t>
            </w:r>
          </w:p>
          <w:p w14:paraId="6FE307CA" w14:textId="77777777" w:rsidR="001A08B8" w:rsidRPr="005816DA" w:rsidRDefault="001A08B8" w:rsidP="009D1BD0">
            <w:pPr>
              <w:autoSpaceDE w:val="0"/>
              <w:autoSpaceDN w:val="0"/>
              <w:ind w:firstLine="3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Дослідники українських грамот.</w:t>
            </w:r>
          </w:p>
          <w:p w14:paraId="73AED06F" w14:textId="77777777" w:rsidR="001A08B8" w:rsidRPr="005816DA" w:rsidRDefault="001A08B8" w:rsidP="009D1BD0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питаннями; о</w:t>
            </w:r>
            <w:r w:rsidRPr="005816DA">
              <w:rPr>
                <w:bCs/>
                <w:sz w:val="24"/>
                <w:lang w:val="uk-UA"/>
              </w:rPr>
              <w:t xml:space="preserve">працювати передмови до видань: </w:t>
            </w:r>
          </w:p>
          <w:p w14:paraId="147F1C80" w14:textId="77777777" w:rsidR="001A08B8" w:rsidRPr="005816DA" w:rsidRDefault="001A08B8" w:rsidP="009D1BD0">
            <w:pPr>
              <w:tabs>
                <w:tab w:val="num" w:pos="0"/>
              </w:tabs>
              <w:ind w:left="30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Грамоти XIV ст. / </w:t>
            </w:r>
            <w:proofErr w:type="spellStart"/>
            <w:r w:rsidRPr="005816DA">
              <w:rPr>
                <w:sz w:val="24"/>
                <w:lang w:val="uk-UA"/>
              </w:rPr>
              <w:t>упорядк</w:t>
            </w:r>
            <w:proofErr w:type="spellEnd"/>
            <w:r w:rsidRPr="005816DA">
              <w:rPr>
                <w:sz w:val="24"/>
                <w:lang w:val="uk-UA"/>
              </w:rPr>
              <w:t>., вступна стаття, коментарі і словники-покажчики М. М. </w:t>
            </w:r>
            <w:proofErr w:type="spellStart"/>
            <w:r w:rsidRPr="005816DA">
              <w:rPr>
                <w:sz w:val="24"/>
                <w:lang w:val="uk-UA"/>
              </w:rPr>
              <w:t>Пещак</w:t>
            </w:r>
            <w:proofErr w:type="spellEnd"/>
            <w:r w:rsidRPr="005816DA">
              <w:rPr>
                <w:sz w:val="24"/>
                <w:lang w:val="uk-UA"/>
              </w:rPr>
              <w:t xml:space="preserve">. – Київ, 1974 </w:t>
            </w:r>
            <w:r w:rsidRPr="005816DA">
              <w:rPr>
                <w:bCs/>
                <w:sz w:val="24"/>
                <w:lang w:val="uk-UA"/>
              </w:rPr>
              <w:t xml:space="preserve">та </w:t>
            </w:r>
            <w:r w:rsidRPr="005816DA">
              <w:rPr>
                <w:sz w:val="24"/>
                <w:lang w:val="uk-UA"/>
              </w:rPr>
              <w:t xml:space="preserve">Українські грамоти XV ст. / </w:t>
            </w:r>
            <w:proofErr w:type="spellStart"/>
            <w:r w:rsidRPr="005816DA">
              <w:rPr>
                <w:sz w:val="24"/>
                <w:lang w:val="uk-UA"/>
              </w:rPr>
              <w:t>упорядк</w:t>
            </w:r>
            <w:proofErr w:type="spellEnd"/>
            <w:r w:rsidRPr="005816DA">
              <w:rPr>
                <w:sz w:val="24"/>
                <w:lang w:val="uk-UA"/>
              </w:rPr>
              <w:t xml:space="preserve">., вступна стаття і коментарі В. М. Русанівського. – Київ, 1965, </w:t>
            </w:r>
          </w:p>
          <w:p w14:paraId="23D8EA46" w14:textId="3A09FE84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підтвердити висновки М. М. </w:t>
            </w:r>
            <w:proofErr w:type="spellStart"/>
            <w:r w:rsidRPr="005816DA">
              <w:rPr>
                <w:bCs/>
                <w:sz w:val="24"/>
                <w:lang w:val="uk-UA"/>
              </w:rPr>
              <w:t>Пещак</w:t>
            </w:r>
            <w:proofErr w:type="spellEnd"/>
            <w:r w:rsidRPr="005816DA">
              <w:rPr>
                <w:bCs/>
                <w:sz w:val="24"/>
                <w:lang w:val="uk-UA"/>
              </w:rPr>
              <w:t>, В. М. Русанівського щодо характерних рис прикладами з грамот.</w:t>
            </w:r>
          </w:p>
        </w:tc>
      </w:tr>
      <w:tr w:rsidR="001A08B8" w:rsidRPr="005816DA" w14:paraId="6FAAB041" w14:textId="77777777" w:rsidTr="00446170">
        <w:trPr>
          <w:trHeight w:val="2295"/>
        </w:trPr>
        <w:tc>
          <w:tcPr>
            <w:tcW w:w="635" w:type="dxa"/>
          </w:tcPr>
          <w:p w14:paraId="457A0CAF" w14:textId="77777777" w:rsidR="001A08B8" w:rsidRPr="005816DA" w:rsidRDefault="001A08B8" w:rsidP="004D049A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3.4</w:t>
            </w:r>
          </w:p>
        </w:tc>
        <w:tc>
          <w:tcPr>
            <w:tcW w:w="8880" w:type="dxa"/>
          </w:tcPr>
          <w:p w14:paraId="41F7EC30" w14:textId="77777777" w:rsidR="001A08B8" w:rsidRPr="005816DA" w:rsidRDefault="001A08B8" w:rsidP="009D1BD0">
            <w:pPr>
              <w:autoSpaceDE w:val="0"/>
              <w:autoSpaceDN w:val="0"/>
              <w:ind w:left="3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Причини появи полемічної літератури в Україні.</w:t>
            </w:r>
          </w:p>
          <w:p w14:paraId="5F2CB451" w14:textId="77777777" w:rsidR="001A08B8" w:rsidRPr="005816DA" w:rsidRDefault="001A08B8" w:rsidP="009D1BD0">
            <w:pPr>
              <w:autoSpaceDE w:val="0"/>
              <w:autoSpaceDN w:val="0"/>
              <w:ind w:left="3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Мова та стиль творів Івана Вишенського та інших представників полемічної літератури.</w:t>
            </w:r>
          </w:p>
          <w:p w14:paraId="510E812F" w14:textId="77777777" w:rsidR="001A08B8" w:rsidRPr="005816DA" w:rsidRDefault="001A08B8" w:rsidP="009D1BD0">
            <w:pPr>
              <w:widowControl w:val="0"/>
              <w:autoSpaceDE w:val="0"/>
              <w:autoSpaceDN w:val="0"/>
              <w:ind w:left="30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Наслідки існування полемічної літератури в Україні.</w:t>
            </w:r>
          </w:p>
          <w:p w14:paraId="347EC848" w14:textId="77777777" w:rsidR="001A08B8" w:rsidRPr="005816DA" w:rsidRDefault="001A08B8" w:rsidP="009D1BD0">
            <w:pPr>
              <w:widowControl w:val="0"/>
              <w:autoSpaceDE w:val="0"/>
              <w:autoSpaceDN w:val="0"/>
              <w:jc w:val="both"/>
              <w:rPr>
                <w:rFonts w:eastAsia="SimSun"/>
                <w:b/>
                <w:sz w:val="24"/>
                <w:lang w:val="uk-UA" w:eastAsia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питаннями; з</w:t>
            </w:r>
            <w:r w:rsidRPr="005816DA">
              <w:rPr>
                <w:rFonts w:eastAsia="SimSun"/>
                <w:sz w:val="24"/>
                <w:lang w:val="uk-UA" w:eastAsia="uk-UA"/>
              </w:rPr>
              <w:t>аконспектувати:</w:t>
            </w:r>
          </w:p>
          <w:p w14:paraId="7ED654AF" w14:textId="77777777" w:rsidR="001A08B8" w:rsidRPr="005816DA" w:rsidRDefault="001A08B8" w:rsidP="004D049A">
            <w:pPr>
              <w:numPr>
                <w:ilvl w:val="0"/>
                <w:numId w:val="20"/>
              </w:numPr>
              <w:tabs>
                <w:tab w:val="clear" w:pos="1080"/>
                <w:tab w:val="num" w:pos="307"/>
              </w:tabs>
              <w:ind w:left="307" w:hanging="307"/>
              <w:jc w:val="both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Німчук</w:t>
            </w:r>
            <w:proofErr w:type="spellEnd"/>
            <w:r w:rsidRPr="005816DA">
              <w:rPr>
                <w:sz w:val="24"/>
                <w:lang w:val="uk-UA"/>
              </w:rPr>
              <w:t xml:space="preserve"> В. Сто літ першому повному перекладові Біблії українською мовою. </w:t>
            </w:r>
            <w:r w:rsidRPr="005816DA">
              <w:rPr>
                <w:i/>
                <w:iCs/>
                <w:sz w:val="24"/>
                <w:lang w:val="uk-UA"/>
              </w:rPr>
              <w:t>Українська мова.</w:t>
            </w:r>
            <w:r w:rsidRPr="005816DA">
              <w:rPr>
                <w:sz w:val="24"/>
                <w:lang w:val="uk-UA"/>
              </w:rPr>
              <w:t xml:space="preserve"> 2004. № 4.</w:t>
            </w:r>
          </w:p>
          <w:p w14:paraId="709EE9FB" w14:textId="77777777" w:rsidR="00811A4C" w:rsidRPr="005816DA" w:rsidRDefault="001A08B8" w:rsidP="00811A4C">
            <w:pPr>
              <w:numPr>
                <w:ilvl w:val="0"/>
                <w:numId w:val="20"/>
              </w:numPr>
              <w:tabs>
                <w:tab w:val="clear" w:pos="1080"/>
                <w:tab w:val="num" w:pos="307"/>
              </w:tabs>
              <w:ind w:left="307" w:hanging="30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Черкасова Н. </w:t>
            </w:r>
            <w:proofErr w:type="spellStart"/>
            <w:r w:rsidRPr="005816DA">
              <w:rPr>
                <w:sz w:val="24"/>
                <w:lang w:val="uk-UA"/>
              </w:rPr>
              <w:t>Пересопницьке</w:t>
            </w:r>
            <w:proofErr w:type="spellEnd"/>
            <w:r w:rsidRPr="005816DA">
              <w:rPr>
                <w:sz w:val="24"/>
                <w:lang w:val="uk-UA"/>
              </w:rPr>
              <w:t xml:space="preserve"> Євангеліє. </w:t>
            </w:r>
            <w:r w:rsidRPr="005816DA">
              <w:rPr>
                <w:i/>
                <w:iCs/>
                <w:sz w:val="24"/>
                <w:lang w:val="uk-UA"/>
              </w:rPr>
              <w:t>Визвольний шлях.</w:t>
            </w:r>
            <w:r w:rsidRPr="005816DA">
              <w:rPr>
                <w:sz w:val="24"/>
                <w:lang w:val="uk-UA"/>
              </w:rPr>
              <w:t xml:space="preserve"> 2003. № 1. С. 46–53.</w:t>
            </w:r>
          </w:p>
          <w:p w14:paraId="11D691F9" w14:textId="348F182B" w:rsidR="001A08B8" w:rsidRPr="005816DA" w:rsidRDefault="001A08B8" w:rsidP="00811A4C">
            <w:pPr>
              <w:numPr>
                <w:ilvl w:val="0"/>
                <w:numId w:val="20"/>
              </w:numPr>
              <w:tabs>
                <w:tab w:val="clear" w:pos="1080"/>
                <w:tab w:val="num" w:pos="307"/>
              </w:tabs>
              <w:ind w:left="307" w:hanging="30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Шевченко Л. Л. Слов’янські переклади Святого Письма та їхній вплив на становлення національних мов. </w:t>
            </w:r>
            <w:r w:rsidRPr="005816DA">
              <w:rPr>
                <w:i/>
                <w:iCs/>
                <w:sz w:val="24"/>
                <w:lang w:val="uk-UA"/>
              </w:rPr>
              <w:t>Мовознавство.</w:t>
            </w:r>
            <w:r w:rsidRPr="005816DA">
              <w:rPr>
                <w:sz w:val="24"/>
                <w:lang w:val="uk-UA"/>
              </w:rPr>
              <w:t xml:space="preserve"> 2003. № 2–3.</w:t>
            </w:r>
          </w:p>
        </w:tc>
      </w:tr>
      <w:tr w:rsidR="001A08B8" w:rsidRPr="005816DA" w14:paraId="6217CCFE" w14:textId="77777777" w:rsidTr="009C0D05">
        <w:tc>
          <w:tcPr>
            <w:tcW w:w="635" w:type="dxa"/>
          </w:tcPr>
          <w:p w14:paraId="0238B3AA" w14:textId="77777777" w:rsidR="001A08B8" w:rsidRPr="005816DA" w:rsidRDefault="001A08B8" w:rsidP="009D1BD0">
            <w:pPr>
              <w:ind w:hanging="2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3.5</w:t>
            </w:r>
          </w:p>
        </w:tc>
        <w:tc>
          <w:tcPr>
            <w:tcW w:w="8880" w:type="dxa"/>
          </w:tcPr>
          <w:p w14:paraId="1B77B76E" w14:textId="77777777" w:rsidR="001A08B8" w:rsidRPr="005816DA" w:rsidRDefault="001A08B8" w:rsidP="009D1BD0">
            <w:pPr>
              <w:ind w:left="-2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Маґдебурзьке право. </w:t>
            </w:r>
          </w:p>
          <w:p w14:paraId="5AC4B0BB" w14:textId="77777777" w:rsidR="001A08B8" w:rsidRPr="005816DA" w:rsidRDefault="001A08B8" w:rsidP="009D1BD0">
            <w:pPr>
              <w:ind w:left="-2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Виникнення братств в Україні. Причини поширення руської освіти в кінці XVI ст.</w:t>
            </w:r>
          </w:p>
          <w:p w14:paraId="46BCD17F" w14:textId="77777777" w:rsidR="001A08B8" w:rsidRPr="005816DA" w:rsidRDefault="001A08B8" w:rsidP="009D1BD0">
            <w:pPr>
              <w:ind w:left="-2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Освіта в Україні до появи братських шкіл (до 70-х років XVI ст.).</w:t>
            </w:r>
          </w:p>
          <w:p w14:paraId="54BDCDA0" w14:textId="77777777" w:rsidR="001A08B8" w:rsidRPr="005816DA" w:rsidRDefault="001A08B8" w:rsidP="009D1BD0">
            <w:pPr>
              <w:ind w:left="-2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Братські школи в Україні: історія виникнення, завдання шкіл, перші братські школи в Україні, </w:t>
            </w:r>
            <w:proofErr w:type="spellStart"/>
            <w:r w:rsidRPr="005816DA">
              <w:rPr>
                <w:sz w:val="24"/>
                <w:lang w:val="uk-UA"/>
              </w:rPr>
              <w:t>мовне</w:t>
            </w:r>
            <w:proofErr w:type="spellEnd"/>
            <w:r w:rsidRPr="005816DA">
              <w:rPr>
                <w:sz w:val="24"/>
                <w:lang w:val="uk-UA"/>
              </w:rPr>
              <w:t xml:space="preserve"> питання в братських школах.</w:t>
            </w:r>
          </w:p>
          <w:p w14:paraId="108660D3" w14:textId="77777777" w:rsidR="001A08B8" w:rsidRPr="005816DA" w:rsidRDefault="001A08B8" w:rsidP="009D1BD0">
            <w:pPr>
              <w:ind w:left="-2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Історія заснування Києво-Могилянської колегії, її характеристика. Міжнародне значення Києво-Могилянської академії.</w:t>
            </w:r>
          </w:p>
          <w:p w14:paraId="0E3D2F22" w14:textId="77777777" w:rsidR="001A08B8" w:rsidRPr="005816DA" w:rsidRDefault="001A08B8" w:rsidP="009D1BD0">
            <w:pPr>
              <w:ind w:left="-2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Мовне</w:t>
            </w:r>
            <w:proofErr w:type="spellEnd"/>
            <w:r w:rsidRPr="005816DA">
              <w:rPr>
                <w:sz w:val="24"/>
                <w:lang w:val="uk-UA"/>
              </w:rPr>
              <w:t xml:space="preserve"> питання в Києво-Могилянській академії. Староукраїнська літературна мова в академії.</w:t>
            </w:r>
          </w:p>
          <w:p w14:paraId="5C45F2D5" w14:textId="77777777" w:rsidR="001A08B8" w:rsidRPr="005816DA" w:rsidRDefault="001A08B8" w:rsidP="009D1BD0">
            <w:pPr>
              <w:ind w:left="-2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Характеристика Острозької академії.</w:t>
            </w:r>
          </w:p>
          <w:p w14:paraId="0281BA29" w14:textId="77777777" w:rsidR="001A08B8" w:rsidRPr="005816DA" w:rsidRDefault="001A08B8" w:rsidP="009D1BD0">
            <w:pPr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Поява і поширення книгодрукування в Україні. Значення книгодрукування.</w:t>
            </w:r>
          </w:p>
          <w:p w14:paraId="4724993E" w14:textId="20473C4E" w:rsidR="001A08B8" w:rsidRPr="005816DA" w:rsidRDefault="001A08B8" w:rsidP="009D1BD0">
            <w:pPr>
              <w:ind w:hanging="2"/>
              <w:jc w:val="both"/>
              <w:rPr>
                <w:bCs/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iCs/>
                <w:sz w:val="24"/>
                <w:lang w:val="uk-UA"/>
              </w:rPr>
              <w:t>Вид роботи:</w:t>
            </w:r>
            <w:r w:rsidRPr="005816DA">
              <w:rPr>
                <w:sz w:val="24"/>
                <w:lang w:val="uk-UA"/>
              </w:rPr>
              <w:t xml:space="preserve"> підготовка до самостійно роботи</w:t>
            </w:r>
          </w:p>
        </w:tc>
      </w:tr>
      <w:tr w:rsidR="001A08B8" w:rsidRPr="005816DA" w14:paraId="1DA10EE4" w14:textId="77777777" w:rsidTr="001A08B8">
        <w:trPr>
          <w:trHeight w:val="1264"/>
        </w:trPr>
        <w:tc>
          <w:tcPr>
            <w:tcW w:w="635" w:type="dxa"/>
          </w:tcPr>
          <w:p w14:paraId="46201493" w14:textId="77777777" w:rsidR="001A08B8" w:rsidRPr="005816DA" w:rsidRDefault="001A08B8" w:rsidP="009D1BD0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>3.6</w:t>
            </w:r>
          </w:p>
        </w:tc>
        <w:tc>
          <w:tcPr>
            <w:tcW w:w="8880" w:type="dxa"/>
          </w:tcPr>
          <w:p w14:paraId="448EB605" w14:textId="77777777" w:rsidR="001A08B8" w:rsidRPr="005816DA" w:rsidRDefault="001A08B8" w:rsidP="009D1BD0">
            <w:pPr>
              <w:ind w:hanging="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Перші в Україні друковані та рукописні граматики („Адельфотес„, Лаврентія Зизанія, Мелетія Смотрицького, Івана </w:t>
            </w:r>
            <w:proofErr w:type="spellStart"/>
            <w:r w:rsidRPr="005816DA">
              <w:rPr>
                <w:sz w:val="24"/>
                <w:lang w:val="uk-UA"/>
              </w:rPr>
              <w:t>Ужевича</w:t>
            </w:r>
            <w:proofErr w:type="spellEnd"/>
            <w:r w:rsidRPr="005816DA">
              <w:rPr>
                <w:sz w:val="24"/>
                <w:lang w:val="uk-UA"/>
              </w:rPr>
              <w:t>).</w:t>
            </w:r>
          </w:p>
          <w:p w14:paraId="31E9C8AA" w14:textId="77777777" w:rsidR="001A08B8" w:rsidRPr="005816DA" w:rsidRDefault="001A08B8" w:rsidP="009D1BD0">
            <w:pPr>
              <w:ind w:hanging="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Перші в Україні друковані словники (Лаврентія Зизанія, </w:t>
            </w:r>
            <w:proofErr w:type="spellStart"/>
            <w:r w:rsidRPr="005816DA">
              <w:rPr>
                <w:sz w:val="24"/>
                <w:lang w:val="uk-UA"/>
              </w:rPr>
              <w:t>Памви</w:t>
            </w:r>
            <w:proofErr w:type="spellEnd"/>
            <w:r w:rsidRPr="005816DA">
              <w:rPr>
                <w:sz w:val="24"/>
                <w:lang w:val="uk-UA"/>
              </w:rPr>
              <w:t xml:space="preserve"> </w:t>
            </w:r>
            <w:proofErr w:type="spellStart"/>
            <w:r w:rsidRPr="005816DA">
              <w:rPr>
                <w:sz w:val="24"/>
                <w:lang w:val="uk-UA"/>
              </w:rPr>
              <w:t>Беринди</w:t>
            </w:r>
            <w:proofErr w:type="spellEnd"/>
            <w:r w:rsidRPr="005816DA">
              <w:rPr>
                <w:sz w:val="24"/>
                <w:lang w:val="uk-UA"/>
              </w:rPr>
              <w:t xml:space="preserve"> та ін.).</w:t>
            </w:r>
          </w:p>
          <w:p w14:paraId="674D5ACB" w14:textId="135C2FEA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iCs/>
                <w:sz w:val="24"/>
                <w:lang w:val="uk-UA"/>
              </w:rPr>
              <w:t>Вид роботи:</w:t>
            </w:r>
            <w:r w:rsidRPr="005816DA">
              <w:rPr>
                <w:sz w:val="24"/>
                <w:lang w:val="uk-UA"/>
              </w:rPr>
              <w:t xml:space="preserve"> підготовка до самостійної роботи</w:t>
            </w:r>
          </w:p>
        </w:tc>
      </w:tr>
      <w:tr w:rsidR="001A08B8" w:rsidRPr="005816DA" w14:paraId="755E2A38" w14:textId="77777777" w:rsidTr="00CA5FB3">
        <w:trPr>
          <w:trHeight w:val="1114"/>
        </w:trPr>
        <w:tc>
          <w:tcPr>
            <w:tcW w:w="635" w:type="dxa"/>
          </w:tcPr>
          <w:p w14:paraId="46C4FEF2" w14:textId="77777777" w:rsidR="001A08B8" w:rsidRPr="005816DA" w:rsidRDefault="001A08B8" w:rsidP="00337D55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3.7</w:t>
            </w:r>
          </w:p>
        </w:tc>
        <w:tc>
          <w:tcPr>
            <w:tcW w:w="8880" w:type="dxa"/>
          </w:tcPr>
          <w:p w14:paraId="23329ECB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Особливості мови поетичного стилю XVI – XVII ст. (А. </w:t>
            </w:r>
            <w:proofErr w:type="spellStart"/>
            <w:r w:rsidRPr="005816DA">
              <w:rPr>
                <w:bCs/>
                <w:sz w:val="24"/>
                <w:lang w:val="uk-UA"/>
              </w:rPr>
              <w:t>Римша</w:t>
            </w:r>
            <w:proofErr w:type="spellEnd"/>
            <w:r w:rsidRPr="005816DA">
              <w:rPr>
                <w:bCs/>
                <w:sz w:val="24"/>
                <w:lang w:val="uk-UA"/>
              </w:rPr>
              <w:t>, Г. Смотрицький, К. </w:t>
            </w:r>
            <w:proofErr w:type="spellStart"/>
            <w:r w:rsidRPr="005816DA">
              <w:rPr>
                <w:bCs/>
                <w:sz w:val="24"/>
                <w:lang w:val="uk-UA"/>
              </w:rPr>
              <w:t>Сакович</w:t>
            </w:r>
            <w:proofErr w:type="spellEnd"/>
            <w:r w:rsidRPr="005816DA">
              <w:rPr>
                <w:bCs/>
                <w:sz w:val="24"/>
                <w:lang w:val="uk-UA"/>
              </w:rPr>
              <w:t xml:space="preserve">, П. </w:t>
            </w:r>
            <w:proofErr w:type="spellStart"/>
            <w:r w:rsidRPr="005816DA">
              <w:rPr>
                <w:bCs/>
                <w:sz w:val="24"/>
                <w:lang w:val="uk-UA"/>
              </w:rPr>
              <w:t>Беринда</w:t>
            </w:r>
            <w:proofErr w:type="spellEnd"/>
            <w:r w:rsidRPr="005816DA">
              <w:rPr>
                <w:bCs/>
                <w:sz w:val="24"/>
                <w:lang w:val="uk-UA"/>
              </w:rPr>
              <w:t xml:space="preserve"> та ін.). </w:t>
            </w:r>
          </w:p>
          <w:p w14:paraId="6802A5BD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Ділова і </w:t>
            </w:r>
            <w:proofErr w:type="spellStart"/>
            <w:r w:rsidRPr="005816DA">
              <w:rPr>
                <w:bCs/>
                <w:sz w:val="24"/>
                <w:lang w:val="uk-UA"/>
              </w:rPr>
              <w:t>народнорозмовна</w:t>
            </w:r>
            <w:proofErr w:type="spellEnd"/>
            <w:r w:rsidRPr="005816DA">
              <w:rPr>
                <w:bCs/>
                <w:sz w:val="24"/>
                <w:lang w:val="uk-UA"/>
              </w:rPr>
              <w:t xml:space="preserve"> мова періоду визвольної війни і після приєднання України до Росії. Розвиток українськомовного ділового жанру в Гетьманщині, витіснення його польською мовою на Правобережжі, російською мовою – на Слобожанщині, пізніше – в Гетьманщині.</w:t>
            </w:r>
          </w:p>
          <w:p w14:paraId="489D3540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“Козацькі” літописи (літописи Самовидця, Самійла Величка, Григорія Граб'янки), особливості їх мови. Традиції і новаторство.</w:t>
            </w:r>
          </w:p>
          <w:p w14:paraId="5210C02D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Мова художньої літератури та публіцистики другої половини XVII – кінця XVIII ст.: шкільних драм, інтермедій, різдвяних і великодніх віршів, ліричних, пародійно-травестійних і сатиричних віршів мандрівних дяків. </w:t>
            </w:r>
          </w:p>
          <w:p w14:paraId="67A955B6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Роль інтермедій в історії української літературної мови. Перші публікації українських народних пісень (XVII – XVIII ст.).</w:t>
            </w:r>
          </w:p>
          <w:p w14:paraId="664A1F60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Мова віршів Климентія Зиновієва.</w:t>
            </w:r>
          </w:p>
          <w:p w14:paraId="44A2942B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Реформа алфавіту і графіки Петра I. Поширення і доля “гражданського письма” в Україні.</w:t>
            </w:r>
          </w:p>
          <w:p w14:paraId="2C1B1DD9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 xml:space="preserve">Мова віршів Івана </w:t>
            </w:r>
            <w:proofErr w:type="spellStart"/>
            <w:r w:rsidRPr="005816DA">
              <w:rPr>
                <w:bCs/>
                <w:sz w:val="24"/>
                <w:lang w:val="uk-UA"/>
              </w:rPr>
              <w:t>Некрашевича</w:t>
            </w:r>
            <w:proofErr w:type="spellEnd"/>
            <w:r w:rsidRPr="005816DA">
              <w:rPr>
                <w:bCs/>
                <w:sz w:val="24"/>
                <w:lang w:val="uk-UA"/>
              </w:rPr>
              <w:t>.</w:t>
            </w:r>
          </w:p>
          <w:p w14:paraId="2754DAB6" w14:textId="77777777" w:rsidR="001A08B8" w:rsidRPr="005816DA" w:rsidRDefault="001A08B8" w:rsidP="009D1BD0">
            <w:pPr>
              <w:ind w:left="172"/>
              <w:jc w:val="both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Мовотворчість видатного українського філософа, просвітителя, письменника Григорія Сковороди.</w:t>
            </w:r>
          </w:p>
          <w:p w14:paraId="7F121FE2" w14:textId="3805EEE2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питаннями;</w:t>
            </w:r>
          </w:p>
        </w:tc>
      </w:tr>
      <w:tr w:rsidR="001A08B8" w:rsidRPr="005816DA" w14:paraId="69F698DD" w14:textId="77777777" w:rsidTr="008A51D3">
        <w:trPr>
          <w:trHeight w:val="838"/>
        </w:trPr>
        <w:tc>
          <w:tcPr>
            <w:tcW w:w="635" w:type="dxa"/>
          </w:tcPr>
          <w:p w14:paraId="38868FC5" w14:textId="77777777" w:rsidR="001A08B8" w:rsidRPr="005816DA" w:rsidRDefault="001A08B8" w:rsidP="004D049A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4.1</w:t>
            </w:r>
          </w:p>
        </w:tc>
        <w:tc>
          <w:tcPr>
            <w:tcW w:w="8880" w:type="dxa"/>
          </w:tcPr>
          <w:p w14:paraId="4B7426B6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Формування української літературної мови, побудованої на народній основі. </w:t>
            </w:r>
          </w:p>
          <w:p w14:paraId="41FDF021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Народна основа мови творів І. Котляревського. Строкатість у мові творів І. Котляревського лексичних, фонетичних і граматичних явищ. Елементи давньої української літературної мови в „Енеїді”. Мова п'єси „Наталка Полтавка”. Значення творчості І. Котляревського в історії української літературної мови.</w:t>
            </w:r>
          </w:p>
          <w:p w14:paraId="45F1FDED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Розвиток української літературної мови в період від І. Котляревського до Т. Шевченка. Спроба створення „серйозного” („середнього”) стилю в українських ліричних поезіях, баладах і прозі (П. Гулак-Артемовський, </w:t>
            </w:r>
            <w:proofErr w:type="spellStart"/>
            <w:r w:rsidRPr="005816DA">
              <w:rPr>
                <w:sz w:val="24"/>
                <w:lang w:val="uk-UA"/>
              </w:rPr>
              <w:t>Є.Гребінка</w:t>
            </w:r>
            <w:proofErr w:type="spellEnd"/>
            <w:r w:rsidRPr="005816DA">
              <w:rPr>
                <w:sz w:val="24"/>
                <w:lang w:val="uk-UA"/>
              </w:rPr>
              <w:t>, поети-романтики, Г. Квітка-</w:t>
            </w:r>
            <w:proofErr w:type="spellStart"/>
            <w:r w:rsidRPr="005816DA">
              <w:rPr>
                <w:sz w:val="24"/>
                <w:lang w:val="uk-UA"/>
              </w:rPr>
              <w:t>Основ'яненко</w:t>
            </w:r>
            <w:proofErr w:type="spellEnd"/>
            <w:r w:rsidRPr="005816DA">
              <w:rPr>
                <w:sz w:val="24"/>
                <w:lang w:val="uk-UA"/>
              </w:rPr>
              <w:t xml:space="preserve">) та пов'язане з цим збагачення літературної мови в галузі лексики, фразеології й синтаксису. </w:t>
            </w:r>
          </w:p>
          <w:p w14:paraId="6FA74210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Перші спроби української публіцистичної прози: „Супліка до пана </w:t>
            </w:r>
            <w:proofErr w:type="spellStart"/>
            <w:r w:rsidRPr="005816DA">
              <w:rPr>
                <w:sz w:val="24"/>
                <w:lang w:val="uk-UA"/>
              </w:rPr>
              <w:t>іздателя</w:t>
            </w:r>
            <w:proofErr w:type="spellEnd"/>
            <w:r w:rsidRPr="005816DA">
              <w:rPr>
                <w:sz w:val="24"/>
                <w:lang w:val="uk-UA"/>
              </w:rPr>
              <w:t>” Г. Квітки-</w:t>
            </w:r>
            <w:proofErr w:type="spellStart"/>
            <w:r w:rsidRPr="005816DA">
              <w:rPr>
                <w:sz w:val="24"/>
                <w:lang w:val="uk-UA"/>
              </w:rPr>
              <w:t>Основ’яненка</w:t>
            </w:r>
            <w:proofErr w:type="spellEnd"/>
            <w:r w:rsidRPr="005816DA">
              <w:rPr>
                <w:sz w:val="24"/>
                <w:lang w:val="uk-UA"/>
              </w:rPr>
              <w:t xml:space="preserve">; „Супліка до Грицька Квітки” та „Писулька до того, котрий </w:t>
            </w:r>
            <w:proofErr w:type="spellStart"/>
            <w:r w:rsidRPr="005816DA">
              <w:rPr>
                <w:sz w:val="24"/>
                <w:lang w:val="uk-UA"/>
              </w:rPr>
              <w:t>щобожого</w:t>
            </w:r>
            <w:proofErr w:type="spellEnd"/>
            <w:r w:rsidRPr="005816DA">
              <w:rPr>
                <w:sz w:val="24"/>
                <w:lang w:val="uk-UA"/>
              </w:rPr>
              <w:t xml:space="preserve"> місяця Українського </w:t>
            </w:r>
            <w:proofErr w:type="spellStart"/>
            <w:r w:rsidRPr="005816DA">
              <w:rPr>
                <w:sz w:val="24"/>
                <w:lang w:val="uk-UA"/>
              </w:rPr>
              <w:t>Гінця</w:t>
            </w:r>
            <w:proofErr w:type="spellEnd"/>
            <w:r w:rsidRPr="005816DA">
              <w:rPr>
                <w:sz w:val="24"/>
                <w:lang w:val="uk-UA"/>
              </w:rPr>
              <w:t xml:space="preserve"> по всіх </w:t>
            </w:r>
            <w:proofErr w:type="spellStart"/>
            <w:r w:rsidRPr="005816DA">
              <w:rPr>
                <w:sz w:val="24"/>
                <w:lang w:val="uk-UA"/>
              </w:rPr>
              <w:t>усюдах</w:t>
            </w:r>
            <w:proofErr w:type="spellEnd"/>
            <w:r w:rsidRPr="005816DA">
              <w:rPr>
                <w:sz w:val="24"/>
                <w:lang w:val="uk-UA"/>
              </w:rPr>
              <w:t xml:space="preserve"> розсилає” П. Гулака-</w:t>
            </w:r>
            <w:proofErr w:type="spellStart"/>
            <w:r w:rsidRPr="005816DA">
              <w:rPr>
                <w:sz w:val="24"/>
                <w:lang w:val="uk-UA"/>
              </w:rPr>
              <w:t>Артемовського</w:t>
            </w:r>
            <w:proofErr w:type="spellEnd"/>
            <w:r w:rsidRPr="005816DA">
              <w:rPr>
                <w:sz w:val="24"/>
                <w:lang w:val="uk-UA"/>
              </w:rPr>
              <w:t>; „Так собі до земляків” Є. Гребінки; „Передмова” Т. Шевченка до „Гайдамаків” і його ж передмова до другого (нездійсненного) видання „Кобзаря” 1847 р.; публіцистика „Русалки Дністрової” тощо.</w:t>
            </w:r>
          </w:p>
          <w:p w14:paraId="7E9E5F43" w14:textId="77777777" w:rsidR="001A08B8" w:rsidRPr="005816DA" w:rsidRDefault="001A08B8" w:rsidP="009D1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Новий етап у розвитку української літератури й української літературної мови у зв'язку з появою „Кобзаря” Т. Шевченка. Мовотворчість Т. Шевченка, його погляди на художнє слово. Народні й книжні джерела мови </w:t>
            </w:r>
            <w:proofErr w:type="spellStart"/>
            <w:r w:rsidRPr="005816DA">
              <w:rPr>
                <w:sz w:val="24"/>
                <w:lang w:val="uk-UA"/>
              </w:rPr>
              <w:t>Т.Шевченка</w:t>
            </w:r>
            <w:proofErr w:type="spellEnd"/>
            <w:r w:rsidRPr="005816DA">
              <w:rPr>
                <w:sz w:val="24"/>
                <w:lang w:val="uk-UA"/>
              </w:rPr>
              <w:t xml:space="preserve">. Семантико-стилістичне використання церковнослов'янізмів у мові Т. Шевченка. Роль Т. Шевченка у створенні лексичних, фонетичних і граматичних (морфологічних, синтаксичних) норм української літературної мови. Мова поезії та драматургії Т. Шевченка. Т. Шевченко – основоположник нової української літературної мови і нової української літератури. </w:t>
            </w:r>
          </w:p>
          <w:p w14:paraId="7B1EDC4E" w14:textId="2AE2636A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</w:t>
            </w:r>
          </w:p>
        </w:tc>
      </w:tr>
      <w:tr w:rsidR="001A08B8" w:rsidRPr="005816DA" w14:paraId="4FF69F44" w14:textId="77777777" w:rsidTr="00AD32AF">
        <w:trPr>
          <w:trHeight w:val="838"/>
        </w:trPr>
        <w:tc>
          <w:tcPr>
            <w:tcW w:w="635" w:type="dxa"/>
          </w:tcPr>
          <w:p w14:paraId="3453524B" w14:textId="77777777" w:rsidR="001A08B8" w:rsidRPr="005816DA" w:rsidRDefault="001A08B8" w:rsidP="009D1BD0">
            <w:pPr>
              <w:ind w:hanging="2"/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lastRenderedPageBreak/>
              <w:t>4.2</w:t>
            </w:r>
          </w:p>
        </w:tc>
        <w:tc>
          <w:tcPr>
            <w:tcW w:w="8880" w:type="dxa"/>
          </w:tcPr>
          <w:p w14:paraId="30FA1A05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української літературної мови на Буковині, Закарпатті та Галичині у 1 пол. ХІХ ст.</w:t>
            </w:r>
          </w:p>
          <w:p w14:paraId="05C4FBA0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Розширення функціональних меж української мови в 1 пол. ХІХ ст.</w:t>
            </w:r>
          </w:p>
          <w:p w14:paraId="70F5D960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proofErr w:type="spellStart"/>
            <w:r w:rsidRPr="005816DA">
              <w:rPr>
                <w:sz w:val="24"/>
                <w:lang w:val="uk-UA"/>
              </w:rPr>
              <w:t>Лінгвоцид</w:t>
            </w:r>
            <w:proofErr w:type="spellEnd"/>
            <w:r w:rsidRPr="005816DA">
              <w:rPr>
                <w:sz w:val="24"/>
                <w:lang w:val="uk-UA"/>
              </w:rPr>
              <w:t xml:space="preserve"> української мови (основні етапи).</w:t>
            </w:r>
          </w:p>
          <w:p w14:paraId="22A1372E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Теорія і практика перекладу в І пол. ХІХ ст.</w:t>
            </w:r>
          </w:p>
          <w:p w14:paraId="3B29DC56" w14:textId="66519B72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питаннями.</w:t>
            </w:r>
          </w:p>
        </w:tc>
      </w:tr>
      <w:tr w:rsidR="001A08B8" w:rsidRPr="005816DA" w14:paraId="08DC848A" w14:textId="77777777" w:rsidTr="00783711">
        <w:trPr>
          <w:trHeight w:val="838"/>
        </w:trPr>
        <w:tc>
          <w:tcPr>
            <w:tcW w:w="635" w:type="dxa"/>
          </w:tcPr>
          <w:p w14:paraId="4348CD3E" w14:textId="77777777" w:rsidR="001A08B8" w:rsidRPr="005816DA" w:rsidRDefault="001A08B8" w:rsidP="009D1BD0">
            <w:pPr>
              <w:ind w:hanging="2"/>
              <w:jc w:val="center"/>
              <w:rPr>
                <w:bCs/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4.3</w:t>
            </w:r>
          </w:p>
        </w:tc>
        <w:tc>
          <w:tcPr>
            <w:tcW w:w="8880" w:type="dxa"/>
          </w:tcPr>
          <w:p w14:paraId="35EB67BA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української літературної мови на Буковині, Закарпатті та Галичині у ІІ пол. ХІХ – початку ХХ ст.</w:t>
            </w:r>
          </w:p>
          <w:p w14:paraId="22F72BD4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„Русофільство” і народний напрямок в історії української літературної мови, їх особливість на різних землях України в ІІ пол. ХІХ – ХХ ст.</w:t>
            </w:r>
          </w:p>
          <w:p w14:paraId="7F593502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Роль І. Франка, Лесі Українки, М. Коцюбинського, П. Грабовського, Ю. Федьковича, В. Стефаника, О. Кобилянської та інших письменників ІІ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 у розвитку стилів і їх ресурсів у збагаченні словника літературної мови.</w:t>
            </w:r>
          </w:p>
          <w:p w14:paraId="1C539B7E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Демократична преса ІІ пол. ХІХ ст. та її роль у формування української літературної мови.</w:t>
            </w:r>
          </w:p>
          <w:p w14:paraId="4E80FDB9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Освіта, наука й методика в ХІХ ст., залежність української літературної мови від їх стану на східних і західних (Галичина, Буковина, Закарпаття) землях України.</w:t>
            </w:r>
          </w:p>
          <w:p w14:paraId="459290F3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Теорія і практика перекладу в ІІ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 Переклади в історії української літературної мови.</w:t>
            </w:r>
          </w:p>
          <w:p w14:paraId="22CFA5F4" w14:textId="77777777" w:rsidR="001A08B8" w:rsidRPr="005816DA" w:rsidRDefault="001A08B8" w:rsidP="009D1BD0">
            <w:pPr>
              <w:autoSpaceDE w:val="0"/>
              <w:autoSpaceDN w:val="0"/>
              <w:ind w:left="17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“Просвіта”, “Руська бесіда”, НТШ, “</w:t>
            </w:r>
            <w:proofErr w:type="spellStart"/>
            <w:r w:rsidRPr="005816DA">
              <w:rPr>
                <w:sz w:val="24"/>
                <w:lang w:val="uk-UA"/>
              </w:rPr>
              <w:t>Общество</w:t>
            </w:r>
            <w:proofErr w:type="spellEnd"/>
            <w:r w:rsidRPr="005816DA">
              <w:rPr>
                <w:sz w:val="24"/>
                <w:lang w:val="uk-UA"/>
              </w:rPr>
              <w:t xml:space="preserve"> </w:t>
            </w:r>
            <w:proofErr w:type="spellStart"/>
            <w:r w:rsidRPr="005816DA">
              <w:rPr>
                <w:sz w:val="24"/>
                <w:lang w:val="uk-UA"/>
              </w:rPr>
              <w:t>им</w:t>
            </w:r>
            <w:proofErr w:type="spellEnd"/>
            <w:r w:rsidRPr="005816DA">
              <w:rPr>
                <w:sz w:val="24"/>
                <w:lang w:val="uk-UA"/>
              </w:rPr>
              <w:t xml:space="preserve">. О. Духновича” і проблеми української мови в ІІ пол. ХІХ – </w:t>
            </w:r>
            <w:proofErr w:type="spellStart"/>
            <w:r w:rsidRPr="005816DA">
              <w:rPr>
                <w:sz w:val="24"/>
                <w:lang w:val="uk-UA"/>
              </w:rPr>
              <w:t>поч</w:t>
            </w:r>
            <w:proofErr w:type="spellEnd"/>
            <w:r w:rsidRPr="005816DA">
              <w:rPr>
                <w:sz w:val="24"/>
                <w:lang w:val="uk-UA"/>
              </w:rPr>
              <w:t>. ХХ ст.</w:t>
            </w:r>
          </w:p>
          <w:p w14:paraId="7339BB8A" w14:textId="3D9F2072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питаннями.</w:t>
            </w:r>
          </w:p>
        </w:tc>
      </w:tr>
      <w:tr w:rsidR="001A08B8" w:rsidRPr="005816DA" w14:paraId="01520B3B" w14:textId="77777777" w:rsidTr="00696B8D">
        <w:tc>
          <w:tcPr>
            <w:tcW w:w="635" w:type="dxa"/>
          </w:tcPr>
          <w:p w14:paraId="0ED548B9" w14:textId="77777777" w:rsidR="001A08B8" w:rsidRPr="005816DA" w:rsidRDefault="001A08B8" w:rsidP="009D1BD0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4.4</w:t>
            </w:r>
          </w:p>
        </w:tc>
        <w:tc>
          <w:tcPr>
            <w:tcW w:w="8880" w:type="dxa"/>
          </w:tcPr>
          <w:p w14:paraId="5DF94943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 xml:space="preserve">Правопис як </w:t>
            </w:r>
            <w:proofErr w:type="spellStart"/>
            <w:r w:rsidRPr="005816DA">
              <w:rPr>
                <w:sz w:val="24"/>
                <w:lang w:val="uk-UA" w:eastAsia="uk-UA"/>
              </w:rPr>
              <w:t>мовне</w:t>
            </w:r>
            <w:proofErr w:type="spellEnd"/>
            <w:r w:rsidRPr="005816DA">
              <w:rPr>
                <w:sz w:val="24"/>
                <w:lang w:val="uk-UA" w:eastAsia="uk-UA"/>
              </w:rPr>
              <w:t xml:space="preserve"> явище. Принципи українського правопису .</w:t>
            </w:r>
          </w:p>
          <w:p w14:paraId="3F7C7FCF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>Правописні системи ХІХ ст.</w:t>
            </w:r>
          </w:p>
          <w:p w14:paraId="263FF454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>Правопис у ХХ ст.</w:t>
            </w:r>
          </w:p>
          <w:p w14:paraId="7E8D02F8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>“</w:t>
            </w:r>
            <w:proofErr w:type="spellStart"/>
            <w:r w:rsidRPr="005816DA">
              <w:rPr>
                <w:sz w:val="24"/>
                <w:lang w:val="uk-UA" w:eastAsia="uk-UA"/>
              </w:rPr>
              <w:t>Проєкт</w:t>
            </w:r>
            <w:proofErr w:type="spellEnd"/>
            <w:r w:rsidRPr="005816DA">
              <w:rPr>
                <w:sz w:val="24"/>
                <w:lang w:val="uk-UA" w:eastAsia="uk-UA"/>
              </w:rPr>
              <w:t xml:space="preserve"> нової редакції українського правопису” 1999 р.</w:t>
            </w:r>
          </w:p>
          <w:p w14:paraId="02B7D6BD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>Зміни до Українського правопису 2019 року.</w:t>
            </w:r>
          </w:p>
          <w:p w14:paraId="0E94E641" w14:textId="505C472B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iCs/>
                <w:sz w:val="24"/>
                <w:lang w:val="uk-UA" w:eastAsia="uk-UA"/>
              </w:rPr>
              <w:t>Вид роботи:</w:t>
            </w:r>
            <w:r w:rsidRPr="005816DA">
              <w:rPr>
                <w:sz w:val="24"/>
                <w:lang w:val="uk-UA" w:eastAsia="uk-UA"/>
              </w:rPr>
              <w:t xml:space="preserve"> підготовка до самостійної роботи</w:t>
            </w:r>
          </w:p>
        </w:tc>
      </w:tr>
      <w:tr w:rsidR="001A08B8" w:rsidRPr="005816DA" w14:paraId="5645BB56" w14:textId="77777777" w:rsidTr="00E12309">
        <w:tc>
          <w:tcPr>
            <w:tcW w:w="635" w:type="dxa"/>
          </w:tcPr>
          <w:p w14:paraId="43859214" w14:textId="77777777" w:rsidR="001A08B8" w:rsidRPr="005816DA" w:rsidRDefault="001A08B8" w:rsidP="009D1BD0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4.5</w:t>
            </w:r>
          </w:p>
        </w:tc>
        <w:tc>
          <w:tcPr>
            <w:tcW w:w="8880" w:type="dxa"/>
          </w:tcPr>
          <w:p w14:paraId="4C81D5D4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>Словники 1 пол. XIX ст.</w:t>
            </w:r>
          </w:p>
          <w:p w14:paraId="2BF4F750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 xml:space="preserve">Словники 2 пол. ХІХ ст. – </w:t>
            </w:r>
            <w:proofErr w:type="spellStart"/>
            <w:r w:rsidRPr="005816DA">
              <w:rPr>
                <w:sz w:val="24"/>
                <w:lang w:val="uk-UA" w:eastAsia="uk-UA"/>
              </w:rPr>
              <w:t>поч</w:t>
            </w:r>
            <w:proofErr w:type="spellEnd"/>
            <w:r w:rsidRPr="005816DA">
              <w:rPr>
                <w:sz w:val="24"/>
                <w:lang w:val="uk-UA" w:eastAsia="uk-UA"/>
              </w:rPr>
              <w:t>. ХХ ст.</w:t>
            </w:r>
          </w:p>
          <w:p w14:paraId="6FC094F9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>„</w:t>
            </w:r>
            <w:proofErr w:type="spellStart"/>
            <w:r w:rsidRPr="005816DA">
              <w:rPr>
                <w:sz w:val="24"/>
                <w:lang w:val="uk-UA" w:eastAsia="uk-UA"/>
              </w:rPr>
              <w:t>Словарь</w:t>
            </w:r>
            <w:proofErr w:type="spellEnd"/>
            <w:r w:rsidRPr="005816DA">
              <w:rPr>
                <w:sz w:val="24"/>
                <w:lang w:val="uk-UA" w:eastAsia="uk-UA"/>
              </w:rPr>
              <w:t xml:space="preserve"> української мови” за ред. Бориса Грінченка (1907–1909) як вершина українського словникарства ХІХ – </w:t>
            </w:r>
            <w:proofErr w:type="spellStart"/>
            <w:r w:rsidRPr="005816DA">
              <w:rPr>
                <w:sz w:val="24"/>
                <w:lang w:val="uk-UA" w:eastAsia="uk-UA"/>
              </w:rPr>
              <w:t>поч</w:t>
            </w:r>
            <w:proofErr w:type="spellEnd"/>
            <w:r w:rsidRPr="005816DA">
              <w:rPr>
                <w:sz w:val="24"/>
                <w:lang w:val="uk-UA" w:eastAsia="uk-UA"/>
              </w:rPr>
              <w:t>. ХХ ст.</w:t>
            </w:r>
          </w:p>
          <w:p w14:paraId="4A1FF74A" w14:textId="1EDB8EA2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>Граматики І пол. ХІХ ст. Перша граматика нової української мови Олексія Павловського  (1818).</w:t>
            </w:r>
          </w:p>
          <w:p w14:paraId="475E9BD6" w14:textId="77777777" w:rsidR="001A08B8" w:rsidRPr="005816DA" w:rsidRDefault="001A08B8" w:rsidP="009D1BD0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sz w:val="24"/>
                <w:lang w:val="uk-UA" w:eastAsia="uk-UA"/>
              </w:rPr>
            </w:pPr>
            <w:r w:rsidRPr="005816DA">
              <w:rPr>
                <w:sz w:val="24"/>
                <w:lang w:val="uk-UA" w:eastAsia="uk-UA"/>
              </w:rPr>
              <w:t xml:space="preserve">Граматики 2 пол. ХІХ – </w:t>
            </w:r>
            <w:proofErr w:type="spellStart"/>
            <w:r w:rsidRPr="005816DA">
              <w:rPr>
                <w:sz w:val="24"/>
                <w:lang w:val="uk-UA" w:eastAsia="uk-UA"/>
              </w:rPr>
              <w:t>поч</w:t>
            </w:r>
            <w:proofErr w:type="spellEnd"/>
            <w:r w:rsidRPr="005816DA">
              <w:rPr>
                <w:sz w:val="24"/>
                <w:lang w:val="uk-UA" w:eastAsia="uk-UA"/>
              </w:rPr>
              <w:t xml:space="preserve">. ХХ ст. на </w:t>
            </w:r>
            <w:proofErr w:type="spellStart"/>
            <w:r w:rsidRPr="005816DA">
              <w:rPr>
                <w:sz w:val="24"/>
                <w:lang w:val="uk-UA" w:eastAsia="uk-UA"/>
              </w:rPr>
              <w:t>західно</w:t>
            </w:r>
            <w:proofErr w:type="spellEnd"/>
            <w:r w:rsidRPr="005816DA">
              <w:rPr>
                <w:sz w:val="24"/>
                <w:lang w:val="uk-UA" w:eastAsia="uk-UA"/>
              </w:rPr>
              <w:t>- й східноукраїнських землях.</w:t>
            </w:r>
          </w:p>
          <w:p w14:paraId="7857AAF0" w14:textId="2B77B33B" w:rsidR="001A08B8" w:rsidRPr="005816DA" w:rsidRDefault="001A08B8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iCs/>
                <w:sz w:val="24"/>
                <w:lang w:val="uk-UA" w:eastAsia="uk-UA"/>
              </w:rPr>
              <w:t>Вид роботи:</w:t>
            </w:r>
            <w:r w:rsidRPr="005816DA">
              <w:rPr>
                <w:sz w:val="24"/>
                <w:lang w:val="uk-UA" w:eastAsia="uk-UA"/>
              </w:rPr>
              <w:t xml:space="preserve"> підготовка до самостійної роботи</w:t>
            </w:r>
          </w:p>
        </w:tc>
      </w:tr>
      <w:tr w:rsidR="009428D3" w:rsidRPr="005816DA" w14:paraId="08B929F0" w14:textId="77777777" w:rsidTr="00A763D8">
        <w:tc>
          <w:tcPr>
            <w:tcW w:w="635" w:type="dxa"/>
          </w:tcPr>
          <w:p w14:paraId="4C30BFB6" w14:textId="77777777" w:rsidR="009428D3" w:rsidRPr="005816DA" w:rsidRDefault="009428D3" w:rsidP="009D1BD0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4.6</w:t>
            </w:r>
          </w:p>
        </w:tc>
        <w:tc>
          <w:tcPr>
            <w:tcW w:w="8880" w:type="dxa"/>
          </w:tcPr>
          <w:p w14:paraId="1E69B23F" w14:textId="77777777" w:rsidR="009428D3" w:rsidRPr="005816DA" w:rsidRDefault="009428D3" w:rsidP="009D1BD0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sz w:val="24"/>
                <w:lang w:val="uk-UA" w:eastAsia="uk-UA"/>
              </w:rPr>
            </w:pPr>
            <w:proofErr w:type="spellStart"/>
            <w:r w:rsidRPr="005816DA">
              <w:rPr>
                <w:sz w:val="24"/>
                <w:lang w:val="uk-UA" w:eastAsia="uk-UA"/>
              </w:rPr>
              <w:t>Мовні</w:t>
            </w:r>
            <w:proofErr w:type="spellEnd"/>
            <w:r w:rsidRPr="005816DA">
              <w:rPr>
                <w:sz w:val="24"/>
                <w:lang w:val="uk-UA" w:eastAsia="uk-UA"/>
              </w:rPr>
              <w:t xml:space="preserve"> дискусії про шляхи і джерела розвитку української літературної мови 2 пол. ХІХ – початку ХХ ст. (І. Нечуй-Левицький, Б. Грінченко, І. Франко та ін.).</w:t>
            </w:r>
          </w:p>
          <w:p w14:paraId="3709A985" w14:textId="527909B4" w:rsidR="009428D3" w:rsidRPr="005816DA" w:rsidRDefault="009428D3" w:rsidP="009D1BD0">
            <w:pPr>
              <w:ind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iCs/>
                <w:sz w:val="24"/>
                <w:lang w:val="uk-UA" w:eastAsia="uk-UA"/>
              </w:rPr>
              <w:t>Вид роботи:</w:t>
            </w:r>
            <w:r w:rsidRPr="005816DA">
              <w:rPr>
                <w:sz w:val="24"/>
                <w:lang w:val="uk-UA" w:eastAsia="uk-UA"/>
              </w:rPr>
              <w:t xml:space="preserve"> конспект</w:t>
            </w:r>
          </w:p>
        </w:tc>
      </w:tr>
      <w:tr w:rsidR="009428D3" w:rsidRPr="005816DA" w14:paraId="75F3C82B" w14:textId="77777777" w:rsidTr="00581C70">
        <w:tc>
          <w:tcPr>
            <w:tcW w:w="635" w:type="dxa"/>
          </w:tcPr>
          <w:p w14:paraId="428A8EC4" w14:textId="77777777" w:rsidR="009428D3" w:rsidRPr="005816DA" w:rsidRDefault="009428D3" w:rsidP="009D1BD0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4.7</w:t>
            </w:r>
          </w:p>
        </w:tc>
        <w:tc>
          <w:tcPr>
            <w:tcW w:w="8880" w:type="dxa"/>
          </w:tcPr>
          <w:p w14:paraId="1FC936E3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“Коренізація”, “українізація” в історії української культури й мови. </w:t>
            </w:r>
          </w:p>
          <w:p w14:paraId="054B5AAA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Основні джерела збагачення словника української мови у ХХ ст. (20-30-і, 40-і, 50-60-і, 70-80-і, 90-і рр.).</w:t>
            </w:r>
          </w:p>
          <w:p w14:paraId="36E1E813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Негативні наслідки застійного періоду у мовно-культурній сфері на Україні. </w:t>
            </w:r>
          </w:p>
          <w:p w14:paraId="13910336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Розвиток граматичної думки в Україні, основні граматичні праці для середньої і вищої школи, монографічні граматичні дослідження після 1917 р. Основні проблеми граматичної науки сьогодні.</w:t>
            </w:r>
          </w:p>
          <w:p w14:paraId="3D34EE15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Лексичні унормування української мови у 20-90-і рр. ХХ ст. Найважливіші словники, їх перевидання. Словник української мови в 11 томах. </w:t>
            </w:r>
          </w:p>
          <w:p w14:paraId="329E6FB3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Мова сучасної української прози і драматургії, особливості її лексики, синтаксису, структури тексту.</w:t>
            </w:r>
          </w:p>
          <w:p w14:paraId="032FF83A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Мова і науково-технічний прогрес. Стандартизація і кодифікація в </w:t>
            </w:r>
            <w:proofErr w:type="spellStart"/>
            <w:r w:rsidRPr="005816DA">
              <w:rPr>
                <w:sz w:val="24"/>
                <w:lang w:val="uk-UA"/>
              </w:rPr>
              <w:t>мовних</w:t>
            </w:r>
            <w:proofErr w:type="spellEnd"/>
            <w:r w:rsidRPr="005816DA">
              <w:rPr>
                <w:sz w:val="24"/>
                <w:lang w:val="uk-UA"/>
              </w:rPr>
              <w:t xml:space="preserve"> нормах.</w:t>
            </w:r>
          </w:p>
          <w:p w14:paraId="62528682" w14:textId="77777777" w:rsidR="009428D3" w:rsidRPr="005816DA" w:rsidRDefault="009428D3" w:rsidP="009428D3">
            <w:pPr>
              <w:autoSpaceDE w:val="0"/>
              <w:autoSpaceDN w:val="0"/>
              <w:ind w:left="-7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lastRenderedPageBreak/>
              <w:t xml:space="preserve">Мова і школа. ЗМІ, зокрема періодика, українська книжка, громадські організації (“Просвіта”) в процесі </w:t>
            </w:r>
            <w:proofErr w:type="spellStart"/>
            <w:r w:rsidRPr="005816DA">
              <w:rPr>
                <w:sz w:val="24"/>
                <w:lang w:val="uk-UA"/>
              </w:rPr>
              <w:t>мовного</w:t>
            </w:r>
            <w:proofErr w:type="spellEnd"/>
            <w:r w:rsidRPr="005816DA">
              <w:rPr>
                <w:sz w:val="24"/>
                <w:lang w:val="uk-UA"/>
              </w:rPr>
              <w:t xml:space="preserve"> розвитку на сучасному етапі.</w:t>
            </w:r>
          </w:p>
          <w:p w14:paraId="0301C51E" w14:textId="24932D9A" w:rsidR="009428D3" w:rsidRPr="005816DA" w:rsidRDefault="009428D3" w:rsidP="009428D3">
            <w:pPr>
              <w:ind w:left="-7" w:hanging="2"/>
              <w:jc w:val="both"/>
              <w:rPr>
                <w:color w:val="000000"/>
                <w:kern w:val="24"/>
                <w:sz w:val="24"/>
                <w:lang w:val="uk-UA"/>
              </w:rPr>
            </w:pPr>
            <w:r w:rsidRPr="005816DA">
              <w:rPr>
                <w:i/>
                <w:sz w:val="24"/>
                <w:lang w:val="uk-UA"/>
              </w:rPr>
              <w:t>Вид роботи</w:t>
            </w:r>
            <w:r w:rsidRPr="005816DA">
              <w:rPr>
                <w:sz w:val="24"/>
                <w:lang w:val="uk-UA"/>
              </w:rPr>
              <w:t>: підготовка до усної відповіді за питаннями.</w:t>
            </w:r>
          </w:p>
        </w:tc>
      </w:tr>
    </w:tbl>
    <w:p w14:paraId="24530346" w14:textId="77777777" w:rsidR="00337D55" w:rsidRPr="005816DA" w:rsidRDefault="00337D55" w:rsidP="00337D55">
      <w:pPr>
        <w:ind w:firstLine="709"/>
        <w:jc w:val="both"/>
        <w:rPr>
          <w:color w:val="000000"/>
          <w:sz w:val="24"/>
          <w:lang w:val="uk-UA"/>
        </w:rPr>
      </w:pPr>
      <w:r w:rsidRPr="005816DA">
        <w:rPr>
          <w:color w:val="000000"/>
          <w:sz w:val="24"/>
          <w:lang w:val="uk-UA"/>
        </w:rPr>
        <w:lastRenderedPageBreak/>
        <w:t>Контроль виконання та оцінювання завдань, винесених на самостійне опрацювання, проводимо в процесі вивчення тем кожного змістового модуля.</w:t>
      </w:r>
    </w:p>
    <w:p w14:paraId="1FB16355" w14:textId="77777777" w:rsidR="004D049A" w:rsidRPr="005816DA" w:rsidRDefault="004D049A" w:rsidP="00502C28">
      <w:pPr>
        <w:ind w:firstLine="709"/>
        <w:jc w:val="both"/>
        <w:rPr>
          <w:b/>
          <w:sz w:val="24"/>
          <w:lang w:val="uk-UA"/>
        </w:rPr>
      </w:pPr>
    </w:p>
    <w:p w14:paraId="733C719E" w14:textId="77777777" w:rsidR="00502C28" w:rsidRPr="005816DA" w:rsidRDefault="00502C28" w:rsidP="00502C28">
      <w:pPr>
        <w:ind w:firstLine="284"/>
        <w:jc w:val="center"/>
        <w:rPr>
          <w:b/>
          <w:sz w:val="24"/>
          <w:lang w:val="uk-UA"/>
        </w:rPr>
      </w:pPr>
    </w:p>
    <w:p w14:paraId="70DFAE03" w14:textId="77777777" w:rsidR="00502C28" w:rsidRPr="005816DA" w:rsidRDefault="00502C28" w:rsidP="00502C28">
      <w:pPr>
        <w:jc w:val="center"/>
        <w:rPr>
          <w:b/>
          <w:sz w:val="24"/>
          <w:lang w:val="uk-UA"/>
        </w:rPr>
      </w:pPr>
      <w:r w:rsidRPr="005816DA">
        <w:rPr>
          <w:b/>
          <w:sz w:val="24"/>
          <w:lang w:val="uk-UA"/>
        </w:rPr>
        <w:t>Методи навчання</w:t>
      </w:r>
    </w:p>
    <w:p w14:paraId="50238D6B" w14:textId="77777777" w:rsidR="00502C28" w:rsidRPr="005816DA" w:rsidRDefault="00502C28" w:rsidP="00502C28">
      <w:pPr>
        <w:pStyle w:val="31"/>
        <w:spacing w:after="0"/>
        <w:ind w:left="0" w:firstLine="709"/>
        <w:jc w:val="both"/>
        <w:rPr>
          <w:rStyle w:val="FontStyle25"/>
          <w:lang w:val="uk-UA"/>
        </w:rPr>
      </w:pPr>
      <w:r w:rsidRPr="005816DA">
        <w:rPr>
          <w:rStyle w:val="FontStyle25"/>
          <w:lang w:val="uk-UA"/>
        </w:rPr>
        <w:t>Задля досягнення програмних результатів навчання використовуємо словесні, наочні та практичні методи, зокрема: лекцію, пояснення, розповідь, бесіду, роботу з книгою; ілюстрацію (активно застосовуємо схеми, таблиці), тренувальні вправи.</w:t>
      </w:r>
    </w:p>
    <w:p w14:paraId="7EF52419" w14:textId="77777777" w:rsidR="00502C28" w:rsidRPr="005816DA" w:rsidRDefault="00502C28" w:rsidP="00502C28">
      <w:pPr>
        <w:pStyle w:val="31"/>
        <w:spacing w:after="0"/>
        <w:ind w:left="0" w:firstLine="709"/>
        <w:jc w:val="both"/>
        <w:rPr>
          <w:rStyle w:val="FontStyle25"/>
          <w:lang w:val="uk-UA"/>
        </w:rPr>
      </w:pPr>
      <w:r w:rsidRPr="005816DA">
        <w:rPr>
          <w:rStyle w:val="FontStyle25"/>
          <w:lang w:val="uk-UA"/>
        </w:rPr>
        <w:t xml:space="preserve">Залежно від етапу навчання використовуємо методи підготовки до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практичних умінь і навичок; методи контролю й оцінки результатів навчання. </w:t>
      </w:r>
    </w:p>
    <w:p w14:paraId="1D76D84F" w14:textId="77777777" w:rsidR="00502C28" w:rsidRPr="005816DA" w:rsidRDefault="00502C28" w:rsidP="00502C28">
      <w:pPr>
        <w:pStyle w:val="31"/>
        <w:spacing w:after="0"/>
        <w:ind w:left="0" w:firstLine="709"/>
        <w:jc w:val="both"/>
        <w:rPr>
          <w:rStyle w:val="FontStyle25"/>
          <w:lang w:val="uk-UA"/>
        </w:rPr>
      </w:pPr>
      <w:r w:rsidRPr="005816DA">
        <w:rPr>
          <w:rStyle w:val="FontStyle25"/>
          <w:lang w:val="uk-UA"/>
        </w:rPr>
        <w:t>Самостійне опанування студентами навального матеріалу передбачає застосування методів організації самостійної роботи.</w:t>
      </w:r>
    </w:p>
    <w:p w14:paraId="735500AC" w14:textId="77777777" w:rsidR="00502C28" w:rsidRPr="005816DA" w:rsidRDefault="00502C28" w:rsidP="00502C28">
      <w:pPr>
        <w:pStyle w:val="31"/>
        <w:spacing w:after="0"/>
        <w:ind w:left="0" w:firstLine="709"/>
        <w:jc w:val="both"/>
        <w:rPr>
          <w:rStyle w:val="FontStyle25"/>
          <w:lang w:val="uk-UA"/>
        </w:rPr>
      </w:pPr>
      <w:r w:rsidRPr="005816DA">
        <w:rPr>
          <w:rStyle w:val="FontStyle25"/>
          <w:lang w:val="uk-UA"/>
        </w:rPr>
        <w:t xml:space="preserve">Зважаючи на ступінь складності тієї чи тієї теми, на вид заняття (лекція, практичне), на логіку навчального процесу, використовуємо аналітико-синтетичний та </w:t>
      </w:r>
      <w:proofErr w:type="spellStart"/>
      <w:r w:rsidRPr="005816DA">
        <w:rPr>
          <w:rStyle w:val="FontStyle25"/>
          <w:lang w:val="uk-UA"/>
        </w:rPr>
        <w:t>індуктивно</w:t>
      </w:r>
      <w:proofErr w:type="spellEnd"/>
      <w:r w:rsidRPr="005816DA">
        <w:rPr>
          <w:rStyle w:val="FontStyle25"/>
          <w:lang w:val="uk-UA"/>
        </w:rPr>
        <w:t>-дедуктивний методи, що супроводжуються також репродуктивними та проблемно-пошуковими.</w:t>
      </w:r>
    </w:p>
    <w:p w14:paraId="1F07CC9C" w14:textId="77777777" w:rsidR="009D1BD0" w:rsidRPr="005816DA" w:rsidRDefault="009D1BD0" w:rsidP="009D1BD0">
      <w:pPr>
        <w:ind w:firstLine="709"/>
        <w:jc w:val="both"/>
        <w:rPr>
          <w:rFonts w:eastAsia="+mn-ea"/>
          <w:color w:val="000000"/>
          <w:kern w:val="24"/>
          <w:sz w:val="24"/>
          <w:lang w:val="uk-UA" w:eastAsia="uk-UA"/>
        </w:rPr>
      </w:pPr>
      <w:r w:rsidRPr="005816DA">
        <w:rPr>
          <w:rFonts w:eastAsia="+mn-ea"/>
          <w:color w:val="000000"/>
          <w:kern w:val="24"/>
          <w:sz w:val="24"/>
          <w:lang w:val="uk-UA" w:eastAsia="uk-UA"/>
        </w:rPr>
        <w:t xml:space="preserve">Викладання історії української літературної мови передбачає використання загальнонаукових методів спостереження, індукції, дедукції, аналізу, синтезу. Серед лінгвістичних методів використано структурний метод, описовий метод із застосуванням прийомів внутрішньої й зовнішньої інтерпретації; порівняльно-історичний метод, що виявляється у прийомах зіставлення ролі і статусу мови в різні часові зрізи з урахуванням </w:t>
      </w:r>
      <w:proofErr w:type="spellStart"/>
      <w:r w:rsidRPr="005816DA">
        <w:rPr>
          <w:rFonts w:eastAsia="+mn-ea"/>
          <w:color w:val="000000"/>
          <w:kern w:val="24"/>
          <w:sz w:val="24"/>
          <w:lang w:val="uk-UA" w:eastAsia="uk-UA"/>
        </w:rPr>
        <w:t>мовних</w:t>
      </w:r>
      <w:proofErr w:type="spellEnd"/>
      <w:r w:rsidRPr="005816DA">
        <w:rPr>
          <w:rFonts w:eastAsia="+mn-ea"/>
          <w:color w:val="000000"/>
          <w:kern w:val="24"/>
          <w:sz w:val="24"/>
          <w:lang w:val="uk-UA" w:eastAsia="uk-UA"/>
        </w:rPr>
        <w:t xml:space="preserve"> явищ; визначається відносна хронологія </w:t>
      </w:r>
      <w:proofErr w:type="spellStart"/>
      <w:r w:rsidRPr="005816DA">
        <w:rPr>
          <w:rFonts w:eastAsia="+mn-ea"/>
          <w:color w:val="000000"/>
          <w:kern w:val="24"/>
          <w:sz w:val="24"/>
          <w:lang w:val="uk-UA" w:eastAsia="uk-UA"/>
        </w:rPr>
        <w:t>мовних</w:t>
      </w:r>
      <w:proofErr w:type="spellEnd"/>
      <w:r w:rsidRPr="005816DA">
        <w:rPr>
          <w:rFonts w:eastAsia="+mn-ea"/>
          <w:color w:val="000000"/>
          <w:kern w:val="24"/>
          <w:sz w:val="24"/>
          <w:lang w:val="uk-UA" w:eastAsia="uk-UA"/>
        </w:rPr>
        <w:t xml:space="preserve"> фактів. Застосований метод міждисциплінарного дослідження, що полягає у залученні даних із історії, культури, літературознавства, релігієзнавства, політології., соціології. Метод спостереження (передбачає роботу з власне джерелами і науковими розвідками зазначеної проблематики). </w:t>
      </w:r>
    </w:p>
    <w:p w14:paraId="0941358C" w14:textId="77777777" w:rsidR="009D1BD0" w:rsidRPr="005816DA" w:rsidRDefault="009D1BD0" w:rsidP="00502C28">
      <w:pPr>
        <w:pStyle w:val="31"/>
        <w:spacing w:after="0"/>
        <w:ind w:left="0" w:firstLine="709"/>
        <w:jc w:val="both"/>
        <w:rPr>
          <w:rStyle w:val="FontStyle25"/>
          <w:lang w:val="uk-UA"/>
        </w:rPr>
      </w:pPr>
    </w:p>
    <w:p w14:paraId="25AFEA2B" w14:textId="77777777" w:rsidR="00502C28" w:rsidRPr="005816DA" w:rsidRDefault="00502C28" w:rsidP="00502C28">
      <w:pPr>
        <w:pStyle w:val="Style7"/>
        <w:widowControl/>
        <w:jc w:val="center"/>
        <w:rPr>
          <w:rStyle w:val="FontStyle25"/>
          <w:b/>
        </w:rPr>
      </w:pPr>
    </w:p>
    <w:p w14:paraId="68B730D6" w14:textId="77777777" w:rsidR="00502C28" w:rsidRPr="005816DA" w:rsidRDefault="00502C28" w:rsidP="00502C28">
      <w:pPr>
        <w:pStyle w:val="Style7"/>
        <w:widowControl/>
        <w:jc w:val="center"/>
        <w:rPr>
          <w:rStyle w:val="FontStyle25"/>
          <w:b/>
        </w:rPr>
      </w:pPr>
      <w:r w:rsidRPr="005816DA">
        <w:rPr>
          <w:rStyle w:val="FontStyle25"/>
          <w:b/>
        </w:rPr>
        <w:t>Система контролю та оцінювання</w:t>
      </w:r>
    </w:p>
    <w:p w14:paraId="56D96AF1" w14:textId="77777777" w:rsidR="00502C28" w:rsidRPr="005816DA" w:rsidRDefault="00502C28" w:rsidP="00502C28">
      <w:pPr>
        <w:pStyle w:val="Style7"/>
        <w:widowControl/>
        <w:jc w:val="center"/>
        <w:rPr>
          <w:rStyle w:val="FontStyle25"/>
          <w:b/>
        </w:rPr>
      </w:pPr>
    </w:p>
    <w:p w14:paraId="6DE87A49" w14:textId="77777777" w:rsidR="00502C28" w:rsidRPr="005816DA" w:rsidRDefault="00502C28" w:rsidP="00502C28">
      <w:pPr>
        <w:pStyle w:val="af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16DA">
        <w:rPr>
          <w:rFonts w:ascii="Times New Roman" w:hAnsi="Times New Roman"/>
          <w:bCs/>
          <w:sz w:val="24"/>
          <w:szCs w:val="24"/>
        </w:rPr>
        <w:t>Система контролю та оцінювання проводиться у формі поточного та підсумкового контролю.</w:t>
      </w:r>
    </w:p>
    <w:p w14:paraId="0AA84174" w14:textId="77777777" w:rsidR="00502C28" w:rsidRPr="005816DA" w:rsidRDefault="00502C28" w:rsidP="00502C28">
      <w:pPr>
        <w:pStyle w:val="af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16DA">
        <w:rPr>
          <w:rFonts w:ascii="Times New Roman" w:hAnsi="Times New Roman"/>
          <w:bCs/>
          <w:sz w:val="24"/>
          <w:szCs w:val="24"/>
        </w:rPr>
        <w:t>Поточний контроль проводимо на кожному практичному занятті. У процесі вивчення дисципліни використовуємо такі методи поточного контролю:</w:t>
      </w:r>
    </w:p>
    <w:p w14:paraId="73E3A739" w14:textId="77777777" w:rsidR="00502C28" w:rsidRPr="005816DA" w:rsidRDefault="00502C28" w:rsidP="00502C28">
      <w:pPr>
        <w:pStyle w:val="af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1134"/>
        <w:jc w:val="both"/>
        <w:textDirection w:val="btLr"/>
        <w:textAlignment w:val="top"/>
        <w:outlineLvl w:val="0"/>
        <w:rPr>
          <w:rFonts w:ascii="Times New Roman" w:hAnsi="Times New Roman"/>
          <w:bCs/>
          <w:sz w:val="24"/>
          <w:szCs w:val="24"/>
        </w:rPr>
      </w:pPr>
      <w:r w:rsidRPr="005816DA">
        <w:rPr>
          <w:rFonts w:ascii="Times New Roman" w:hAnsi="Times New Roman"/>
          <w:bCs/>
          <w:sz w:val="24"/>
          <w:szCs w:val="24"/>
        </w:rPr>
        <w:t>засоби усного контролю (фронтальне опитування, вибіркове опитування, дискусії);</w:t>
      </w:r>
    </w:p>
    <w:p w14:paraId="7F933CB9" w14:textId="77777777" w:rsidR="00502C28" w:rsidRPr="005816DA" w:rsidRDefault="00502C28" w:rsidP="00502C28">
      <w:pPr>
        <w:pStyle w:val="af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1134"/>
        <w:jc w:val="both"/>
        <w:textDirection w:val="btLr"/>
        <w:textAlignment w:val="top"/>
        <w:outlineLvl w:val="0"/>
        <w:rPr>
          <w:rFonts w:ascii="Times New Roman" w:hAnsi="Times New Roman"/>
          <w:bCs/>
          <w:sz w:val="24"/>
          <w:szCs w:val="24"/>
        </w:rPr>
      </w:pPr>
      <w:r w:rsidRPr="005816DA">
        <w:rPr>
          <w:rFonts w:ascii="Times New Roman" w:hAnsi="Times New Roman"/>
          <w:bCs/>
          <w:sz w:val="24"/>
          <w:szCs w:val="24"/>
        </w:rPr>
        <w:t>засоби письмового контролю (виконання вправ, самостійна робота);</w:t>
      </w:r>
    </w:p>
    <w:p w14:paraId="4E8D91B2" w14:textId="77777777" w:rsidR="00502C28" w:rsidRPr="005816DA" w:rsidRDefault="00502C28" w:rsidP="00502C28">
      <w:pPr>
        <w:pStyle w:val="af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1134"/>
        <w:jc w:val="both"/>
        <w:textDirection w:val="btLr"/>
        <w:textAlignment w:val="top"/>
        <w:outlineLvl w:val="0"/>
        <w:rPr>
          <w:rFonts w:ascii="Times New Roman" w:hAnsi="Times New Roman"/>
          <w:bCs/>
          <w:sz w:val="24"/>
          <w:szCs w:val="24"/>
        </w:rPr>
      </w:pPr>
      <w:r w:rsidRPr="005816DA">
        <w:rPr>
          <w:rFonts w:ascii="Times New Roman" w:hAnsi="Times New Roman"/>
          <w:bCs/>
          <w:sz w:val="24"/>
          <w:szCs w:val="24"/>
        </w:rPr>
        <w:t>тести.</w:t>
      </w:r>
    </w:p>
    <w:p w14:paraId="281B49AF" w14:textId="77777777" w:rsidR="00502C28" w:rsidRPr="005816DA" w:rsidRDefault="00502C28" w:rsidP="00502C28">
      <w:pPr>
        <w:pStyle w:val="af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16DA">
        <w:rPr>
          <w:rFonts w:ascii="Times New Roman" w:hAnsi="Times New Roman"/>
          <w:bCs/>
          <w:sz w:val="24"/>
          <w:szCs w:val="24"/>
        </w:rPr>
        <w:t>Формами поточного контролю є індивідуальна та фронтальна перевірка, форма підсумкового контролю – іспит.</w:t>
      </w:r>
    </w:p>
    <w:p w14:paraId="39E68741" w14:textId="77777777" w:rsidR="00927A22" w:rsidRPr="005816DA" w:rsidRDefault="00927A22" w:rsidP="00927A22">
      <w:pPr>
        <w:ind w:firstLine="600"/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5BDFA9CB" w14:textId="77777777" w:rsidR="00927A22" w:rsidRPr="005816DA" w:rsidRDefault="00927A22" w:rsidP="00927A22">
      <w:pPr>
        <w:ind w:firstLine="600"/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2E81C124" w14:textId="77777777" w:rsidR="00927A22" w:rsidRPr="005816DA" w:rsidRDefault="00927A22" w:rsidP="00927A22">
      <w:pPr>
        <w:ind w:firstLine="600"/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42DB473D" w14:textId="77777777" w:rsidR="00927A22" w:rsidRPr="005816DA" w:rsidRDefault="00927A22" w:rsidP="00927A22">
      <w:pPr>
        <w:ind w:firstLine="600"/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095E6CCB" w14:textId="77777777" w:rsidR="009428D3" w:rsidRPr="005816DA" w:rsidRDefault="009428D3" w:rsidP="00927A22">
      <w:pPr>
        <w:ind w:firstLine="600"/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058EA781" w14:textId="77777777" w:rsidR="009428D3" w:rsidRPr="005816DA" w:rsidRDefault="009428D3" w:rsidP="00927A22">
      <w:pPr>
        <w:ind w:firstLine="600"/>
        <w:jc w:val="center"/>
        <w:rPr>
          <w:b/>
          <w:bCs/>
          <w:color w:val="000000"/>
          <w:kern w:val="24"/>
          <w:szCs w:val="28"/>
          <w:lang w:val="uk-UA"/>
        </w:rPr>
      </w:pPr>
    </w:p>
    <w:p w14:paraId="7148BBBC" w14:textId="77777777" w:rsidR="00927A22" w:rsidRPr="005816DA" w:rsidRDefault="00927A22" w:rsidP="00927A22">
      <w:pPr>
        <w:ind w:firstLine="600"/>
        <w:jc w:val="center"/>
        <w:rPr>
          <w:b/>
          <w:bCs/>
          <w:color w:val="000000"/>
          <w:kern w:val="24"/>
          <w:szCs w:val="28"/>
          <w:lang w:val="uk-UA"/>
        </w:rPr>
      </w:pPr>
      <w:r w:rsidRPr="005816DA">
        <w:rPr>
          <w:b/>
          <w:bCs/>
          <w:color w:val="000000"/>
          <w:kern w:val="24"/>
          <w:szCs w:val="28"/>
          <w:lang w:val="uk-UA"/>
        </w:rPr>
        <w:lastRenderedPageBreak/>
        <w:t>Розподіл балів</w:t>
      </w:r>
    </w:p>
    <w:tbl>
      <w:tblPr>
        <w:tblW w:w="96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8"/>
        <w:gridCol w:w="1075"/>
        <w:gridCol w:w="2375"/>
      </w:tblGrid>
      <w:tr w:rsidR="00927A22" w:rsidRPr="005816DA" w14:paraId="43F217C4" w14:textId="77777777" w:rsidTr="00927A22">
        <w:trPr>
          <w:trHeight w:val="828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0D91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Поточне оцінювання (</w:t>
            </w:r>
            <w:r w:rsidRPr="005816DA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B0274D" w14:textId="77777777" w:rsidR="00927A22" w:rsidRPr="005816DA" w:rsidRDefault="00927A22" w:rsidP="00927A22">
            <w:pPr>
              <w:jc w:val="center"/>
              <w:rPr>
                <w:rFonts w:ascii="Arial" w:hAnsi="Arial" w:cs="Arial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Кількість балів (іспит)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09495" w14:textId="77777777" w:rsidR="00927A22" w:rsidRPr="005816DA" w:rsidRDefault="00927A22" w:rsidP="00927A22">
            <w:pPr>
              <w:jc w:val="center"/>
              <w:rPr>
                <w:rFonts w:ascii="Arial" w:hAnsi="Arial" w:cs="Arial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 xml:space="preserve">Сумарна </w:t>
            </w:r>
          </w:p>
          <w:p w14:paraId="5EB0E946" w14:textId="77777777" w:rsidR="00927A22" w:rsidRPr="005816DA" w:rsidRDefault="00927A22" w:rsidP="00927A22">
            <w:pPr>
              <w:jc w:val="center"/>
              <w:rPr>
                <w:rFonts w:ascii="Arial" w:hAnsi="Arial" w:cs="Arial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 xml:space="preserve">к-ть балів </w:t>
            </w:r>
          </w:p>
        </w:tc>
      </w:tr>
      <w:tr w:rsidR="00927A22" w:rsidRPr="005816DA" w14:paraId="1917C687" w14:textId="77777777" w:rsidTr="001438DD">
        <w:trPr>
          <w:trHeight w:val="335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A547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Змістовий модуль 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D7F5DEB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A430B5E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</w:tr>
      <w:tr w:rsidR="00927A22" w:rsidRPr="005816DA" w14:paraId="2146DFC0" w14:textId="77777777" w:rsidTr="00927A22">
        <w:trPr>
          <w:trHeight w:val="828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F76B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Т 1</w:t>
            </w:r>
            <w:bookmarkStart w:id="1" w:name="поч"/>
            <w:bookmarkEnd w:id="1"/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2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3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4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5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6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7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8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9</w:t>
            </w:r>
          </w:p>
          <w:p w14:paraId="584B9D8F" w14:textId="2555DD52" w:rsidR="00927A22" w:rsidRPr="005816DA" w:rsidRDefault="003B0100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7E8610C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8DFEAFD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</w:tr>
      <w:tr w:rsidR="00927A22" w:rsidRPr="005816DA" w14:paraId="58AFED90" w14:textId="77777777" w:rsidTr="001438DD">
        <w:trPr>
          <w:trHeight w:val="381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9B8C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Змістовий модуль 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A1618AE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CBDCEB6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</w:tr>
      <w:tr w:rsidR="00927A22" w:rsidRPr="005816DA" w14:paraId="69A0C5F7" w14:textId="77777777" w:rsidTr="00927A22">
        <w:trPr>
          <w:trHeight w:val="828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9828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14:paraId="6C8F377B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Т 1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2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3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4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5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6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 7</w:t>
            </w:r>
          </w:p>
          <w:p w14:paraId="4D505AC0" w14:textId="5501997B" w:rsidR="00927A22" w:rsidRPr="005816DA" w:rsidRDefault="003B0100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EB65556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3F4990F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</w:tr>
      <w:tr w:rsidR="00927A22" w:rsidRPr="005816DA" w14:paraId="0F6C37B8" w14:textId="77777777" w:rsidTr="001438DD">
        <w:trPr>
          <w:trHeight w:val="384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75B0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Змістовий модуль 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FCABC6C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FAB731F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</w:tr>
      <w:tr w:rsidR="00927A22" w:rsidRPr="005816DA" w14:paraId="1B0DC50A" w14:textId="77777777" w:rsidTr="00927A22">
        <w:trPr>
          <w:trHeight w:val="828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3DF3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Т1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Т2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Т3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Т4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Т5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Т6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Т7</w:t>
            </w:r>
          </w:p>
          <w:p w14:paraId="7C2F5E47" w14:textId="3E458C23" w:rsidR="00927A22" w:rsidRPr="005816DA" w:rsidRDefault="003B0100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040C32D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0F8C7915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</w:tr>
      <w:tr w:rsidR="00927A22" w:rsidRPr="005816DA" w14:paraId="7B60A42A" w14:textId="77777777" w:rsidTr="001438DD">
        <w:trPr>
          <w:trHeight w:val="374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E320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Змістовий модуль 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2B2424D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BA67198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</w:tr>
      <w:tr w:rsidR="00927A22" w:rsidRPr="005816DA" w14:paraId="64C03DA5" w14:textId="77777777" w:rsidTr="00927A22">
        <w:trPr>
          <w:trHeight w:val="828"/>
        </w:trPr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6D831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Т</w:t>
            </w:r>
            <w:r w:rsidR="001438DD" w:rsidRPr="005816DA">
              <w:rPr>
                <w:color w:val="000000"/>
                <w:kern w:val="24"/>
                <w:sz w:val="24"/>
                <w:lang w:val="uk-UA" w:eastAsia="uk-UA"/>
              </w:rPr>
              <w:t>1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</w:t>
            </w:r>
            <w:r w:rsidR="001438DD"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</w:t>
            </w:r>
            <w:r w:rsidR="001438DD" w:rsidRPr="005816DA">
              <w:rPr>
                <w:color w:val="000000"/>
                <w:kern w:val="24"/>
                <w:sz w:val="24"/>
                <w:lang w:val="uk-UA" w:eastAsia="uk-UA"/>
              </w:rPr>
              <w:t>3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</w:t>
            </w:r>
            <w:r w:rsidR="001438DD" w:rsidRPr="005816DA">
              <w:rPr>
                <w:color w:val="000000"/>
                <w:kern w:val="24"/>
                <w:sz w:val="24"/>
                <w:lang w:val="uk-UA" w:eastAsia="uk-UA"/>
              </w:rPr>
              <w:t>4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</w:t>
            </w:r>
            <w:r w:rsidR="001438DD" w:rsidRPr="005816DA">
              <w:rPr>
                <w:color w:val="000000"/>
                <w:kern w:val="24"/>
                <w:sz w:val="24"/>
                <w:lang w:val="uk-UA" w:eastAsia="uk-UA"/>
              </w:rPr>
              <w:t>5</w:t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Т</w:t>
            </w:r>
            <w:r w:rsidR="001438DD" w:rsidRPr="005816DA">
              <w:rPr>
                <w:color w:val="000000"/>
                <w:kern w:val="24"/>
                <w:sz w:val="24"/>
                <w:lang w:val="uk-UA" w:eastAsia="uk-UA"/>
              </w:rPr>
              <w:t>6</w:t>
            </w:r>
          </w:p>
          <w:p w14:paraId="6120B03B" w14:textId="3371746E" w:rsidR="00927A22" w:rsidRPr="005816DA" w:rsidRDefault="003B0100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2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</w:r>
            <w:r w:rsidRPr="005816DA">
              <w:rPr>
                <w:color w:val="000000"/>
                <w:kern w:val="24"/>
                <w:sz w:val="24"/>
                <w:lang w:val="uk-UA" w:eastAsia="uk-UA"/>
              </w:rPr>
              <w:t>3</w:t>
            </w:r>
            <w:r w:rsidR="00927A22" w:rsidRPr="005816DA">
              <w:rPr>
                <w:color w:val="000000"/>
                <w:kern w:val="24"/>
                <w:sz w:val="24"/>
                <w:lang w:val="uk-UA" w:eastAsia="uk-UA"/>
              </w:rPr>
              <w:tab/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E15BEDF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40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3483904" w14:textId="77777777" w:rsidR="00927A22" w:rsidRPr="005816DA" w:rsidRDefault="00927A22" w:rsidP="00927A22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 w:rsidRPr="005816DA">
              <w:rPr>
                <w:color w:val="000000"/>
                <w:kern w:val="24"/>
                <w:sz w:val="24"/>
                <w:lang w:val="uk-UA" w:eastAsia="uk-UA"/>
              </w:rPr>
              <w:t>100</w:t>
            </w:r>
          </w:p>
        </w:tc>
      </w:tr>
    </w:tbl>
    <w:p w14:paraId="3E09D20F" w14:textId="77777777" w:rsidR="00927A22" w:rsidRPr="005816DA" w:rsidRDefault="00927A22" w:rsidP="00502C28">
      <w:pPr>
        <w:pStyle w:val="af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9CC719A" w14:textId="77777777" w:rsidR="00502C28" w:rsidRPr="005816DA" w:rsidRDefault="00502C28" w:rsidP="00502C28">
      <w:pPr>
        <w:pStyle w:val="Style7"/>
        <w:widowControl/>
        <w:spacing w:line="235" w:lineRule="auto"/>
        <w:jc w:val="center"/>
        <w:rPr>
          <w:rStyle w:val="FontStyle25"/>
          <w:b/>
        </w:rPr>
      </w:pPr>
      <w:r w:rsidRPr="005816DA">
        <w:rPr>
          <w:rStyle w:val="FontStyle25"/>
          <w:b/>
        </w:rPr>
        <w:t>Критерії оцінювання окремих видів робіт з навчальної дисципліни</w:t>
      </w:r>
    </w:p>
    <w:p w14:paraId="532EE6DA" w14:textId="77777777" w:rsidR="00502C28" w:rsidRPr="005816DA" w:rsidRDefault="00502C28" w:rsidP="00502C28">
      <w:pPr>
        <w:pStyle w:val="Style7"/>
        <w:widowControl/>
        <w:spacing w:line="235" w:lineRule="auto"/>
        <w:ind w:firstLine="709"/>
        <w:rPr>
          <w:rStyle w:val="FontStyle25"/>
        </w:rPr>
      </w:pPr>
      <w:r w:rsidRPr="005816DA">
        <w:rPr>
          <w:rStyle w:val="FontStyle25"/>
          <w:b/>
          <w:i/>
        </w:rPr>
        <w:t>Усний контроль.</w:t>
      </w:r>
    </w:p>
    <w:p w14:paraId="495B2518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>Відмінно</w:t>
      </w:r>
      <w:r w:rsidRPr="005816DA">
        <w:rPr>
          <w:sz w:val="24"/>
          <w:lang w:val="uk-UA"/>
        </w:rPr>
        <w:t xml:space="preserve"> ставиться, якщо студент повністю засвоїв теоретичний матеріал теми / питання, </w:t>
      </w:r>
      <w:proofErr w:type="spellStart"/>
      <w:r w:rsidRPr="005816DA">
        <w:rPr>
          <w:sz w:val="24"/>
          <w:lang w:val="uk-UA"/>
        </w:rPr>
        <w:t>логічно</w:t>
      </w:r>
      <w:proofErr w:type="spellEnd"/>
      <w:r w:rsidRPr="005816DA">
        <w:rPr>
          <w:sz w:val="24"/>
          <w:lang w:val="uk-UA"/>
        </w:rPr>
        <w:t xml:space="preserve"> і послідовно викладає його, пов’язуючи з вивченим раніше, наводить приклади і коментує їх, порівнює з фактами інших мов та сучасної української мови. Студент робить висновки, висловлює гіпотези, дискутує.</w:t>
      </w:r>
    </w:p>
    <w:p w14:paraId="48AAD2C6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>Добре</w:t>
      </w:r>
      <w:r w:rsidRPr="005816DA">
        <w:rPr>
          <w:sz w:val="24"/>
          <w:lang w:val="uk-UA"/>
        </w:rPr>
        <w:t xml:space="preserve"> студент отримує за умови, якщо засвоїв теоретичний матеріал і вільно викладає його. Наводить приклади, але є незначні складнощі з коментуванням </w:t>
      </w:r>
      <w:proofErr w:type="spellStart"/>
      <w:r w:rsidRPr="005816DA">
        <w:rPr>
          <w:sz w:val="24"/>
          <w:lang w:val="uk-UA"/>
        </w:rPr>
        <w:t>мовних</w:t>
      </w:r>
      <w:proofErr w:type="spellEnd"/>
      <w:r w:rsidRPr="005816DA">
        <w:rPr>
          <w:sz w:val="24"/>
          <w:lang w:val="uk-UA"/>
        </w:rPr>
        <w:t xml:space="preserve"> явищ. Студент інколи припускається поодиноких помилок.</w:t>
      </w:r>
    </w:p>
    <w:p w14:paraId="5C64D397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>Задовільно</w:t>
      </w:r>
      <w:r w:rsidRPr="005816DA">
        <w:rPr>
          <w:b/>
          <w:sz w:val="24"/>
          <w:lang w:val="uk-UA"/>
        </w:rPr>
        <w:t xml:space="preserve"> </w:t>
      </w:r>
      <w:r w:rsidRPr="005816DA">
        <w:rPr>
          <w:sz w:val="24"/>
          <w:lang w:val="uk-UA"/>
        </w:rPr>
        <w:t xml:space="preserve">отримує студент, який відтворює вивчене не завжди </w:t>
      </w:r>
      <w:proofErr w:type="spellStart"/>
      <w:r w:rsidRPr="005816DA">
        <w:rPr>
          <w:sz w:val="24"/>
          <w:lang w:val="uk-UA"/>
        </w:rPr>
        <w:t>логічно</w:t>
      </w:r>
      <w:proofErr w:type="spellEnd"/>
      <w:r w:rsidRPr="005816DA">
        <w:rPr>
          <w:sz w:val="24"/>
          <w:lang w:val="uk-UA"/>
        </w:rPr>
        <w:t xml:space="preserve"> й послідовно, не наводить приклади або плутає їх. Проте може коментувати найважливіші фонетичні / граматичні зміни.</w:t>
      </w:r>
    </w:p>
    <w:p w14:paraId="231623A5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>Незадовільно</w:t>
      </w:r>
      <w:r w:rsidRPr="005816DA">
        <w:rPr>
          <w:b/>
          <w:sz w:val="24"/>
          <w:lang w:val="uk-UA"/>
        </w:rPr>
        <w:t xml:space="preserve"> </w:t>
      </w:r>
      <w:r w:rsidRPr="005816DA">
        <w:rPr>
          <w:sz w:val="24"/>
          <w:lang w:val="uk-UA"/>
        </w:rPr>
        <w:t xml:space="preserve">ставиться у разі, якщо відповіді студента свідчать про епізодичні знання теми / питання. Студент не може дати повної відповіді, сплутує різні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факти, не орієнтується в їх хронології.</w:t>
      </w:r>
    </w:p>
    <w:p w14:paraId="236237FA" w14:textId="77777777" w:rsidR="00502C28" w:rsidRPr="005816DA" w:rsidRDefault="00502C28" w:rsidP="00502C28">
      <w:pPr>
        <w:spacing w:line="235" w:lineRule="auto"/>
        <w:ind w:firstLine="720"/>
        <w:jc w:val="both"/>
        <w:rPr>
          <w:b/>
          <w:i/>
          <w:sz w:val="24"/>
          <w:lang w:val="uk-UA"/>
        </w:rPr>
      </w:pPr>
      <w:r w:rsidRPr="005816DA">
        <w:rPr>
          <w:b/>
          <w:i/>
          <w:sz w:val="24"/>
          <w:lang w:val="uk-UA"/>
        </w:rPr>
        <w:t>Виконання письмових практичних завдань.</w:t>
      </w:r>
    </w:p>
    <w:p w14:paraId="0A0A2CCB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Відмінно </w:t>
      </w:r>
      <w:r w:rsidRPr="005816DA">
        <w:rPr>
          <w:sz w:val="24"/>
          <w:lang w:val="uk-UA"/>
        </w:rPr>
        <w:t xml:space="preserve">отримує студент, який під час виконання письмових практичних завдань (вправ) виявляє глибокі, системні знання, не припускається помилок (або є одна помилка, яку студент під час перевірки самостійно виправляє), коментує приклади, бачить зв’язок із теоретичним матеріалом, вміє реконструювати </w:t>
      </w:r>
      <w:proofErr w:type="spellStart"/>
      <w:r w:rsidRPr="005816DA">
        <w:rPr>
          <w:sz w:val="24"/>
          <w:lang w:val="uk-UA"/>
        </w:rPr>
        <w:t>праформи</w:t>
      </w:r>
      <w:proofErr w:type="spellEnd"/>
      <w:r w:rsidRPr="005816DA">
        <w:rPr>
          <w:sz w:val="24"/>
          <w:lang w:val="uk-UA"/>
        </w:rPr>
        <w:t xml:space="preserve">, застосовуючи метод внутрішньої реконструкції або порівняльно-історичний; виявляє у прикладах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явища, вивчені раніше.</w:t>
      </w:r>
    </w:p>
    <w:p w14:paraId="43651959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Добре </w:t>
      </w:r>
      <w:r w:rsidRPr="005816DA">
        <w:rPr>
          <w:sz w:val="24"/>
          <w:lang w:val="uk-UA"/>
        </w:rPr>
        <w:t xml:space="preserve">отримує студент, який коментує приклади, бачить зв’язок із теоретичним матеріалом, пояснює основні закономірності, загалом вміє реконструювати </w:t>
      </w:r>
      <w:proofErr w:type="spellStart"/>
      <w:r w:rsidRPr="005816DA">
        <w:rPr>
          <w:sz w:val="24"/>
          <w:lang w:val="uk-UA"/>
        </w:rPr>
        <w:t>праформи</w:t>
      </w:r>
      <w:proofErr w:type="spellEnd"/>
      <w:r w:rsidRPr="005816DA">
        <w:rPr>
          <w:sz w:val="24"/>
          <w:lang w:val="uk-UA"/>
        </w:rPr>
        <w:t xml:space="preserve"> і визначати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явища, проте припускається 2-3 помилок.</w:t>
      </w:r>
    </w:p>
    <w:p w14:paraId="188A4E9D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Задовільно </w:t>
      </w:r>
      <w:r w:rsidRPr="005816DA">
        <w:rPr>
          <w:sz w:val="24"/>
          <w:lang w:val="uk-UA"/>
        </w:rPr>
        <w:t>ставиться у разі, якщо до 50% завдання зроблено з помилками, студент здатний виконувати завдання за зразком, проте є складнощі із розумінням поставленого завдання, із відтворенням давніх форм.</w:t>
      </w:r>
    </w:p>
    <w:p w14:paraId="0CF6AA5D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lastRenderedPageBreak/>
        <w:t xml:space="preserve">Незадовільно </w:t>
      </w:r>
      <w:r w:rsidRPr="005816DA">
        <w:rPr>
          <w:sz w:val="24"/>
          <w:lang w:val="uk-UA"/>
        </w:rPr>
        <w:t xml:space="preserve">отримує студент, який більш ніж 50% завдання виконав з помилками (або не виконав), не бачить зв’язку із теоретичним матеріалом, не вміє добирати спільно- або однокореневі слова у сучасній українській мові для відтворення давніх </w:t>
      </w:r>
      <w:proofErr w:type="spellStart"/>
      <w:r w:rsidRPr="005816DA">
        <w:rPr>
          <w:sz w:val="24"/>
          <w:lang w:val="uk-UA"/>
        </w:rPr>
        <w:t>праформ</w:t>
      </w:r>
      <w:proofErr w:type="spellEnd"/>
      <w:r w:rsidRPr="005816DA">
        <w:rPr>
          <w:sz w:val="24"/>
          <w:lang w:val="uk-UA"/>
        </w:rPr>
        <w:t>.</w:t>
      </w:r>
    </w:p>
    <w:p w14:paraId="6DF276A4" w14:textId="77777777" w:rsidR="00502C28" w:rsidRPr="005816DA" w:rsidRDefault="00502C28" w:rsidP="00502C28">
      <w:pPr>
        <w:spacing w:line="235" w:lineRule="auto"/>
        <w:ind w:firstLine="720"/>
        <w:jc w:val="both"/>
        <w:rPr>
          <w:b/>
          <w:i/>
          <w:sz w:val="24"/>
          <w:lang w:val="uk-UA"/>
        </w:rPr>
      </w:pPr>
      <w:r w:rsidRPr="005816DA">
        <w:rPr>
          <w:b/>
          <w:i/>
          <w:sz w:val="24"/>
          <w:lang w:val="uk-UA"/>
        </w:rPr>
        <w:t>Виконання письмових самостійних робіт.</w:t>
      </w:r>
    </w:p>
    <w:p w14:paraId="09BE6F03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Відмінно </w:t>
      </w:r>
      <w:r w:rsidRPr="005816DA">
        <w:rPr>
          <w:sz w:val="24"/>
          <w:lang w:val="uk-UA"/>
        </w:rPr>
        <w:t>отримує студент, який виконав роботу без помилок або є одна помилка. Робота засвідчує глибокі, системні знання з теми.</w:t>
      </w:r>
    </w:p>
    <w:p w14:paraId="69B57C43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Добре </w:t>
      </w:r>
      <w:r w:rsidRPr="005816DA">
        <w:rPr>
          <w:sz w:val="24"/>
          <w:lang w:val="uk-UA"/>
        </w:rPr>
        <w:t xml:space="preserve">отримує студент, який припустився у роботі не більше трьох помилок у поясненні </w:t>
      </w:r>
      <w:proofErr w:type="spellStart"/>
      <w:r w:rsidRPr="005816DA">
        <w:rPr>
          <w:sz w:val="24"/>
          <w:lang w:val="uk-UA"/>
        </w:rPr>
        <w:t>мовних</w:t>
      </w:r>
      <w:proofErr w:type="spellEnd"/>
      <w:r w:rsidRPr="005816DA">
        <w:rPr>
          <w:sz w:val="24"/>
          <w:lang w:val="uk-UA"/>
        </w:rPr>
        <w:t xml:space="preserve"> явищ.</w:t>
      </w:r>
    </w:p>
    <w:p w14:paraId="726CFCB0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Задовільно </w:t>
      </w:r>
      <w:r w:rsidRPr="005816DA">
        <w:rPr>
          <w:sz w:val="24"/>
          <w:lang w:val="uk-UA"/>
        </w:rPr>
        <w:t>ставиться</w:t>
      </w:r>
      <w:r w:rsidR="008444ED" w:rsidRPr="005816DA">
        <w:rPr>
          <w:sz w:val="24"/>
          <w:lang w:val="uk-UA"/>
        </w:rPr>
        <w:t>,</w:t>
      </w:r>
      <w:r w:rsidRPr="005816DA">
        <w:rPr>
          <w:sz w:val="24"/>
          <w:lang w:val="uk-UA"/>
        </w:rPr>
        <w:t xml:space="preserve"> якщо 50% роботи виконано з помилками, що свідчить про незнання студентом історії становлення певного </w:t>
      </w:r>
      <w:proofErr w:type="spellStart"/>
      <w:r w:rsidRPr="005816DA">
        <w:rPr>
          <w:sz w:val="24"/>
          <w:lang w:val="uk-UA"/>
        </w:rPr>
        <w:t>мовного</w:t>
      </w:r>
      <w:proofErr w:type="spellEnd"/>
      <w:r w:rsidRPr="005816DA">
        <w:rPr>
          <w:sz w:val="24"/>
          <w:lang w:val="uk-UA"/>
        </w:rPr>
        <w:t xml:space="preserve"> явища.</w:t>
      </w:r>
    </w:p>
    <w:p w14:paraId="5A26F0C9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Незадовільно </w:t>
      </w:r>
      <w:r w:rsidRPr="005816DA">
        <w:rPr>
          <w:sz w:val="24"/>
          <w:lang w:val="uk-UA"/>
        </w:rPr>
        <w:t>отримує студент, який під час виконання історико-лінгвістичного аналізу допускає у роботі більш ніж 50% помилок.</w:t>
      </w:r>
    </w:p>
    <w:p w14:paraId="22F02ACF" w14:textId="77777777" w:rsidR="00502C28" w:rsidRPr="005816DA" w:rsidRDefault="00502C28" w:rsidP="00502C28">
      <w:pPr>
        <w:spacing w:line="235" w:lineRule="auto"/>
        <w:ind w:firstLine="720"/>
        <w:jc w:val="both"/>
        <w:rPr>
          <w:b/>
          <w:i/>
          <w:sz w:val="24"/>
          <w:lang w:val="uk-UA"/>
        </w:rPr>
      </w:pPr>
      <w:r w:rsidRPr="005816DA">
        <w:rPr>
          <w:b/>
          <w:i/>
          <w:sz w:val="24"/>
          <w:lang w:val="uk-UA"/>
        </w:rPr>
        <w:t>Тестування.</w:t>
      </w:r>
    </w:p>
    <w:p w14:paraId="72A70E3A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Відмінно </w:t>
      </w:r>
      <w:r w:rsidRPr="005816DA">
        <w:rPr>
          <w:sz w:val="24"/>
          <w:lang w:val="uk-UA"/>
        </w:rPr>
        <w:t>– 100% – 90% правильних відповідей.</w:t>
      </w:r>
    </w:p>
    <w:p w14:paraId="0DD9CEC5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Добре – </w:t>
      </w:r>
      <w:r w:rsidRPr="005816DA">
        <w:rPr>
          <w:sz w:val="24"/>
          <w:lang w:val="uk-UA"/>
        </w:rPr>
        <w:t>89% – 70% правильних відповідей.</w:t>
      </w:r>
    </w:p>
    <w:p w14:paraId="77DE0D3E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Задовільно </w:t>
      </w:r>
      <w:r w:rsidRPr="005816DA">
        <w:rPr>
          <w:sz w:val="24"/>
          <w:lang w:val="uk-UA"/>
        </w:rPr>
        <w:t>– 69 – 50% правильних відповідей.</w:t>
      </w:r>
    </w:p>
    <w:p w14:paraId="1CAEEDC6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Незадовільно </w:t>
      </w:r>
      <w:r w:rsidRPr="005816DA">
        <w:rPr>
          <w:sz w:val="24"/>
          <w:lang w:val="uk-UA"/>
        </w:rPr>
        <w:t>– менше 50% правильних відповідей.</w:t>
      </w:r>
    </w:p>
    <w:p w14:paraId="7DE48E48" w14:textId="77777777" w:rsidR="00502C28" w:rsidRPr="005816DA" w:rsidRDefault="00502C28" w:rsidP="00502C28">
      <w:pPr>
        <w:spacing w:line="235" w:lineRule="auto"/>
        <w:jc w:val="center"/>
        <w:rPr>
          <w:b/>
          <w:i/>
          <w:sz w:val="24"/>
          <w:lang w:val="uk-UA"/>
        </w:rPr>
      </w:pPr>
    </w:p>
    <w:p w14:paraId="443359B1" w14:textId="77777777" w:rsidR="00502C28" w:rsidRPr="005816DA" w:rsidRDefault="00502C28" w:rsidP="00502C28">
      <w:pPr>
        <w:spacing w:line="235" w:lineRule="auto"/>
        <w:jc w:val="center"/>
        <w:rPr>
          <w:b/>
          <w:sz w:val="24"/>
          <w:lang w:val="uk-UA"/>
        </w:rPr>
      </w:pPr>
      <w:r w:rsidRPr="005816DA">
        <w:rPr>
          <w:b/>
          <w:sz w:val="24"/>
          <w:lang w:val="uk-UA"/>
        </w:rPr>
        <w:t>Критерії оцінювання підсумкового контролю</w:t>
      </w:r>
    </w:p>
    <w:p w14:paraId="0104A6C2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Екзаменаційний білет містить 2 теоретичні та 1 практичне питання.</w:t>
      </w:r>
    </w:p>
    <w:p w14:paraId="2A7E1095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Два екзаменаційні теоретичні питання оцінюються в 10 балів кожне, практичне питання – 20 балів. Разом – 40 балів.</w:t>
      </w:r>
    </w:p>
    <w:p w14:paraId="414EEF22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Критерії оцінювання теоретичних питань:</w:t>
      </w:r>
    </w:p>
    <w:p w14:paraId="0C38C9E1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10–9 балів </w:t>
      </w:r>
      <w:r w:rsidRPr="005816DA">
        <w:rPr>
          <w:sz w:val="24"/>
          <w:lang w:val="uk-UA"/>
        </w:rPr>
        <w:t xml:space="preserve">– студент має системні глибокі знання; </w:t>
      </w:r>
      <w:proofErr w:type="spellStart"/>
      <w:r w:rsidRPr="005816DA">
        <w:rPr>
          <w:sz w:val="24"/>
          <w:lang w:val="uk-UA"/>
        </w:rPr>
        <w:t>логічно</w:t>
      </w:r>
      <w:proofErr w:type="spellEnd"/>
      <w:r w:rsidRPr="005816DA">
        <w:rPr>
          <w:sz w:val="24"/>
          <w:lang w:val="uk-UA"/>
        </w:rPr>
        <w:t xml:space="preserve"> викладає матеріал; бачить міжпредметні зв’язки, наводить приклади і коментує їх, порівнює з фактами інших мов та сучасної української мови. Обов’язковим є знайомство з додатковою літературою, опрацювання її і використання при висвітленні питання. Студент робить висновки, висловлює гіпотези.</w:t>
      </w:r>
    </w:p>
    <w:p w14:paraId="79A56259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8–6 балів </w:t>
      </w:r>
      <w:r w:rsidRPr="005816DA">
        <w:rPr>
          <w:sz w:val="24"/>
          <w:lang w:val="uk-UA"/>
        </w:rPr>
        <w:t xml:space="preserve">– студент вільно володіє вивченим матеріалом, вміє аналізувати і систематизувати інформацію, робить висновки; чітко тлумачить лінгвістичні поняття, категорії; формулює правила, але є незначні складнощі з усвідомленням системних </w:t>
      </w:r>
      <w:proofErr w:type="spellStart"/>
      <w:r w:rsidRPr="005816DA">
        <w:rPr>
          <w:sz w:val="24"/>
          <w:lang w:val="uk-UA"/>
        </w:rPr>
        <w:t>зв’язків</w:t>
      </w:r>
      <w:proofErr w:type="spellEnd"/>
      <w:r w:rsidRPr="005816DA">
        <w:rPr>
          <w:sz w:val="24"/>
          <w:lang w:val="uk-UA"/>
        </w:rPr>
        <w:t xml:space="preserve">, коментуванням </w:t>
      </w:r>
      <w:proofErr w:type="spellStart"/>
      <w:r w:rsidRPr="005816DA">
        <w:rPr>
          <w:sz w:val="24"/>
          <w:lang w:val="uk-UA"/>
        </w:rPr>
        <w:t>мовних</w:t>
      </w:r>
      <w:proofErr w:type="spellEnd"/>
      <w:r w:rsidRPr="005816DA">
        <w:rPr>
          <w:sz w:val="24"/>
          <w:lang w:val="uk-UA"/>
        </w:rPr>
        <w:t xml:space="preserve"> явищ. Студент не завжди дотримується логіки викладу, хоч вільно орієнтується у хронології </w:t>
      </w:r>
      <w:proofErr w:type="spellStart"/>
      <w:r w:rsidRPr="005816DA">
        <w:rPr>
          <w:sz w:val="24"/>
          <w:lang w:val="uk-UA"/>
        </w:rPr>
        <w:t>мовних</w:t>
      </w:r>
      <w:proofErr w:type="spellEnd"/>
      <w:r w:rsidRPr="005816DA">
        <w:rPr>
          <w:sz w:val="24"/>
          <w:lang w:val="uk-UA"/>
        </w:rPr>
        <w:t xml:space="preserve"> процесів, проте інколи припускається поодиноких помилок.</w:t>
      </w:r>
    </w:p>
    <w:p w14:paraId="58BAF794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5–3 бали </w:t>
      </w:r>
      <w:r w:rsidRPr="005816DA">
        <w:rPr>
          <w:sz w:val="24"/>
          <w:lang w:val="uk-UA"/>
        </w:rPr>
        <w:t xml:space="preserve">– студент розуміє основні положення навчального матеріалу, може поверхово аналізувати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явища, робить певні висновки; відповідь може бути правильною, проте недостатньо осмисленою; самостійно відтворює більшу частину матеріалу, але не завжди </w:t>
      </w:r>
      <w:proofErr w:type="spellStart"/>
      <w:r w:rsidRPr="005816DA">
        <w:rPr>
          <w:sz w:val="24"/>
          <w:lang w:val="uk-UA"/>
        </w:rPr>
        <w:t>логічно</w:t>
      </w:r>
      <w:proofErr w:type="spellEnd"/>
      <w:r w:rsidRPr="005816DA">
        <w:rPr>
          <w:sz w:val="24"/>
          <w:lang w:val="uk-UA"/>
        </w:rPr>
        <w:t xml:space="preserve"> й послідовно, не наводить приклади або плутає їх, проте може коментувати найважливіші фонетичні, граматичні явища.</w:t>
      </w:r>
    </w:p>
    <w:p w14:paraId="17B8BD5D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2–1 бал </w:t>
      </w:r>
      <w:r w:rsidRPr="005816DA">
        <w:rPr>
          <w:sz w:val="24"/>
          <w:lang w:val="uk-UA"/>
        </w:rPr>
        <w:t xml:space="preserve">– студент володіє навчальним матеріалом на рівні засвоєння окремих термінів, </w:t>
      </w:r>
      <w:proofErr w:type="spellStart"/>
      <w:r w:rsidRPr="005816DA">
        <w:rPr>
          <w:sz w:val="24"/>
          <w:lang w:val="uk-UA"/>
        </w:rPr>
        <w:t>мовних</w:t>
      </w:r>
      <w:proofErr w:type="spellEnd"/>
      <w:r w:rsidRPr="005816DA">
        <w:rPr>
          <w:sz w:val="24"/>
          <w:lang w:val="uk-UA"/>
        </w:rPr>
        <w:t xml:space="preserve"> фактів без зв’язку між ними; відповідає на запитання, які потребують відповіді «так» чи «ні»; відповіді студента свідчать про </w:t>
      </w:r>
      <w:proofErr w:type="spellStart"/>
      <w:r w:rsidRPr="005816DA">
        <w:rPr>
          <w:sz w:val="24"/>
          <w:lang w:val="uk-UA"/>
        </w:rPr>
        <w:t>фрагментарі</w:t>
      </w:r>
      <w:proofErr w:type="spellEnd"/>
      <w:r w:rsidRPr="005816DA">
        <w:rPr>
          <w:sz w:val="24"/>
          <w:lang w:val="uk-UA"/>
        </w:rPr>
        <w:t xml:space="preserve"> знання з курсу, які не дають цілісного уявлення про основні етапи становлення української мови.</w:t>
      </w:r>
    </w:p>
    <w:p w14:paraId="25454F09" w14:textId="77777777" w:rsidR="00F82A53" w:rsidRPr="005816DA" w:rsidRDefault="00F82A53" w:rsidP="00502C28">
      <w:pPr>
        <w:spacing w:line="235" w:lineRule="auto"/>
        <w:ind w:firstLine="720"/>
        <w:jc w:val="both"/>
        <w:rPr>
          <w:b/>
          <w:bCs/>
          <w:i/>
          <w:sz w:val="24"/>
          <w:lang w:val="uk-UA"/>
        </w:rPr>
      </w:pPr>
    </w:p>
    <w:p w14:paraId="6EF5D339" w14:textId="77777777" w:rsidR="00502C28" w:rsidRPr="005816DA" w:rsidRDefault="00502C28" w:rsidP="00502C28">
      <w:pPr>
        <w:spacing w:line="235" w:lineRule="auto"/>
        <w:ind w:firstLine="720"/>
        <w:jc w:val="both"/>
        <w:rPr>
          <w:b/>
          <w:bCs/>
          <w:i/>
          <w:sz w:val="24"/>
          <w:lang w:val="uk-UA"/>
        </w:rPr>
      </w:pPr>
      <w:r w:rsidRPr="005816DA">
        <w:rPr>
          <w:b/>
          <w:bCs/>
          <w:i/>
          <w:sz w:val="24"/>
          <w:lang w:val="uk-UA"/>
        </w:rPr>
        <w:t>Критерії оцінювання практичних питань:</w:t>
      </w:r>
    </w:p>
    <w:p w14:paraId="67B5326F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20–17 балів </w:t>
      </w:r>
      <w:r w:rsidRPr="005816DA">
        <w:rPr>
          <w:sz w:val="24"/>
          <w:lang w:val="uk-UA"/>
        </w:rPr>
        <w:t xml:space="preserve"> – студент бачить явища і процеси на всіх </w:t>
      </w:r>
      <w:proofErr w:type="spellStart"/>
      <w:r w:rsidRPr="005816DA">
        <w:rPr>
          <w:sz w:val="24"/>
          <w:lang w:val="uk-UA"/>
        </w:rPr>
        <w:t>мовних</w:t>
      </w:r>
      <w:proofErr w:type="spellEnd"/>
      <w:r w:rsidRPr="005816DA">
        <w:rPr>
          <w:sz w:val="24"/>
          <w:lang w:val="uk-UA"/>
        </w:rPr>
        <w:t xml:space="preserve"> рівнях, встановлює їх причину, пояснює хронологію, етапи змін, наслідки в сучасній українській мові, намагається пояснити незакономірні явища. Не допускає грубих помилок. Допускається одна негруба помилка, яка не вказує на незасвоєння матеріалу з історичної граматики.</w:t>
      </w:r>
    </w:p>
    <w:p w14:paraId="2D5CA890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16–11 балів </w:t>
      </w:r>
      <w:r w:rsidRPr="005816DA">
        <w:rPr>
          <w:sz w:val="24"/>
          <w:lang w:val="uk-UA"/>
        </w:rPr>
        <w:t xml:space="preserve">– студент інколи припускається </w:t>
      </w:r>
      <w:proofErr w:type="spellStart"/>
      <w:r w:rsidRPr="005816DA">
        <w:rPr>
          <w:sz w:val="24"/>
          <w:lang w:val="uk-UA"/>
        </w:rPr>
        <w:t>неточностей</w:t>
      </w:r>
      <w:proofErr w:type="spellEnd"/>
      <w:r w:rsidRPr="005816DA">
        <w:rPr>
          <w:sz w:val="24"/>
          <w:lang w:val="uk-UA"/>
        </w:rPr>
        <w:t xml:space="preserve">, коментуючи складні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явища, але при цьому робить не більше чотирьох помилок при виконанні усіх видів аналізу.</w:t>
      </w:r>
    </w:p>
    <w:p w14:paraId="56BB66CA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t xml:space="preserve">10–6 балів </w:t>
      </w:r>
      <w:r w:rsidRPr="005816DA">
        <w:rPr>
          <w:sz w:val="24"/>
          <w:lang w:val="uk-UA"/>
        </w:rPr>
        <w:t xml:space="preserve">– студент, коментуючи </w:t>
      </w:r>
      <w:proofErr w:type="spellStart"/>
      <w:r w:rsidRPr="005816DA">
        <w:rPr>
          <w:sz w:val="24"/>
          <w:lang w:val="uk-UA"/>
        </w:rPr>
        <w:t>мовні</w:t>
      </w:r>
      <w:proofErr w:type="spellEnd"/>
      <w:r w:rsidRPr="005816DA">
        <w:rPr>
          <w:sz w:val="24"/>
          <w:lang w:val="uk-UA"/>
        </w:rPr>
        <w:t xml:space="preserve"> зміни, робить помилки, які свідчать про незнання історії становлення певної ознаки, не дотримується послідовності аналізу.</w:t>
      </w:r>
    </w:p>
    <w:p w14:paraId="6E634259" w14:textId="77777777" w:rsidR="00502C28" w:rsidRPr="005816DA" w:rsidRDefault="00502C28" w:rsidP="00502C28">
      <w:pPr>
        <w:spacing w:line="235" w:lineRule="auto"/>
        <w:ind w:firstLine="720"/>
        <w:jc w:val="both"/>
        <w:rPr>
          <w:sz w:val="24"/>
          <w:lang w:val="uk-UA"/>
        </w:rPr>
      </w:pPr>
      <w:r w:rsidRPr="005816DA">
        <w:rPr>
          <w:i/>
          <w:sz w:val="24"/>
          <w:lang w:val="uk-UA"/>
        </w:rPr>
        <w:lastRenderedPageBreak/>
        <w:t xml:space="preserve">5–1 бал </w:t>
      </w:r>
      <w:r w:rsidRPr="005816DA">
        <w:rPr>
          <w:sz w:val="24"/>
          <w:lang w:val="uk-UA"/>
        </w:rPr>
        <w:t xml:space="preserve">– більш ніж 50% </w:t>
      </w:r>
      <w:proofErr w:type="spellStart"/>
      <w:r w:rsidRPr="005816DA">
        <w:rPr>
          <w:sz w:val="24"/>
          <w:lang w:val="uk-UA"/>
        </w:rPr>
        <w:t>мовних</w:t>
      </w:r>
      <w:proofErr w:type="spellEnd"/>
      <w:r w:rsidRPr="005816DA">
        <w:rPr>
          <w:sz w:val="24"/>
          <w:lang w:val="uk-UA"/>
        </w:rPr>
        <w:t xml:space="preserve"> явищ студент аналізує неправильно. </w:t>
      </w:r>
    </w:p>
    <w:p w14:paraId="70F550E8" w14:textId="77777777" w:rsidR="00502C28" w:rsidRPr="005816DA" w:rsidRDefault="00502C28" w:rsidP="00502C28">
      <w:pPr>
        <w:ind w:firstLine="720"/>
        <w:jc w:val="both"/>
        <w:rPr>
          <w:sz w:val="24"/>
          <w:lang w:val="uk-UA"/>
        </w:rPr>
      </w:pPr>
    </w:p>
    <w:p w14:paraId="0E2DC8CC" w14:textId="77777777" w:rsidR="00502C28" w:rsidRPr="005816DA" w:rsidRDefault="00502C28" w:rsidP="00502C28">
      <w:pPr>
        <w:pStyle w:val="af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16DA">
        <w:rPr>
          <w:rFonts w:ascii="Times New Roman" w:hAnsi="Times New Roman"/>
          <w:b/>
          <w:color w:val="000000"/>
          <w:sz w:val="24"/>
          <w:szCs w:val="24"/>
        </w:rPr>
        <w:t>Шкала оцінювання: національна та ЄКТС</w:t>
      </w:r>
    </w:p>
    <w:tbl>
      <w:tblPr>
        <w:tblStyle w:val="a3"/>
        <w:tblW w:w="7965" w:type="dxa"/>
        <w:jc w:val="center"/>
        <w:tblInd w:w="0" w:type="dxa"/>
        <w:tblLook w:val="04A0" w:firstRow="1" w:lastRow="0" w:firstColumn="1" w:lastColumn="0" w:noHBand="0" w:noVBand="1"/>
      </w:tblPr>
      <w:tblGrid>
        <w:gridCol w:w="1332"/>
        <w:gridCol w:w="1899"/>
        <w:gridCol w:w="1054"/>
        <w:gridCol w:w="3680"/>
      </w:tblGrid>
      <w:tr w:rsidR="00502C28" w:rsidRPr="005816DA" w14:paraId="0B05BE93" w14:textId="77777777" w:rsidTr="00502C28">
        <w:trPr>
          <w:jc w:val="center"/>
        </w:trPr>
        <w:tc>
          <w:tcPr>
            <w:tcW w:w="1332" w:type="dxa"/>
            <w:vMerge w:val="restart"/>
          </w:tcPr>
          <w:p w14:paraId="0D7CFEF9" w14:textId="77777777" w:rsidR="00502C28" w:rsidRPr="005816DA" w:rsidRDefault="00502C28" w:rsidP="00502C28">
            <w:pPr>
              <w:ind w:hanging="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100-бальна шкала</w:t>
            </w:r>
          </w:p>
        </w:tc>
        <w:tc>
          <w:tcPr>
            <w:tcW w:w="1899" w:type="dxa"/>
            <w:vMerge w:val="restart"/>
          </w:tcPr>
          <w:p w14:paraId="0F4E472A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734" w:type="dxa"/>
            <w:gridSpan w:val="2"/>
            <w:vAlign w:val="center"/>
          </w:tcPr>
          <w:p w14:paraId="490CCC48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Оцінка за шкалою ЄКТС</w:t>
            </w:r>
          </w:p>
        </w:tc>
      </w:tr>
      <w:tr w:rsidR="00502C28" w:rsidRPr="005816DA" w14:paraId="42F1155C" w14:textId="77777777" w:rsidTr="00502C28">
        <w:trPr>
          <w:jc w:val="center"/>
        </w:trPr>
        <w:tc>
          <w:tcPr>
            <w:tcW w:w="1332" w:type="dxa"/>
            <w:vMerge/>
          </w:tcPr>
          <w:p w14:paraId="766CCDC3" w14:textId="77777777" w:rsidR="00502C28" w:rsidRPr="005816DA" w:rsidRDefault="00502C28" w:rsidP="00502C2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899" w:type="dxa"/>
            <w:vMerge/>
          </w:tcPr>
          <w:p w14:paraId="471EB32A" w14:textId="77777777" w:rsidR="00502C28" w:rsidRPr="005816DA" w:rsidRDefault="00502C28" w:rsidP="00502C2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054" w:type="dxa"/>
            <w:vAlign w:val="center"/>
          </w:tcPr>
          <w:p w14:paraId="7FCC3FE0" w14:textId="77777777" w:rsidR="00502C28" w:rsidRPr="005816DA" w:rsidRDefault="00502C28" w:rsidP="00502C28">
            <w:pPr>
              <w:ind w:hanging="2"/>
              <w:jc w:val="both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 xml:space="preserve">Оцінка </w:t>
            </w:r>
          </w:p>
        </w:tc>
        <w:tc>
          <w:tcPr>
            <w:tcW w:w="3680" w:type="dxa"/>
          </w:tcPr>
          <w:p w14:paraId="59BB6A9C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Пояснення за</w:t>
            </w:r>
          </w:p>
          <w:p w14:paraId="05F5D4CB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розширеною шкалою</w:t>
            </w:r>
          </w:p>
        </w:tc>
      </w:tr>
      <w:tr w:rsidR="00502C28" w:rsidRPr="005816DA" w14:paraId="044F1316" w14:textId="77777777" w:rsidTr="00502C28">
        <w:trPr>
          <w:jc w:val="center"/>
        </w:trPr>
        <w:tc>
          <w:tcPr>
            <w:tcW w:w="1332" w:type="dxa"/>
            <w:vAlign w:val="center"/>
          </w:tcPr>
          <w:p w14:paraId="35CD4B4E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90</w:t>
            </w:r>
            <w:r w:rsidR="00F82A53" w:rsidRPr="005816DA">
              <w:rPr>
                <w:sz w:val="24"/>
                <w:lang w:val="uk-UA"/>
              </w:rPr>
              <w:t>–</w:t>
            </w:r>
            <w:r w:rsidRPr="005816DA">
              <w:rPr>
                <w:sz w:val="24"/>
                <w:lang w:val="uk-UA"/>
              </w:rPr>
              <w:t>100</w:t>
            </w:r>
          </w:p>
        </w:tc>
        <w:tc>
          <w:tcPr>
            <w:tcW w:w="1899" w:type="dxa"/>
            <w:vAlign w:val="center"/>
          </w:tcPr>
          <w:p w14:paraId="1FCEC3DB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Відмінно</w:t>
            </w:r>
          </w:p>
        </w:tc>
        <w:tc>
          <w:tcPr>
            <w:tcW w:w="1054" w:type="dxa"/>
          </w:tcPr>
          <w:p w14:paraId="5A3C7E33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A</w:t>
            </w:r>
          </w:p>
        </w:tc>
        <w:tc>
          <w:tcPr>
            <w:tcW w:w="3680" w:type="dxa"/>
          </w:tcPr>
          <w:p w14:paraId="5DC25BF8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відмінно</w:t>
            </w:r>
          </w:p>
        </w:tc>
      </w:tr>
      <w:tr w:rsidR="00502C28" w:rsidRPr="005816DA" w14:paraId="0AB68615" w14:textId="77777777" w:rsidTr="00502C28">
        <w:trPr>
          <w:jc w:val="center"/>
        </w:trPr>
        <w:tc>
          <w:tcPr>
            <w:tcW w:w="1332" w:type="dxa"/>
            <w:vAlign w:val="center"/>
          </w:tcPr>
          <w:p w14:paraId="689BEC3C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80</w:t>
            </w:r>
            <w:r w:rsidR="00F82A53" w:rsidRPr="005816DA">
              <w:rPr>
                <w:sz w:val="24"/>
                <w:lang w:val="uk-UA"/>
              </w:rPr>
              <w:t>–</w:t>
            </w:r>
            <w:r w:rsidRPr="005816DA">
              <w:rPr>
                <w:sz w:val="24"/>
                <w:lang w:val="uk-UA"/>
              </w:rPr>
              <w:t>89</w:t>
            </w:r>
          </w:p>
        </w:tc>
        <w:tc>
          <w:tcPr>
            <w:tcW w:w="1899" w:type="dxa"/>
            <w:vMerge w:val="restart"/>
            <w:vAlign w:val="center"/>
          </w:tcPr>
          <w:p w14:paraId="40C2B14F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Добре</w:t>
            </w:r>
          </w:p>
        </w:tc>
        <w:tc>
          <w:tcPr>
            <w:tcW w:w="1054" w:type="dxa"/>
          </w:tcPr>
          <w:p w14:paraId="0818F2AD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B</w:t>
            </w:r>
          </w:p>
        </w:tc>
        <w:tc>
          <w:tcPr>
            <w:tcW w:w="3680" w:type="dxa"/>
          </w:tcPr>
          <w:p w14:paraId="40229B8F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дуже добре</w:t>
            </w:r>
          </w:p>
        </w:tc>
      </w:tr>
      <w:tr w:rsidR="00502C28" w:rsidRPr="005816DA" w14:paraId="155C7DC0" w14:textId="77777777" w:rsidTr="00502C28">
        <w:trPr>
          <w:jc w:val="center"/>
        </w:trPr>
        <w:tc>
          <w:tcPr>
            <w:tcW w:w="1332" w:type="dxa"/>
            <w:vAlign w:val="center"/>
          </w:tcPr>
          <w:p w14:paraId="174291E6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70</w:t>
            </w:r>
            <w:r w:rsidR="00F82A53" w:rsidRPr="005816DA">
              <w:rPr>
                <w:sz w:val="24"/>
                <w:lang w:val="uk-UA"/>
              </w:rPr>
              <w:t>–</w:t>
            </w:r>
            <w:r w:rsidRPr="005816DA">
              <w:rPr>
                <w:sz w:val="24"/>
                <w:lang w:val="uk-UA"/>
              </w:rPr>
              <w:t>79</w:t>
            </w:r>
          </w:p>
        </w:tc>
        <w:tc>
          <w:tcPr>
            <w:tcW w:w="1899" w:type="dxa"/>
            <w:vMerge/>
            <w:vAlign w:val="center"/>
          </w:tcPr>
          <w:p w14:paraId="6FE3D5DB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14:paraId="12902055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C</w:t>
            </w:r>
          </w:p>
        </w:tc>
        <w:tc>
          <w:tcPr>
            <w:tcW w:w="3680" w:type="dxa"/>
          </w:tcPr>
          <w:p w14:paraId="3E351467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добре</w:t>
            </w:r>
          </w:p>
        </w:tc>
      </w:tr>
      <w:tr w:rsidR="00502C28" w:rsidRPr="005816DA" w14:paraId="55F5F958" w14:textId="77777777" w:rsidTr="00502C28">
        <w:trPr>
          <w:jc w:val="center"/>
        </w:trPr>
        <w:tc>
          <w:tcPr>
            <w:tcW w:w="1332" w:type="dxa"/>
            <w:vAlign w:val="center"/>
          </w:tcPr>
          <w:p w14:paraId="1850E96C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60</w:t>
            </w:r>
            <w:r w:rsidR="00F82A53" w:rsidRPr="005816DA">
              <w:rPr>
                <w:sz w:val="24"/>
                <w:lang w:val="uk-UA"/>
              </w:rPr>
              <w:t>–</w:t>
            </w:r>
            <w:r w:rsidRPr="005816DA">
              <w:rPr>
                <w:sz w:val="24"/>
                <w:lang w:val="uk-UA"/>
              </w:rPr>
              <w:t>69</w:t>
            </w:r>
          </w:p>
        </w:tc>
        <w:tc>
          <w:tcPr>
            <w:tcW w:w="1899" w:type="dxa"/>
            <w:vMerge w:val="restart"/>
            <w:vAlign w:val="center"/>
          </w:tcPr>
          <w:p w14:paraId="73179053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Задовільно</w:t>
            </w:r>
          </w:p>
        </w:tc>
        <w:tc>
          <w:tcPr>
            <w:tcW w:w="1054" w:type="dxa"/>
          </w:tcPr>
          <w:p w14:paraId="6A08B3EA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D</w:t>
            </w:r>
          </w:p>
        </w:tc>
        <w:tc>
          <w:tcPr>
            <w:tcW w:w="3680" w:type="dxa"/>
            <w:vAlign w:val="center"/>
          </w:tcPr>
          <w:p w14:paraId="6AEB0A45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задовільно</w:t>
            </w:r>
          </w:p>
        </w:tc>
      </w:tr>
      <w:tr w:rsidR="00502C28" w:rsidRPr="005816DA" w14:paraId="4F6EA8CA" w14:textId="77777777" w:rsidTr="00502C28">
        <w:trPr>
          <w:jc w:val="center"/>
        </w:trPr>
        <w:tc>
          <w:tcPr>
            <w:tcW w:w="1332" w:type="dxa"/>
            <w:vAlign w:val="center"/>
          </w:tcPr>
          <w:p w14:paraId="586B7D9C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50</w:t>
            </w:r>
            <w:r w:rsidR="00F82A53" w:rsidRPr="005816DA">
              <w:rPr>
                <w:sz w:val="24"/>
                <w:lang w:val="uk-UA"/>
              </w:rPr>
              <w:t>–</w:t>
            </w:r>
            <w:r w:rsidRPr="005816DA">
              <w:rPr>
                <w:sz w:val="24"/>
                <w:lang w:val="uk-UA"/>
              </w:rPr>
              <w:t>59</w:t>
            </w:r>
          </w:p>
        </w:tc>
        <w:tc>
          <w:tcPr>
            <w:tcW w:w="1899" w:type="dxa"/>
            <w:vMerge/>
          </w:tcPr>
          <w:p w14:paraId="2EBE9EF1" w14:textId="77777777" w:rsidR="00502C28" w:rsidRPr="005816DA" w:rsidRDefault="00502C28" w:rsidP="00502C2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14:paraId="61E45226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E</w:t>
            </w:r>
          </w:p>
        </w:tc>
        <w:tc>
          <w:tcPr>
            <w:tcW w:w="3680" w:type="dxa"/>
            <w:vAlign w:val="center"/>
          </w:tcPr>
          <w:p w14:paraId="0F306A67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достатньо</w:t>
            </w:r>
          </w:p>
        </w:tc>
      </w:tr>
      <w:tr w:rsidR="00502C28" w:rsidRPr="005816DA" w14:paraId="154E6025" w14:textId="77777777" w:rsidTr="00502C28">
        <w:trPr>
          <w:jc w:val="center"/>
        </w:trPr>
        <w:tc>
          <w:tcPr>
            <w:tcW w:w="1332" w:type="dxa"/>
            <w:vAlign w:val="center"/>
          </w:tcPr>
          <w:p w14:paraId="634E3023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35</w:t>
            </w:r>
            <w:r w:rsidR="00F82A53" w:rsidRPr="005816DA">
              <w:rPr>
                <w:sz w:val="24"/>
                <w:lang w:val="uk-UA"/>
              </w:rPr>
              <w:t>–</w:t>
            </w:r>
            <w:r w:rsidRPr="005816DA">
              <w:rPr>
                <w:sz w:val="24"/>
                <w:lang w:val="uk-UA"/>
              </w:rPr>
              <w:t>49</w:t>
            </w:r>
          </w:p>
        </w:tc>
        <w:tc>
          <w:tcPr>
            <w:tcW w:w="1899" w:type="dxa"/>
            <w:vMerge w:val="restart"/>
            <w:vAlign w:val="center"/>
          </w:tcPr>
          <w:p w14:paraId="499997FD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1054" w:type="dxa"/>
          </w:tcPr>
          <w:p w14:paraId="2468A69E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FX</w:t>
            </w:r>
          </w:p>
        </w:tc>
        <w:tc>
          <w:tcPr>
            <w:tcW w:w="3680" w:type="dxa"/>
            <w:vAlign w:val="center"/>
          </w:tcPr>
          <w:p w14:paraId="5DCCCFD7" w14:textId="77777777" w:rsidR="00502C28" w:rsidRPr="005816DA" w:rsidRDefault="00502C28" w:rsidP="00502C28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502C28" w:rsidRPr="005816DA" w14:paraId="08F06016" w14:textId="77777777" w:rsidTr="00502C28">
        <w:trPr>
          <w:jc w:val="center"/>
        </w:trPr>
        <w:tc>
          <w:tcPr>
            <w:tcW w:w="1332" w:type="dxa"/>
            <w:vAlign w:val="center"/>
          </w:tcPr>
          <w:p w14:paraId="7ACB3AA3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1</w:t>
            </w:r>
            <w:r w:rsidR="00F82A53" w:rsidRPr="005816DA">
              <w:rPr>
                <w:sz w:val="24"/>
                <w:lang w:val="uk-UA"/>
              </w:rPr>
              <w:t>–</w:t>
            </w:r>
            <w:r w:rsidRPr="005816DA">
              <w:rPr>
                <w:sz w:val="24"/>
                <w:lang w:val="uk-UA"/>
              </w:rPr>
              <w:t>34</w:t>
            </w:r>
          </w:p>
        </w:tc>
        <w:tc>
          <w:tcPr>
            <w:tcW w:w="1899" w:type="dxa"/>
            <w:vMerge/>
          </w:tcPr>
          <w:p w14:paraId="61957F31" w14:textId="77777777" w:rsidR="00502C28" w:rsidRPr="005816DA" w:rsidRDefault="00502C28" w:rsidP="00502C2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054" w:type="dxa"/>
          </w:tcPr>
          <w:p w14:paraId="3F3D5DEE" w14:textId="77777777" w:rsidR="00502C28" w:rsidRPr="005816DA" w:rsidRDefault="00502C28" w:rsidP="00502C28">
            <w:pPr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sz w:val="24"/>
                <w:lang w:val="uk-UA"/>
              </w:rPr>
              <w:t>F</w:t>
            </w:r>
          </w:p>
        </w:tc>
        <w:tc>
          <w:tcPr>
            <w:tcW w:w="3680" w:type="dxa"/>
            <w:vAlign w:val="center"/>
          </w:tcPr>
          <w:p w14:paraId="30495937" w14:textId="77777777" w:rsidR="00502C28" w:rsidRPr="005816DA" w:rsidRDefault="00502C28" w:rsidP="00502C28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5816DA">
              <w:rPr>
                <w:bCs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08A2DBF3" w14:textId="77777777" w:rsidR="00F82A53" w:rsidRPr="005816DA" w:rsidRDefault="00F82A53" w:rsidP="00F82A53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 w:val="24"/>
          <w:lang w:val="uk-UA"/>
        </w:rPr>
      </w:pPr>
    </w:p>
    <w:p w14:paraId="6ADCB657" w14:textId="77777777" w:rsidR="00502C28" w:rsidRPr="005816DA" w:rsidRDefault="00502C28" w:rsidP="00F82A53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 w:val="24"/>
          <w:lang w:val="uk-UA"/>
        </w:rPr>
      </w:pPr>
      <w:r w:rsidRPr="005816DA">
        <w:rPr>
          <w:b/>
          <w:bCs/>
          <w:color w:val="000000"/>
          <w:sz w:val="24"/>
          <w:lang w:val="uk-UA"/>
        </w:rPr>
        <w:t xml:space="preserve">Перелік питань для самоконтролю </w:t>
      </w:r>
    </w:p>
    <w:p w14:paraId="304C293C" w14:textId="77777777" w:rsidR="00502C28" w:rsidRPr="005816DA" w:rsidRDefault="00502C28" w:rsidP="00F82A53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 w:val="24"/>
          <w:lang w:val="uk-UA"/>
        </w:rPr>
      </w:pPr>
      <w:r w:rsidRPr="005816DA">
        <w:rPr>
          <w:b/>
          <w:bCs/>
          <w:color w:val="000000"/>
          <w:sz w:val="24"/>
          <w:lang w:val="uk-UA"/>
        </w:rPr>
        <w:t>навчальних досягнень студентів</w:t>
      </w:r>
    </w:p>
    <w:p w14:paraId="74D69F90" w14:textId="77777777" w:rsidR="00502C28" w:rsidRPr="005816DA" w:rsidRDefault="00502C28" w:rsidP="00F82A53">
      <w:pPr>
        <w:jc w:val="center"/>
        <w:rPr>
          <w:b/>
          <w:sz w:val="24"/>
          <w:lang w:val="uk-UA"/>
        </w:rPr>
      </w:pPr>
    </w:p>
    <w:p w14:paraId="68B43D10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Довести важливість історико-лінгвістичних студій для пізнання закономірностей організації й розвитку сучасної української мови.</w:t>
      </w:r>
    </w:p>
    <w:p w14:paraId="6597826D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Схарактеризувати джерельну базу історії української мови. </w:t>
      </w:r>
    </w:p>
    <w:p w14:paraId="007373DB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актуальність діалектної інформації як джерельної бази історичного вивчення української мови.</w:t>
      </w:r>
    </w:p>
    <w:p w14:paraId="68304D62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яка роль пам’яток писемності для вивчення історії української мови.</w:t>
      </w:r>
    </w:p>
    <w:p w14:paraId="2015849E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аргументи «за» та «проти» існування писемності у східних слов’ян у </w:t>
      </w:r>
      <w:proofErr w:type="spellStart"/>
      <w:r w:rsidRPr="005816DA">
        <w:rPr>
          <w:sz w:val="24"/>
          <w:lang w:val="uk-UA"/>
        </w:rPr>
        <w:t>докириличний</w:t>
      </w:r>
      <w:proofErr w:type="spellEnd"/>
      <w:r w:rsidRPr="005816DA">
        <w:rPr>
          <w:sz w:val="24"/>
          <w:lang w:val="uk-UA"/>
        </w:rPr>
        <w:t xml:space="preserve"> період.</w:t>
      </w:r>
    </w:p>
    <w:p w14:paraId="748D626F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причини </w:t>
      </w:r>
      <w:proofErr w:type="spellStart"/>
      <w:r w:rsidRPr="005816DA">
        <w:rPr>
          <w:sz w:val="24"/>
          <w:lang w:val="uk-UA"/>
        </w:rPr>
        <w:t>дискусійності</w:t>
      </w:r>
      <w:proofErr w:type="spellEnd"/>
      <w:r w:rsidRPr="005816DA">
        <w:rPr>
          <w:sz w:val="24"/>
          <w:lang w:val="uk-UA"/>
        </w:rPr>
        <w:t xml:space="preserve"> проблеми періодизації української мови. Назвати основні схеми періодизації історії української мови?</w:t>
      </w:r>
    </w:p>
    <w:p w14:paraId="6F062FA3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студії українських лінгвістів, які працювали і працюють в галузі </w:t>
      </w:r>
      <w:proofErr w:type="spellStart"/>
      <w:r w:rsidRPr="005816DA">
        <w:rPr>
          <w:sz w:val="24"/>
          <w:lang w:val="uk-UA"/>
        </w:rPr>
        <w:t>діахронної</w:t>
      </w:r>
      <w:proofErr w:type="spellEnd"/>
      <w:r w:rsidRPr="005816DA">
        <w:rPr>
          <w:sz w:val="24"/>
          <w:lang w:val="uk-UA"/>
        </w:rPr>
        <w:t xml:space="preserve"> лінгвістики.</w:t>
      </w:r>
    </w:p>
    <w:p w14:paraId="5B5E6F08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Схарактеризувати звукову систему </w:t>
      </w:r>
      <w:proofErr w:type="spellStart"/>
      <w:r w:rsidRPr="005816DA">
        <w:rPr>
          <w:sz w:val="24"/>
          <w:lang w:val="uk-UA"/>
        </w:rPr>
        <w:t>праіндоєвропейської</w:t>
      </w:r>
      <w:proofErr w:type="spellEnd"/>
      <w:r w:rsidRPr="005816DA">
        <w:rPr>
          <w:sz w:val="24"/>
          <w:lang w:val="uk-UA"/>
        </w:rPr>
        <w:t xml:space="preserve"> мови.</w:t>
      </w:r>
    </w:p>
    <w:p w14:paraId="50D6789F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Пояснити, внаслідок яких звукових змін </w:t>
      </w:r>
      <w:proofErr w:type="spellStart"/>
      <w:r w:rsidRPr="005816DA">
        <w:rPr>
          <w:sz w:val="24"/>
          <w:lang w:val="uk-UA"/>
        </w:rPr>
        <w:t>праіндо</w:t>
      </w:r>
      <w:r w:rsidRPr="005816DA">
        <w:rPr>
          <w:sz w:val="24"/>
          <w:lang w:val="uk-UA"/>
        </w:rPr>
        <w:softHyphen/>
        <w:t>євро</w:t>
      </w:r>
      <w:r w:rsidRPr="005816DA">
        <w:rPr>
          <w:sz w:val="24"/>
          <w:lang w:val="uk-UA"/>
        </w:rPr>
        <w:softHyphen/>
        <w:t>пейської</w:t>
      </w:r>
      <w:proofErr w:type="spellEnd"/>
      <w:r w:rsidRPr="005816DA">
        <w:rPr>
          <w:sz w:val="24"/>
          <w:lang w:val="uk-UA"/>
        </w:rPr>
        <w:t xml:space="preserve"> мови склалася  фонетична система праслов’янської мови.</w:t>
      </w:r>
    </w:p>
    <w:p w14:paraId="4EDE491F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Схарактеризувати систему голосних і приголосних праслов’янської мови. </w:t>
      </w:r>
    </w:p>
    <w:p w14:paraId="40A8108A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процес асиміляції груп приголосних у сполученні з [j]. Навести приклади.</w:t>
      </w:r>
    </w:p>
    <w:p w14:paraId="0A8F55A7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особливості першої перехідної палаталізації. Назвати чергування, що виникли внаслідок першої перехідної палаталізації. Навести приклади.</w:t>
      </w:r>
    </w:p>
    <w:p w14:paraId="37D5A124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pacing w:val="-2"/>
          <w:sz w:val="24"/>
          <w:lang w:val="uk-UA"/>
        </w:rPr>
        <w:t>Прокоментувати зміни монофтонгів *[ā], *[ă], *[ō], *[ŏ],</w:t>
      </w:r>
      <w:r w:rsidRPr="005816DA">
        <w:rPr>
          <w:sz w:val="24"/>
          <w:lang w:val="uk-UA"/>
        </w:rPr>
        <w:t xml:space="preserve"> *[ī], *[ĭ], *[ū], *[ŭ], *[ē], *[ĕ] у праслов’янській мові.</w:t>
      </w:r>
    </w:p>
    <w:p w14:paraId="1993A1C5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Розкрити суть закону відкритого складу. З’ясувати, які процеси, на думку вчених, сприяли зародженню тенденції до відкритого складу.</w:t>
      </w:r>
    </w:p>
    <w:p w14:paraId="4FB1C52D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закон складового сингармонізму.</w:t>
      </w:r>
    </w:p>
    <w:p w14:paraId="71E63B8B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у який спосіб відбувалося відкриття закритих складів.</w:t>
      </w:r>
    </w:p>
    <w:p w14:paraId="2887286D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які звукові зміни супроводжували переміщення приголосних на межі складу.</w:t>
      </w:r>
    </w:p>
    <w:p w14:paraId="6426AAD9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за яких умов у праслов’янській мові виникли но</w:t>
      </w:r>
      <w:r w:rsidRPr="005816DA">
        <w:rPr>
          <w:sz w:val="24"/>
          <w:lang w:val="uk-UA"/>
        </w:rPr>
        <w:softHyphen/>
        <w:t>сові голосні *[ǫ], *[ę].</w:t>
      </w:r>
    </w:p>
    <w:p w14:paraId="3A752B16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процес монофтонгізації дифтонгів у середині слова перед приголосним та в кінці слова. Пояснити, як змінилися дифтонги у позиції перед голосним.</w:t>
      </w:r>
    </w:p>
    <w:p w14:paraId="3C02C62E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lastRenderedPageBreak/>
        <w:t>З’ясувати, чим був зумовлений розвиток протетичних приголосних у праслов’янській мові.</w:t>
      </w:r>
    </w:p>
    <w:p w14:paraId="5179AEB9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які звукові зміни розуміють під другою перехідною палаталізацією. Навести приклади.</w:t>
      </w:r>
    </w:p>
    <w:p w14:paraId="4430CB25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pacing w:val="-4"/>
          <w:sz w:val="24"/>
          <w:lang w:val="uk-UA"/>
        </w:rPr>
        <w:t>Прокоментувати зміни звукосполучень *[</w:t>
      </w:r>
      <w:proofErr w:type="spellStart"/>
      <w:r w:rsidRPr="005816DA">
        <w:rPr>
          <w:spacing w:val="-4"/>
          <w:sz w:val="24"/>
          <w:lang w:val="uk-UA"/>
        </w:rPr>
        <w:t>gv</w:t>
      </w:r>
      <w:proofErr w:type="spellEnd"/>
      <w:r w:rsidRPr="005816DA">
        <w:rPr>
          <w:spacing w:val="-4"/>
          <w:sz w:val="24"/>
          <w:lang w:val="uk-UA"/>
        </w:rPr>
        <w:t>], *[</w:t>
      </w:r>
      <w:proofErr w:type="spellStart"/>
      <w:r w:rsidRPr="005816DA">
        <w:rPr>
          <w:spacing w:val="-4"/>
          <w:sz w:val="24"/>
          <w:lang w:val="uk-UA"/>
        </w:rPr>
        <w:t>kv</w:t>
      </w:r>
      <w:proofErr w:type="spellEnd"/>
      <w:r w:rsidRPr="005816DA">
        <w:rPr>
          <w:spacing w:val="-4"/>
          <w:sz w:val="24"/>
          <w:lang w:val="uk-UA"/>
        </w:rPr>
        <w:t>], *[xv]</w:t>
      </w:r>
      <w:r w:rsidRPr="005816DA">
        <w:rPr>
          <w:sz w:val="24"/>
          <w:lang w:val="uk-UA"/>
        </w:rPr>
        <w:t xml:space="preserve"> </w:t>
      </w:r>
      <w:r w:rsidRPr="005816DA">
        <w:rPr>
          <w:spacing w:val="-2"/>
          <w:sz w:val="24"/>
          <w:lang w:val="uk-UA"/>
        </w:rPr>
        <w:t>у різних слов’янських мовах. Відповідь проілюструвати прикладами.</w:t>
      </w:r>
    </w:p>
    <w:p w14:paraId="1EEE1F6A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особливості третьої перехідної палаталізації задньоязи</w:t>
      </w:r>
      <w:r w:rsidRPr="005816DA">
        <w:rPr>
          <w:sz w:val="24"/>
          <w:lang w:val="uk-UA"/>
        </w:rPr>
        <w:softHyphen/>
        <w:t>кових приголосних та її відмінність від першої і другої.</w:t>
      </w:r>
    </w:p>
    <w:p w14:paraId="3037D83C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зміни у групах приголосних *[dl], *[</w:t>
      </w:r>
      <w:proofErr w:type="spellStart"/>
      <w:r w:rsidRPr="005816DA">
        <w:rPr>
          <w:sz w:val="24"/>
          <w:lang w:val="uk-UA"/>
        </w:rPr>
        <w:t>tl</w:t>
      </w:r>
      <w:proofErr w:type="spellEnd"/>
      <w:r w:rsidRPr="005816DA">
        <w:rPr>
          <w:sz w:val="24"/>
          <w:lang w:val="uk-UA"/>
        </w:rPr>
        <w:t xml:space="preserve">] у різних слов’янських мовах. </w:t>
      </w:r>
    </w:p>
    <w:p w14:paraId="696F4E83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Схарактеризувати систему голосних і приголосних фонем </w:t>
      </w:r>
      <w:proofErr w:type="spellStart"/>
      <w:r w:rsidRPr="005816DA">
        <w:rPr>
          <w:sz w:val="24"/>
          <w:lang w:val="uk-UA"/>
        </w:rPr>
        <w:t>протоукраїнських</w:t>
      </w:r>
      <w:proofErr w:type="spellEnd"/>
      <w:r w:rsidRPr="005816DA">
        <w:rPr>
          <w:sz w:val="24"/>
          <w:lang w:val="uk-UA"/>
        </w:rPr>
        <w:t xml:space="preserve"> діалектів VI–VII ст.</w:t>
      </w:r>
    </w:p>
    <w:p w14:paraId="6E23D3D3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за яких умов відбувався перехід *[</w:t>
      </w:r>
      <w:proofErr w:type="spellStart"/>
      <w:r w:rsidRPr="005816DA">
        <w:rPr>
          <w:sz w:val="24"/>
          <w:lang w:val="uk-UA"/>
        </w:rPr>
        <w:t>je</w:t>
      </w:r>
      <w:proofErr w:type="spellEnd"/>
      <w:r w:rsidRPr="005816DA">
        <w:rPr>
          <w:sz w:val="24"/>
          <w:lang w:val="uk-UA"/>
        </w:rPr>
        <w:t>] в [o] на початку слова.</w:t>
      </w:r>
    </w:p>
    <w:p w14:paraId="6F82367E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Пояснити, у які звуки змінилися праслов’янські носові голосні *[ǫ], *[ę] в українській мові та виникнення яких чергувань зумовлено </w:t>
      </w:r>
      <w:proofErr w:type="spellStart"/>
      <w:r w:rsidRPr="005816DA">
        <w:rPr>
          <w:sz w:val="24"/>
          <w:lang w:val="uk-UA"/>
        </w:rPr>
        <w:t>деназалізацією</w:t>
      </w:r>
      <w:proofErr w:type="spellEnd"/>
      <w:r w:rsidRPr="005816DA">
        <w:rPr>
          <w:sz w:val="24"/>
          <w:lang w:val="uk-UA"/>
        </w:rPr>
        <w:t xml:space="preserve"> носових. Навести приклади.</w:t>
      </w:r>
    </w:p>
    <w:p w14:paraId="71716EE4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Пояснити, що розуміють під повноголоссям та чому у східно-, </w:t>
      </w:r>
      <w:proofErr w:type="spellStart"/>
      <w:r w:rsidRPr="005816DA">
        <w:rPr>
          <w:sz w:val="24"/>
          <w:lang w:val="uk-UA"/>
        </w:rPr>
        <w:t>західно</w:t>
      </w:r>
      <w:proofErr w:type="spellEnd"/>
      <w:r w:rsidRPr="005816DA">
        <w:rPr>
          <w:sz w:val="24"/>
          <w:lang w:val="uk-UA"/>
        </w:rPr>
        <w:t>- та південнослов’</w:t>
      </w:r>
      <w:r w:rsidRPr="005816DA">
        <w:rPr>
          <w:sz w:val="24"/>
          <w:lang w:val="uk-UA"/>
        </w:rPr>
        <w:softHyphen/>
        <w:t xml:space="preserve">янських мовах різні рефлекси праслов’янських </w:t>
      </w:r>
      <w:r w:rsidRPr="005816DA">
        <w:rPr>
          <w:i/>
          <w:sz w:val="24"/>
          <w:lang w:val="uk-UA"/>
        </w:rPr>
        <w:t>*</w:t>
      </w:r>
      <w:proofErr w:type="spellStart"/>
      <w:r w:rsidRPr="005816DA">
        <w:rPr>
          <w:i/>
          <w:sz w:val="24"/>
          <w:lang w:val="uk-UA"/>
        </w:rPr>
        <w:t>tort</w:t>
      </w:r>
      <w:proofErr w:type="spellEnd"/>
      <w:r w:rsidRPr="005816DA">
        <w:rPr>
          <w:i/>
          <w:sz w:val="24"/>
          <w:lang w:val="uk-UA"/>
        </w:rPr>
        <w:t>, *</w:t>
      </w:r>
      <w:proofErr w:type="spellStart"/>
      <w:r w:rsidRPr="005816DA">
        <w:rPr>
          <w:i/>
          <w:sz w:val="24"/>
          <w:lang w:val="uk-UA"/>
        </w:rPr>
        <w:t>tolt</w:t>
      </w:r>
      <w:proofErr w:type="spellEnd"/>
      <w:r w:rsidRPr="005816DA">
        <w:rPr>
          <w:i/>
          <w:sz w:val="24"/>
          <w:lang w:val="uk-UA"/>
        </w:rPr>
        <w:t>, *</w:t>
      </w:r>
      <w:proofErr w:type="spellStart"/>
      <w:r w:rsidRPr="005816DA">
        <w:rPr>
          <w:i/>
          <w:sz w:val="24"/>
          <w:lang w:val="uk-UA"/>
        </w:rPr>
        <w:t>tert</w:t>
      </w:r>
      <w:proofErr w:type="spellEnd"/>
      <w:r w:rsidRPr="005816DA">
        <w:rPr>
          <w:i/>
          <w:sz w:val="24"/>
          <w:lang w:val="uk-UA"/>
        </w:rPr>
        <w:t>, *</w:t>
      </w:r>
      <w:proofErr w:type="spellStart"/>
      <w:r w:rsidRPr="005816DA">
        <w:rPr>
          <w:i/>
          <w:sz w:val="24"/>
          <w:lang w:val="uk-UA"/>
        </w:rPr>
        <w:t>telt</w:t>
      </w:r>
      <w:proofErr w:type="spellEnd"/>
      <w:r w:rsidRPr="005816DA">
        <w:rPr>
          <w:sz w:val="24"/>
          <w:lang w:val="uk-UA"/>
        </w:rPr>
        <w:t xml:space="preserve">. </w:t>
      </w:r>
    </w:p>
    <w:p w14:paraId="27B8090E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Навести приклади неповноголосних форм та прокоментувати причини їх вживання в українській мові.</w:t>
      </w:r>
    </w:p>
    <w:p w14:paraId="5A402B09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долю праслов’янських початкових звукосполучень *[</w:t>
      </w:r>
      <w:proofErr w:type="spellStart"/>
      <w:r w:rsidRPr="005816DA">
        <w:rPr>
          <w:sz w:val="24"/>
          <w:lang w:val="uk-UA"/>
        </w:rPr>
        <w:t>or</w:t>
      </w:r>
      <w:proofErr w:type="spellEnd"/>
      <w:r w:rsidRPr="005816DA">
        <w:rPr>
          <w:sz w:val="24"/>
          <w:lang w:val="uk-UA"/>
        </w:rPr>
        <w:t>], *[</w:t>
      </w:r>
      <w:proofErr w:type="spellStart"/>
      <w:r w:rsidRPr="005816DA">
        <w:rPr>
          <w:sz w:val="24"/>
          <w:lang w:val="uk-UA"/>
        </w:rPr>
        <w:t>ol</w:t>
      </w:r>
      <w:proofErr w:type="spellEnd"/>
      <w:r w:rsidRPr="005816DA">
        <w:rPr>
          <w:sz w:val="24"/>
          <w:lang w:val="uk-UA"/>
        </w:rPr>
        <w:t xml:space="preserve">] перед голосними та приголосними у різних слов’янських мовах. </w:t>
      </w:r>
    </w:p>
    <w:p w14:paraId="6ABFE703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 зв’язок рефлексації </w:t>
      </w:r>
      <w:r w:rsidRPr="005816DA">
        <w:rPr>
          <w:i/>
          <w:sz w:val="24"/>
          <w:lang w:val="uk-UA"/>
        </w:rPr>
        <w:t>*</w:t>
      </w:r>
      <w:proofErr w:type="spellStart"/>
      <w:r w:rsidRPr="005816DA">
        <w:rPr>
          <w:i/>
          <w:sz w:val="24"/>
          <w:lang w:val="uk-UA"/>
        </w:rPr>
        <w:t>ort</w:t>
      </w:r>
      <w:proofErr w:type="spellEnd"/>
      <w:r w:rsidRPr="005816DA">
        <w:rPr>
          <w:i/>
          <w:sz w:val="24"/>
          <w:lang w:val="uk-UA"/>
        </w:rPr>
        <w:t>, *</w:t>
      </w:r>
      <w:proofErr w:type="spellStart"/>
      <w:r w:rsidRPr="005816DA">
        <w:rPr>
          <w:i/>
          <w:sz w:val="24"/>
          <w:lang w:val="uk-UA"/>
        </w:rPr>
        <w:t>olt</w:t>
      </w:r>
      <w:proofErr w:type="spellEnd"/>
      <w:r w:rsidRPr="005816DA">
        <w:rPr>
          <w:i/>
          <w:sz w:val="24"/>
          <w:lang w:val="uk-UA"/>
        </w:rPr>
        <w:t xml:space="preserve"> </w:t>
      </w:r>
      <w:r w:rsidRPr="005816DA">
        <w:rPr>
          <w:sz w:val="24"/>
          <w:lang w:val="uk-UA"/>
        </w:rPr>
        <w:t>із характером давньої слов’янської інтонації.</w:t>
      </w:r>
    </w:p>
    <w:p w14:paraId="5F0E49C3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ранні рефлекси звука *[ě].</w:t>
      </w:r>
    </w:p>
    <w:p w14:paraId="4230985A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погляди науковців щодо часу виникнення фарингаль</w:t>
      </w:r>
      <w:r w:rsidRPr="005816DA">
        <w:rPr>
          <w:sz w:val="24"/>
          <w:lang w:val="uk-UA"/>
        </w:rPr>
        <w:softHyphen/>
        <w:t>ного [h] ([г]) та назвати способи його позначення на письмі.</w:t>
      </w:r>
    </w:p>
    <w:p w14:paraId="5D519EB8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Схарактеризувати систему вокалізму та консонантизму давньоукраїнської мови</w:t>
      </w:r>
      <w:r w:rsidRPr="005816DA">
        <w:rPr>
          <w:color w:val="FF0000"/>
          <w:sz w:val="24"/>
          <w:lang w:val="uk-UA"/>
        </w:rPr>
        <w:t xml:space="preserve"> </w:t>
      </w:r>
      <w:r w:rsidRPr="005816DA">
        <w:rPr>
          <w:sz w:val="24"/>
          <w:lang w:val="uk-UA"/>
        </w:rPr>
        <w:t xml:space="preserve">кінця Х – початку ХІ ст. </w:t>
      </w:r>
    </w:p>
    <w:p w14:paraId="1F42D382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походження приголосного [f] у давньоукраїнській мові та його реалізацію в сучасній українській мові.</w:t>
      </w:r>
    </w:p>
    <w:p w14:paraId="61B8F3D2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слабку і сильну позиції зредукованих голосних [ъ], [ь].</w:t>
      </w:r>
    </w:p>
    <w:p w14:paraId="0F6EB814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долю зредукованих у сильній та слабкій позиціях. Відповідь проілюструвати прикладами.</w:t>
      </w:r>
    </w:p>
    <w:p w14:paraId="25988340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погляди науковців щодо часу занепаду зредукованих.</w:t>
      </w:r>
    </w:p>
    <w:p w14:paraId="66EFF9A0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зміни, що їх зазнали голосні [ъ], [ь] у пози</w:t>
      </w:r>
      <w:r w:rsidRPr="005816DA">
        <w:rPr>
          <w:sz w:val="24"/>
          <w:lang w:val="uk-UA"/>
        </w:rPr>
        <w:softHyphen/>
        <w:t>ції перед [р], [л], за якими стояв будь-який приголосний.</w:t>
      </w:r>
    </w:p>
    <w:p w14:paraId="1F4864FD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на</w:t>
      </w:r>
      <w:r w:rsidRPr="005816DA">
        <w:rPr>
          <w:sz w:val="24"/>
          <w:lang w:val="uk-UA"/>
        </w:rPr>
        <w:softHyphen/>
        <w:t>слідки рефлексації [</w:t>
      </w:r>
      <w:proofErr w:type="spellStart"/>
      <w:r w:rsidRPr="005816DA">
        <w:rPr>
          <w:sz w:val="24"/>
          <w:lang w:val="uk-UA"/>
        </w:rPr>
        <w:t>ръ</w:t>
      </w:r>
      <w:proofErr w:type="spellEnd"/>
      <w:r w:rsidRPr="005816DA">
        <w:rPr>
          <w:sz w:val="24"/>
          <w:lang w:val="uk-UA"/>
        </w:rPr>
        <w:t>], [</w:t>
      </w:r>
      <w:proofErr w:type="spellStart"/>
      <w:r w:rsidRPr="005816DA">
        <w:rPr>
          <w:sz w:val="24"/>
          <w:lang w:val="uk-UA"/>
        </w:rPr>
        <w:t>лъ</w:t>
      </w:r>
      <w:proofErr w:type="spellEnd"/>
      <w:r w:rsidRPr="005816DA">
        <w:rPr>
          <w:sz w:val="24"/>
          <w:lang w:val="uk-UA"/>
        </w:rPr>
        <w:t>], [</w:t>
      </w:r>
      <w:proofErr w:type="spellStart"/>
      <w:r w:rsidRPr="005816DA">
        <w:rPr>
          <w:sz w:val="24"/>
          <w:lang w:val="uk-UA"/>
        </w:rPr>
        <w:t>рь</w:t>
      </w:r>
      <w:proofErr w:type="spellEnd"/>
      <w:r w:rsidRPr="005816DA">
        <w:rPr>
          <w:sz w:val="24"/>
          <w:lang w:val="uk-UA"/>
        </w:rPr>
        <w:t>], [</w:t>
      </w:r>
      <w:proofErr w:type="spellStart"/>
      <w:r w:rsidRPr="005816DA">
        <w:rPr>
          <w:sz w:val="24"/>
          <w:lang w:val="uk-UA"/>
        </w:rPr>
        <w:t>ль</w:t>
      </w:r>
      <w:proofErr w:type="spellEnd"/>
      <w:r w:rsidRPr="005816DA">
        <w:rPr>
          <w:sz w:val="24"/>
          <w:lang w:val="uk-UA"/>
        </w:rPr>
        <w:t>] у слабкій позиції. Навести приклади слів, у яких рефлекси [</w:t>
      </w:r>
      <w:proofErr w:type="spellStart"/>
      <w:r w:rsidRPr="005816DA">
        <w:rPr>
          <w:sz w:val="24"/>
          <w:lang w:val="uk-UA"/>
        </w:rPr>
        <w:t>ръ</w:t>
      </w:r>
      <w:proofErr w:type="spellEnd"/>
      <w:r w:rsidRPr="005816DA">
        <w:rPr>
          <w:sz w:val="24"/>
          <w:lang w:val="uk-UA"/>
        </w:rPr>
        <w:t>], [</w:t>
      </w:r>
      <w:proofErr w:type="spellStart"/>
      <w:r w:rsidRPr="005816DA">
        <w:rPr>
          <w:sz w:val="24"/>
          <w:lang w:val="uk-UA"/>
        </w:rPr>
        <w:t>лъ</w:t>
      </w:r>
      <w:proofErr w:type="spellEnd"/>
      <w:r w:rsidRPr="005816DA">
        <w:rPr>
          <w:sz w:val="24"/>
          <w:lang w:val="uk-UA"/>
        </w:rPr>
        <w:t>], [</w:t>
      </w:r>
      <w:proofErr w:type="spellStart"/>
      <w:r w:rsidRPr="005816DA">
        <w:rPr>
          <w:sz w:val="24"/>
          <w:lang w:val="uk-UA"/>
        </w:rPr>
        <w:t>рь</w:t>
      </w:r>
      <w:proofErr w:type="spellEnd"/>
      <w:r w:rsidRPr="005816DA">
        <w:rPr>
          <w:sz w:val="24"/>
          <w:lang w:val="uk-UA"/>
        </w:rPr>
        <w:t>], [</w:t>
      </w:r>
      <w:proofErr w:type="spellStart"/>
      <w:r w:rsidRPr="005816DA">
        <w:rPr>
          <w:sz w:val="24"/>
          <w:lang w:val="uk-UA"/>
        </w:rPr>
        <w:t>ль</w:t>
      </w:r>
      <w:proofErr w:type="spellEnd"/>
      <w:r w:rsidRPr="005816DA">
        <w:rPr>
          <w:sz w:val="24"/>
          <w:lang w:val="uk-UA"/>
        </w:rPr>
        <w:t>] зумовлені дією аналогії.</w:t>
      </w:r>
    </w:p>
    <w:p w14:paraId="37570D09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Охарактеризувати зредуковані [ĭ], [ў]. З’ясувати, яких змін вони зазнали у сильній та слабкій позиціях.</w:t>
      </w:r>
    </w:p>
    <w:p w14:paraId="219BE4EB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Пояснити, у чому полягає чергування /о/, /е/ з нульовою фонемою. </w:t>
      </w:r>
    </w:p>
    <w:p w14:paraId="74A9CC42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Навести приклади порушення фонетичної закономірності чергування [о], [е] з нулем звука. Пояснити причини такого порушення.</w:t>
      </w:r>
    </w:p>
    <w:p w14:paraId="310DE55B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за яких умов з’являлися вставні секундарні голосні [о], [е].</w:t>
      </w:r>
    </w:p>
    <w:p w14:paraId="7D24A4C1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Пояснити, за яких умов відбувалося подовження етимологічних [о], [е] та як воно позначалося у пам’ятках. </w:t>
      </w:r>
    </w:p>
    <w:p w14:paraId="01D17202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появу приставних голосних [і], [о]. Відповідь проілюструвати прикладами.</w:t>
      </w:r>
    </w:p>
    <w:p w14:paraId="5B0F6DCC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Назвати групи приголосних, що внаслідок занепаду зредукованих зазнали спрощення. З’ясувати, які компоненти найчастіше спрощувалися. Навести приклади.</w:t>
      </w:r>
    </w:p>
    <w:p w14:paraId="79F4185B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асимілятивні процеси, зумовлені занепадом зредукованих.</w:t>
      </w:r>
    </w:p>
    <w:p w14:paraId="24574575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Пояснити, як і коли в українській мові виникли подовжені приголосні. </w:t>
      </w:r>
    </w:p>
    <w:p w14:paraId="431070A5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Назвати звукосполучення, у яких відбулася дисиміляція приголосних, зумовлена занепадом зредукованих. Навести приклади. </w:t>
      </w:r>
    </w:p>
    <w:p w14:paraId="68BE4D4B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lastRenderedPageBreak/>
        <w:t>З’ясувати, які звуки і в яких позиціях найраніше втратили пом’якшену вимову.</w:t>
      </w:r>
    </w:p>
    <w:p w14:paraId="67A830E7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процеси депалаталізації та пом’якшення приголосних, зумовлені занепадом зредукованих. Відповідь проілюструвати прикладами.</w:t>
      </w:r>
    </w:p>
    <w:p w14:paraId="3A68F505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за яких умов відбувалася зміна [л] на [ў]. Навести приклади.</w:t>
      </w:r>
    </w:p>
    <w:p w14:paraId="678C9841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історію виникнення і долю звука *[ě].</w:t>
      </w:r>
    </w:p>
    <w:p w14:paraId="17B9F4D8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Прокоментувати особливості рефлексації звука *[ě] у говорах української мови. </w:t>
      </w:r>
    </w:p>
    <w:p w14:paraId="53F2C647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долю етимологічних голосних *[і], *[ы] в українській мові.</w:t>
      </w:r>
    </w:p>
    <w:p w14:paraId="23AD7A65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умови, за яких відбувався перехід [е] в [о] після шиплячих та [j]. Навести приклади.</w:t>
      </w:r>
    </w:p>
    <w:p w14:paraId="513D3E0C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випадки аналогійної зміни (або її відсутності) [е] в [о] після шиплячих та [j]. Навести приклади.</w:t>
      </w:r>
    </w:p>
    <w:p w14:paraId="35822588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процес переходу [о], [е] в [і].</w:t>
      </w:r>
    </w:p>
    <w:p w14:paraId="5CE69DB5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випадки порушення фонетичної закономірності зміни [о], [е] в [і] у новому закритому складі</w:t>
      </w:r>
      <w:r w:rsidRPr="005816DA">
        <w:rPr>
          <w:spacing w:val="-2"/>
          <w:sz w:val="24"/>
          <w:lang w:val="uk-UA"/>
        </w:rPr>
        <w:t>. Навести приклади.</w:t>
      </w:r>
    </w:p>
    <w:p w14:paraId="163D17A7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погляди науковців щодо причин переходу [o] в [а].</w:t>
      </w:r>
    </w:p>
    <w:p w14:paraId="40C10E8D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причини  повного витіснення фонеми /о/ фонемою </w:t>
      </w:r>
      <w:r w:rsidRPr="005816DA">
        <w:rPr>
          <w:spacing w:val="-2"/>
          <w:sz w:val="24"/>
          <w:lang w:val="uk-UA"/>
        </w:rPr>
        <w:t xml:space="preserve">/у/ в окремих словах. </w:t>
      </w:r>
      <w:r w:rsidRPr="005816DA">
        <w:rPr>
          <w:sz w:val="24"/>
          <w:lang w:val="uk-UA"/>
        </w:rPr>
        <w:t>Навести приклади слів, у яких спостерігається зворотний процес.</w:t>
      </w:r>
    </w:p>
    <w:p w14:paraId="4958097E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Пояснити, які протетичні приголосні і перед якими звуками виникли на ґрунті української мови. Навести приклади.</w:t>
      </w:r>
    </w:p>
    <w:p w14:paraId="5171118C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способи уникнення збігу голосних у середині слова в українській мові. Навести приклади.</w:t>
      </w:r>
    </w:p>
    <w:p w14:paraId="79BAFB7A" w14:textId="77777777" w:rsidR="00502C28" w:rsidRPr="005816DA" w:rsidRDefault="00502C28" w:rsidP="00F82A53">
      <w:pPr>
        <w:numPr>
          <w:ilvl w:val="0"/>
          <w:numId w:val="4"/>
        </w:numPr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фонетичні процеси, що спричинили депалаталіза</w:t>
      </w:r>
      <w:r w:rsidRPr="005816DA">
        <w:rPr>
          <w:sz w:val="24"/>
          <w:lang w:val="uk-UA"/>
        </w:rPr>
        <w:softHyphen/>
        <w:t>цію  шиплячих приголосних та [р'] в українській мові.</w:t>
      </w:r>
    </w:p>
    <w:p w14:paraId="154E6C70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історію виникнення африкат [</w:t>
      </w:r>
      <w:proofErr w:type="spellStart"/>
      <w:r w:rsidRPr="005816DA">
        <w:rPr>
          <w:sz w:val="24"/>
          <w:lang w:val="uk-UA"/>
        </w:rPr>
        <w:t>дз</w:t>
      </w:r>
      <w:proofErr w:type="spellEnd"/>
      <w:r w:rsidRPr="005816DA">
        <w:rPr>
          <w:sz w:val="24"/>
          <w:lang w:val="uk-UA"/>
        </w:rPr>
        <w:t>], [ц].</w:t>
      </w:r>
    </w:p>
    <w:p w14:paraId="7CA2B490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Пояснити, за яким принципом поділялися праслов’янські іменники на типи відмінювання. З’ясувати поняття </w:t>
      </w:r>
      <w:proofErr w:type="spellStart"/>
      <w:r w:rsidRPr="005816DA">
        <w:rPr>
          <w:sz w:val="24"/>
          <w:lang w:val="uk-UA"/>
        </w:rPr>
        <w:t>детермінатива</w:t>
      </w:r>
      <w:proofErr w:type="spellEnd"/>
      <w:r w:rsidRPr="005816DA">
        <w:rPr>
          <w:sz w:val="24"/>
          <w:lang w:val="uk-UA"/>
        </w:rPr>
        <w:t>.</w:t>
      </w:r>
    </w:p>
    <w:p w14:paraId="08F5FB24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витворення І–IV відмін іменників української мови.</w:t>
      </w:r>
    </w:p>
    <w:p w14:paraId="5FB04D3F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історію творення відмінкових закінчень іменників І–IV відмін.</w:t>
      </w:r>
    </w:p>
    <w:p w14:paraId="09905A6F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розвиток граматичних категорій іменника та категорії істот – неістот.</w:t>
      </w:r>
    </w:p>
    <w:p w14:paraId="01EA010F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особливості словотвору особових та зворотного займенників і їх функціонування у попередні періоди розвитку української мови.</w:t>
      </w:r>
    </w:p>
    <w:p w14:paraId="093760CA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 походження предметно-особового займенника (ІІІ особа).</w:t>
      </w:r>
    </w:p>
    <w:p w14:paraId="2C88CBAD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історію неособових займенників. З’ясувати, яких змін вони зазнали упродовж історичного розвитку української мови.</w:t>
      </w:r>
    </w:p>
    <w:p w14:paraId="16FA6F5A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фонетичні зміни у займенникових формах від найдавніших часів до сучасного стану.</w:t>
      </w:r>
    </w:p>
    <w:p w14:paraId="208E8D2D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процес виокремлення прикметників із загального класу імен в окрему частину мови.</w:t>
      </w:r>
    </w:p>
    <w:p w14:paraId="17CABF65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 долю іменних (коротких / нечленних) прикметників в українській мові.</w:t>
      </w:r>
    </w:p>
    <w:p w14:paraId="581D3ED3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погляди вчених на причини появи займенникових (повних / членних) прикметників.</w:t>
      </w:r>
    </w:p>
    <w:p w14:paraId="74FFFE87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засоби творення ступенів порівняння прикметників. З’ясувати, яких змін вони зазнали упродовж історичного розвитку української мови.</w:t>
      </w:r>
    </w:p>
    <w:p w14:paraId="1BD46958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слова яких лексико-граматичних класів використовувалися в праслов’янській мові як лічильні.</w:t>
      </w:r>
    </w:p>
    <w:p w14:paraId="3EDA28D0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у чому полягають особливості числівників на позначення першого десятка. Назвати числівник, який найбільше вплинув на формування відмінкової системи цієї частини мови.</w:t>
      </w:r>
    </w:p>
    <w:p w14:paraId="525C9737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способи творення давніх складених власне кількісних числівників на позначення десятків і сотень (11–19, 20–90. 200–900). З’ясувати особливості їх відмінювання.</w:t>
      </w:r>
    </w:p>
    <w:p w14:paraId="45220926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Прокоментувати походження числівників </w:t>
      </w:r>
      <w:r w:rsidRPr="005816DA">
        <w:rPr>
          <w:i/>
          <w:sz w:val="24"/>
          <w:lang w:val="uk-UA"/>
        </w:rPr>
        <w:t>сорок, дев’яносто.</w:t>
      </w:r>
    </w:p>
    <w:p w14:paraId="45C5CD6C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походження дробових і збірних числівників.</w:t>
      </w:r>
    </w:p>
    <w:p w14:paraId="5066812C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lastRenderedPageBreak/>
        <w:t>З’ясувати, яких історичних змін зазнали порядкові числівники.</w:t>
      </w:r>
    </w:p>
    <w:p w14:paraId="07766621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Визначити особові й неособові форми праслов’янського дієслова.</w:t>
      </w:r>
    </w:p>
    <w:p w14:paraId="6438BE1A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класифікацію дієслів за основою теперішнього часу. З’ясувати особливості </w:t>
      </w:r>
      <w:proofErr w:type="spellStart"/>
      <w:r w:rsidRPr="005816DA">
        <w:rPr>
          <w:sz w:val="24"/>
          <w:lang w:val="uk-UA"/>
        </w:rPr>
        <w:t>атематичних</w:t>
      </w:r>
      <w:proofErr w:type="spellEnd"/>
      <w:r w:rsidRPr="005816DA">
        <w:rPr>
          <w:sz w:val="24"/>
          <w:lang w:val="uk-UA"/>
        </w:rPr>
        <w:t xml:space="preserve"> дієслів.</w:t>
      </w:r>
    </w:p>
    <w:p w14:paraId="6FE1DB89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класифікацію дієслів за основою інфінітива.</w:t>
      </w:r>
    </w:p>
    <w:p w14:paraId="46B00CC8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які дієслівні форми утворювалися від тієї чи тієї основи.</w:t>
      </w:r>
    </w:p>
    <w:p w14:paraId="6AE731CA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Прокоментувати історію форм теперішнього часу. </w:t>
      </w:r>
    </w:p>
    <w:p w14:paraId="426E0A1E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яких змін зазнали дієслівні форми минулого часу. Пояснити походження сучасних дієслівних форм на позначення минулої дії.</w:t>
      </w:r>
    </w:p>
    <w:p w14:paraId="128704EE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історію форм майбутнього часу.</w:t>
      </w:r>
    </w:p>
    <w:p w14:paraId="60D4E4BE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які давні дієслівні форми збереглися у діалектах української мови.</w:t>
      </w:r>
    </w:p>
    <w:p w14:paraId="62583566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розвиток форм умовного способу.</w:t>
      </w:r>
    </w:p>
    <w:p w14:paraId="6D0564DE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розвиток форм наказового способу.</w:t>
      </w:r>
    </w:p>
    <w:p w14:paraId="02FB7830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чим відрізнялися (формально й за своїми функціями) інфінітив і супін. Назвати причини занепаду супіна.</w:t>
      </w:r>
    </w:p>
    <w:p w14:paraId="043E6D55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способи творення дієприкметників у праслов’янській та давньоукраїнській мовах.</w:t>
      </w:r>
    </w:p>
    <w:p w14:paraId="69F50994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походження дієприслівників.</w:t>
      </w:r>
    </w:p>
    <w:p w14:paraId="787D7055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від яких частин мови утворювалися давні прислівники.</w:t>
      </w:r>
    </w:p>
    <w:p w14:paraId="7F4B6E47" w14:textId="77777777" w:rsidR="00502C28" w:rsidRPr="005816DA" w:rsidRDefault="00502C28" w:rsidP="00F82A5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які з давніх прислівників збереглися в українській мові, а які – вийшли з ужитку.</w:t>
      </w:r>
    </w:p>
    <w:p w14:paraId="0BD28E4F" w14:textId="77777777" w:rsidR="00502C28" w:rsidRPr="005816DA" w:rsidRDefault="00502C28" w:rsidP="00F82A5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 причину меншої активності прийменників у давньоукраїнській мові порівняно із сучасною українською мовою.</w:t>
      </w:r>
    </w:p>
    <w:p w14:paraId="27AA318F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історичні зміни, які відбулися в системі прийменників.</w:t>
      </w:r>
    </w:p>
    <w:p w14:paraId="473C1204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давні сполучники сурядності й підрядності.</w:t>
      </w:r>
    </w:p>
    <w:p w14:paraId="668BFFD6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історичні зміни в системі сполучників.</w:t>
      </w:r>
    </w:p>
    <w:p w14:paraId="23E2B386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З’ясувати, на які групи за значенням поділялися давні частки.</w:t>
      </w:r>
    </w:p>
    <w:p w14:paraId="4B0DDC0B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Прокоментувати історичні зміни, які відбулися в системі часток.</w:t>
      </w:r>
    </w:p>
    <w:p w14:paraId="6DBF6CF5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засоби вираження головних членів речення у давньоукраїнській мові. Прокоментувати особливості координації підмета і присудка в давньоукраїнській мові.</w:t>
      </w:r>
    </w:p>
    <w:p w14:paraId="63C3E079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засоби вираження другорядних членів речення у давньоукраїнській мові.</w:t>
      </w:r>
    </w:p>
    <w:p w14:paraId="6C876A54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засоби вираження головних членів односкладних речень у давньоукраїнській мові.</w:t>
      </w:r>
    </w:p>
    <w:p w14:paraId="220719B2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конструкції з подвійними відмінками у давньоукраїнській мові. Назвати сучасні відповідники цих синтаксичних конструкцій.</w:t>
      </w:r>
    </w:p>
    <w:p w14:paraId="05717AD7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Визначити особливості творення та вживання звороту «давальний самостійний». З’ясувати, які конструкції відповідають йому за значенням у сучасній українській мові.</w:t>
      </w:r>
    </w:p>
    <w:p w14:paraId="6D822DEB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Визначити особливості синтаксичної організації складносурядних речень у давньоукраїнській мові.</w:t>
      </w:r>
    </w:p>
    <w:p w14:paraId="362889D5" w14:textId="77777777" w:rsidR="00502C28" w:rsidRPr="005816DA" w:rsidRDefault="00502C28" w:rsidP="00F82A53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Визначити найбільш поширені типи підрядних речень у давньоукраїнській мові.</w:t>
      </w:r>
    </w:p>
    <w:p w14:paraId="4C3C74CA" w14:textId="77777777" w:rsidR="00502C28" w:rsidRPr="005816DA" w:rsidRDefault="00502C28" w:rsidP="00F82A53">
      <w:pPr>
        <w:autoSpaceDE w:val="0"/>
        <w:autoSpaceDN w:val="0"/>
        <w:adjustRightInd w:val="0"/>
        <w:rPr>
          <w:sz w:val="24"/>
          <w:lang w:val="uk-UA"/>
        </w:rPr>
      </w:pPr>
    </w:p>
    <w:p w14:paraId="46593D01" w14:textId="77777777" w:rsidR="00502C28" w:rsidRPr="005816DA" w:rsidRDefault="00502C28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lang w:val="uk-UA"/>
        </w:rPr>
      </w:pPr>
    </w:p>
    <w:p w14:paraId="68861E1C" w14:textId="77777777" w:rsidR="00502C28" w:rsidRPr="005816DA" w:rsidRDefault="00502C28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lang w:val="uk-UA"/>
        </w:rPr>
      </w:pPr>
      <w:r w:rsidRPr="005816DA">
        <w:rPr>
          <w:b/>
          <w:bCs/>
          <w:color w:val="000000"/>
          <w:sz w:val="24"/>
          <w:lang w:val="uk-UA"/>
        </w:rPr>
        <w:t>Перелік питань для підсумкового контролю</w:t>
      </w:r>
    </w:p>
    <w:p w14:paraId="7C3E14B3" w14:textId="77777777" w:rsidR="00502C28" w:rsidRPr="005816DA" w:rsidRDefault="00502C28" w:rsidP="00F82A53">
      <w:pPr>
        <w:jc w:val="center"/>
        <w:rPr>
          <w:b/>
          <w:sz w:val="24"/>
          <w:lang w:val="uk-UA"/>
        </w:rPr>
      </w:pPr>
      <w:r w:rsidRPr="005816DA">
        <w:rPr>
          <w:b/>
          <w:bCs/>
          <w:color w:val="000000"/>
          <w:sz w:val="24"/>
          <w:lang w:val="uk-UA"/>
        </w:rPr>
        <w:t xml:space="preserve"> навчальних досягнень студентів</w:t>
      </w:r>
    </w:p>
    <w:p w14:paraId="74AD12E2" w14:textId="77777777" w:rsidR="00502C28" w:rsidRPr="005816DA" w:rsidRDefault="00502C28" w:rsidP="00F82A53">
      <w:pPr>
        <w:jc w:val="both"/>
        <w:rPr>
          <w:sz w:val="24"/>
          <w:lang w:val="uk-UA"/>
        </w:rPr>
      </w:pPr>
    </w:p>
    <w:p w14:paraId="2EBA4BAF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Розкрити об’єкт, предмет, значення історії української мови як науки. Визначити розділи історії української мови. Назвати дослідників історії української мови.</w:t>
      </w:r>
    </w:p>
    <w:p w14:paraId="3BF63B7C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Схарактеризувати методи дослідження історії української мови.</w:t>
      </w:r>
    </w:p>
    <w:p w14:paraId="7054E5C0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джерела вивчення історії української мови.</w:t>
      </w:r>
    </w:p>
    <w:p w14:paraId="03FEF190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роль пам’яток у дослідженні історії української мови. Схарактеризувати їх.</w:t>
      </w:r>
    </w:p>
    <w:p w14:paraId="6685C9B2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періодизацію історії української мови.</w:t>
      </w:r>
    </w:p>
    <w:p w14:paraId="3597AE32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lastRenderedPageBreak/>
        <w:t>Проаналізувати зв’язок історії мови з іншими науками.</w:t>
      </w:r>
    </w:p>
    <w:p w14:paraId="170289A9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Схарактеризувати звуковий склад </w:t>
      </w:r>
      <w:proofErr w:type="spellStart"/>
      <w:r w:rsidRPr="005816DA">
        <w:rPr>
          <w:sz w:val="24"/>
          <w:lang w:val="uk-UA"/>
        </w:rPr>
        <w:t>праіндоєвропейської</w:t>
      </w:r>
      <w:proofErr w:type="spellEnd"/>
      <w:r w:rsidRPr="005816DA">
        <w:rPr>
          <w:sz w:val="24"/>
          <w:lang w:val="uk-UA"/>
        </w:rPr>
        <w:t xml:space="preserve"> мови. Проаналізувати найдавніші зміни у фонетичній системі </w:t>
      </w:r>
      <w:proofErr w:type="spellStart"/>
      <w:r w:rsidRPr="005816DA">
        <w:rPr>
          <w:sz w:val="24"/>
          <w:lang w:val="uk-UA"/>
        </w:rPr>
        <w:t>праіндоєвропейської</w:t>
      </w:r>
      <w:proofErr w:type="spellEnd"/>
      <w:r w:rsidRPr="005816DA">
        <w:rPr>
          <w:sz w:val="24"/>
          <w:lang w:val="uk-UA"/>
        </w:rPr>
        <w:t xml:space="preserve"> мови. </w:t>
      </w:r>
    </w:p>
    <w:p w14:paraId="5767D589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палаталізацію (асиміляцію) приголосних у сполученні з наступним [j].</w:t>
      </w:r>
    </w:p>
    <w:p w14:paraId="4577CB00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Розкрити суть закону відкритого складу і проаналізувати звукові процеси, пов’язані з його дією: звукові зміни, пов’язані із переміщенням приголосних на межі складу; поява носових голосних.</w:t>
      </w:r>
    </w:p>
    <w:p w14:paraId="1FB39DDD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Розкрити суть закону відкритого складу та проаналізувати звукові процеси, пов’язані з його дією: монофтонгізація дифтонгів; зміни сонантів *r, *l; розвиток приставних приголосних у праслов’янській мові.</w:t>
      </w:r>
    </w:p>
    <w:p w14:paraId="48BBD91D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Охарактеризувати першу, другу, третю перехідні палаталізації задньоязикових приголосних.</w:t>
      </w:r>
    </w:p>
    <w:p w14:paraId="6984FF5B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фонетичну систему та звукові зміни </w:t>
      </w:r>
      <w:proofErr w:type="spellStart"/>
      <w:r w:rsidRPr="005816DA">
        <w:rPr>
          <w:sz w:val="24"/>
          <w:lang w:val="uk-UA"/>
        </w:rPr>
        <w:t>протоукраїнських</w:t>
      </w:r>
      <w:proofErr w:type="spellEnd"/>
      <w:r w:rsidRPr="005816DA">
        <w:rPr>
          <w:sz w:val="24"/>
          <w:lang w:val="uk-UA"/>
        </w:rPr>
        <w:t xml:space="preserve"> діалектів дописемного періоду: зміна *</w:t>
      </w:r>
      <w:proofErr w:type="spellStart"/>
      <w:r w:rsidRPr="005816DA">
        <w:rPr>
          <w:sz w:val="24"/>
          <w:lang w:val="uk-UA"/>
        </w:rPr>
        <w:t>je</w:t>
      </w:r>
      <w:proofErr w:type="spellEnd"/>
      <w:r w:rsidRPr="005816DA">
        <w:rPr>
          <w:sz w:val="24"/>
          <w:lang w:val="uk-UA"/>
        </w:rPr>
        <w:t xml:space="preserve"> &gt; *o на початку слова; ранні рефлекси *ě (</w:t>
      </w:r>
      <w:r w:rsidRPr="005816DA">
        <w:rPr>
          <w:bCs/>
          <w:sz w:val="24"/>
          <w:shd w:val="clear" w:color="auto" w:fill="FFFFFF"/>
          <w:lang w:val="uk-UA"/>
        </w:rPr>
        <w:t>ѣ</w:t>
      </w:r>
      <w:r w:rsidRPr="005816DA">
        <w:rPr>
          <w:sz w:val="24"/>
          <w:lang w:val="uk-UA"/>
        </w:rPr>
        <w:t>).</w:t>
      </w:r>
    </w:p>
    <w:p w14:paraId="2E452D63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фонетичну систему та звукові зміни </w:t>
      </w:r>
      <w:proofErr w:type="spellStart"/>
      <w:r w:rsidRPr="005816DA">
        <w:rPr>
          <w:sz w:val="24"/>
          <w:lang w:val="uk-UA"/>
        </w:rPr>
        <w:t>протоукраїнських</w:t>
      </w:r>
      <w:proofErr w:type="spellEnd"/>
      <w:r w:rsidRPr="005816DA">
        <w:rPr>
          <w:sz w:val="24"/>
          <w:lang w:val="uk-UA"/>
        </w:rPr>
        <w:t xml:space="preserve"> діалектів дописемного періоду: звук [о] з початкового [а] у словах іншомовного походження; розвиток фарингального [h] (г).</w:t>
      </w:r>
    </w:p>
    <w:p w14:paraId="2EEAF4F3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З’ясувати причини розвитку повноголосся. Проаналізувати рефлекси </w:t>
      </w:r>
      <w:r w:rsidRPr="005816DA">
        <w:rPr>
          <w:b/>
          <w:i/>
          <w:sz w:val="24"/>
          <w:lang w:val="uk-UA"/>
        </w:rPr>
        <w:t>*</w:t>
      </w:r>
      <w:proofErr w:type="spellStart"/>
      <w:r w:rsidRPr="005816DA">
        <w:rPr>
          <w:b/>
          <w:i/>
          <w:sz w:val="24"/>
          <w:lang w:val="uk-UA"/>
        </w:rPr>
        <w:t>ort</w:t>
      </w:r>
      <w:proofErr w:type="spellEnd"/>
      <w:r w:rsidRPr="005816DA">
        <w:rPr>
          <w:b/>
          <w:i/>
          <w:sz w:val="24"/>
          <w:lang w:val="uk-UA"/>
        </w:rPr>
        <w:t>, *</w:t>
      </w:r>
      <w:proofErr w:type="spellStart"/>
      <w:r w:rsidRPr="005816DA">
        <w:rPr>
          <w:b/>
          <w:i/>
          <w:sz w:val="24"/>
          <w:lang w:val="uk-UA"/>
        </w:rPr>
        <w:t>olt</w:t>
      </w:r>
      <w:proofErr w:type="spellEnd"/>
      <w:r w:rsidRPr="005816DA">
        <w:rPr>
          <w:sz w:val="24"/>
          <w:lang w:val="uk-UA"/>
        </w:rPr>
        <w:t xml:space="preserve"> на початку слова.</w:t>
      </w:r>
    </w:p>
    <w:p w14:paraId="06C3DAC8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носових голосних.</w:t>
      </w:r>
    </w:p>
    <w:p w14:paraId="22ACEF98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Схарактеризувати фонетичну систему давньоукраїнської мови кінця Х – початку ХІ ст. Проаналізувати рефлекси зредукованих [ъ], [ь]. </w:t>
      </w:r>
    </w:p>
    <w:p w14:paraId="5F7051E4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зредуковані [ъ], [ь] у сполученні з [р], [л]. Схарактеризувати позиційні варіанти зредукованих голосних.</w:t>
      </w:r>
    </w:p>
    <w:p w14:paraId="73027017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наслідки занепаду зредукованих у системі голосних: чергування [о], [е] з нулем звука (випадні голосні); розвиток приставних [і], [о].</w:t>
      </w:r>
    </w:p>
    <w:p w14:paraId="3F932182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наслідки занепаду зредукованих у системі голосних: поява вставних [о], [е] перед сонорними; нове подовження етимологічних голосних [о], [е].</w:t>
      </w:r>
    </w:p>
    <w:p w14:paraId="0A795B83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наслідки занепаду зредукованих у системі приголосних: спрощення в групах приголосних; вставні приголосні [д], [т]; дисиміляція приголосних звуків.</w:t>
      </w:r>
    </w:p>
    <w:p w14:paraId="6CB8578D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наслідки занепаду зредукованих у системі приголосних: регресивна асиміляція приголосних; прогресивна асиміляція звука [j] м’якими приголосними.</w:t>
      </w:r>
    </w:p>
    <w:p w14:paraId="7703A771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наслідки занепаду зредукованих у системі приголосних: зміна [л] в [ў]; перехід [в] в [ў] та [у].</w:t>
      </w:r>
    </w:p>
    <w:p w14:paraId="623B978E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Проаналізувати наслідки занепаду зредукованих у системі приголосних: ствердіння та пом’якшення приголосних; палаталізація [с] у складі прикметникового суфікса </w:t>
      </w:r>
      <w:r w:rsidRPr="005816DA">
        <w:rPr>
          <w:i/>
          <w:sz w:val="24"/>
          <w:lang w:val="uk-UA"/>
        </w:rPr>
        <w:t>-</w:t>
      </w:r>
      <w:proofErr w:type="spellStart"/>
      <w:r w:rsidRPr="005816DA">
        <w:rPr>
          <w:i/>
          <w:sz w:val="24"/>
          <w:lang w:val="uk-UA"/>
        </w:rPr>
        <w:t>ьск</w:t>
      </w:r>
      <w:proofErr w:type="spellEnd"/>
      <w:r w:rsidRPr="005816DA">
        <w:rPr>
          <w:i/>
          <w:sz w:val="24"/>
          <w:lang w:val="uk-UA"/>
        </w:rPr>
        <w:t>-</w:t>
      </w:r>
      <w:r w:rsidRPr="005816DA">
        <w:rPr>
          <w:sz w:val="24"/>
          <w:lang w:val="uk-UA"/>
        </w:rPr>
        <w:t xml:space="preserve">. </w:t>
      </w:r>
    </w:p>
    <w:p w14:paraId="23320605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історичні зміни у системі слов’янського вокалізму.</w:t>
      </w:r>
    </w:p>
    <w:p w14:paraId="511DA2B7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звука [ě] (</w:t>
      </w:r>
      <w:r w:rsidRPr="005816DA">
        <w:rPr>
          <w:bCs/>
          <w:sz w:val="24"/>
          <w:shd w:val="clear" w:color="auto" w:fill="FFFFFF"/>
          <w:lang w:val="uk-UA"/>
        </w:rPr>
        <w:t>ѣ</w:t>
      </w:r>
      <w:r w:rsidRPr="005816DA">
        <w:rPr>
          <w:sz w:val="24"/>
          <w:lang w:val="uk-UA"/>
        </w:rPr>
        <w:t>) та етимологічних голосних [і], [ы].</w:t>
      </w:r>
    </w:p>
    <w:p w14:paraId="78F82975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явище зближення голосних [о], [у] та втрату звука [і] на початку слова.</w:t>
      </w:r>
    </w:p>
    <w:p w14:paraId="635B6BAE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зміну [о], [е] в [і].</w:t>
      </w:r>
    </w:p>
    <w:p w14:paraId="453EEDEB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явище переходу [е] в [о] після шиплячих та [j].</w:t>
      </w:r>
    </w:p>
    <w:p w14:paraId="1A3A25F1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Схарактеризувати процес депалаталізації приголосних перед [е], [и]. З’ясувати причини ствердіння губних, шиплячих та [р]. Пояснити походження африкат [</w:t>
      </w:r>
      <w:proofErr w:type="spellStart"/>
      <w:r w:rsidRPr="005816DA">
        <w:rPr>
          <w:sz w:val="24"/>
          <w:lang w:val="uk-UA"/>
        </w:rPr>
        <w:t>дз</w:t>
      </w:r>
      <w:proofErr w:type="spellEnd"/>
      <w:r w:rsidRPr="005816DA">
        <w:rPr>
          <w:sz w:val="24"/>
          <w:lang w:val="uk-UA"/>
        </w:rPr>
        <w:t>], [ц] та їх функціонування в українській мові.</w:t>
      </w:r>
    </w:p>
    <w:p w14:paraId="43CE52A9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причини появи протетичних приголосних. Визначити способи усунення збігу голосних у середині слова.</w:t>
      </w:r>
    </w:p>
    <w:p w14:paraId="5D45FB81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зміни [о], [е] в [а].</w:t>
      </w:r>
    </w:p>
    <w:p w14:paraId="60CE6318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історію словотвору іменників.</w:t>
      </w:r>
    </w:p>
    <w:p w14:paraId="68BC8AC0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становлення граматичних категорій іменника.</w:t>
      </w:r>
    </w:p>
    <w:p w14:paraId="2423CB55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Схарактеризувати типи давніх іменних основ.</w:t>
      </w:r>
    </w:p>
    <w:p w14:paraId="0C3C3EB8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становлення типів відмін іменників української мови.</w:t>
      </w:r>
    </w:p>
    <w:p w14:paraId="7E3ECD37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відмінкових закінчень іменників першої відміни.</w:t>
      </w:r>
    </w:p>
    <w:p w14:paraId="4A53B5E9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lastRenderedPageBreak/>
        <w:t>Висвітлити історію відмінкових закінчень іменників другої відміни.</w:t>
      </w:r>
    </w:p>
    <w:p w14:paraId="08767A19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відмінкових закінчень іменників третьої відміни.</w:t>
      </w:r>
    </w:p>
    <w:p w14:paraId="4436CB60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відмінкових закінчень іменників четвертої відміни.</w:t>
      </w:r>
    </w:p>
    <w:p w14:paraId="052507DB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особових та зворотного займенників.</w:t>
      </w:r>
    </w:p>
    <w:p w14:paraId="78AB1833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предметно-особового займенника.</w:t>
      </w:r>
    </w:p>
    <w:p w14:paraId="56CC4CD8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історію становлення неособових займенників.</w:t>
      </w:r>
    </w:p>
    <w:p w14:paraId="76ACDF18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1"/>
          <w:sz w:val="24"/>
          <w:lang w:val="uk-UA"/>
        </w:rPr>
      </w:pPr>
      <w:r w:rsidRPr="005816DA">
        <w:rPr>
          <w:spacing w:val="1"/>
          <w:sz w:val="24"/>
          <w:lang w:val="uk-UA"/>
        </w:rPr>
        <w:t>Проаналізувати історію форм іменних прикметників.</w:t>
      </w:r>
    </w:p>
    <w:p w14:paraId="60F799BF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1"/>
          <w:sz w:val="24"/>
          <w:lang w:val="uk-UA"/>
        </w:rPr>
      </w:pPr>
      <w:r w:rsidRPr="005816DA">
        <w:rPr>
          <w:sz w:val="24"/>
          <w:lang w:val="uk-UA"/>
        </w:rPr>
        <w:t>Проаналізувати і</w:t>
      </w:r>
      <w:r w:rsidRPr="005816DA">
        <w:rPr>
          <w:spacing w:val="1"/>
          <w:sz w:val="24"/>
          <w:lang w:val="uk-UA"/>
        </w:rPr>
        <w:t>сторію становлення форм займенникових (членних) прикметників.</w:t>
      </w:r>
    </w:p>
    <w:p w14:paraId="15D2224F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1"/>
          <w:sz w:val="24"/>
          <w:lang w:val="uk-UA"/>
        </w:rPr>
      </w:pPr>
      <w:r w:rsidRPr="005816DA">
        <w:rPr>
          <w:sz w:val="24"/>
          <w:lang w:val="uk-UA"/>
        </w:rPr>
        <w:t>Висвітлити історію р</w:t>
      </w:r>
      <w:r w:rsidRPr="005816DA">
        <w:rPr>
          <w:spacing w:val="1"/>
          <w:sz w:val="24"/>
          <w:lang w:val="uk-UA"/>
        </w:rPr>
        <w:t>озвитку засобів творення ступенів порівняння прикметників.</w:t>
      </w:r>
    </w:p>
    <w:p w14:paraId="397AF615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1"/>
          <w:sz w:val="24"/>
          <w:lang w:val="uk-UA"/>
        </w:rPr>
      </w:pPr>
      <w:r w:rsidRPr="005816DA">
        <w:rPr>
          <w:sz w:val="24"/>
          <w:lang w:val="uk-UA"/>
        </w:rPr>
        <w:t>Проаналізувати історію с</w:t>
      </w:r>
      <w:r w:rsidRPr="005816DA">
        <w:rPr>
          <w:spacing w:val="1"/>
          <w:sz w:val="24"/>
          <w:lang w:val="uk-UA"/>
        </w:rPr>
        <w:t>ловотвору прикметників.</w:t>
      </w:r>
    </w:p>
    <w:p w14:paraId="3D3F651C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1"/>
          <w:sz w:val="24"/>
          <w:lang w:val="uk-UA"/>
        </w:rPr>
      </w:pPr>
      <w:r w:rsidRPr="005816DA">
        <w:rPr>
          <w:sz w:val="24"/>
          <w:lang w:val="uk-UA"/>
        </w:rPr>
        <w:t>Висвітлити і</w:t>
      </w:r>
      <w:r w:rsidRPr="005816DA">
        <w:rPr>
          <w:spacing w:val="1"/>
          <w:sz w:val="24"/>
          <w:lang w:val="uk-UA"/>
        </w:rPr>
        <w:t>сторію форм кількісних числівників.</w:t>
      </w:r>
    </w:p>
    <w:p w14:paraId="4416C913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1"/>
          <w:sz w:val="24"/>
          <w:lang w:val="uk-UA"/>
        </w:rPr>
      </w:pPr>
      <w:r w:rsidRPr="005816DA">
        <w:rPr>
          <w:sz w:val="24"/>
          <w:lang w:val="uk-UA"/>
        </w:rPr>
        <w:t>Висвітлити і</w:t>
      </w:r>
      <w:r w:rsidRPr="005816DA">
        <w:rPr>
          <w:spacing w:val="1"/>
          <w:sz w:val="24"/>
          <w:lang w:val="uk-UA"/>
        </w:rPr>
        <w:t>сторію становлення дробових і збірних числівників.</w:t>
      </w:r>
    </w:p>
    <w:p w14:paraId="392CB8F1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1"/>
          <w:sz w:val="24"/>
          <w:lang w:val="uk-UA"/>
        </w:rPr>
      </w:pPr>
      <w:r w:rsidRPr="005816DA">
        <w:rPr>
          <w:sz w:val="24"/>
          <w:lang w:val="uk-UA"/>
        </w:rPr>
        <w:t>Висвітлити і</w:t>
      </w:r>
      <w:r w:rsidRPr="005816DA">
        <w:rPr>
          <w:spacing w:val="1"/>
          <w:sz w:val="24"/>
          <w:lang w:val="uk-UA"/>
        </w:rPr>
        <w:t>сторію становлення порядкових числівників.</w:t>
      </w:r>
    </w:p>
    <w:p w14:paraId="03BFC3A1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Проаналізувати класифікацію дієслівних основ.</w:t>
      </w:r>
    </w:p>
    <w:p w14:paraId="6EC0B54D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особових форм теперішнього часу.</w:t>
      </w:r>
    </w:p>
    <w:p w14:paraId="71F8458D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форм минулого часу. Пояснити становлення сучасних дієслівних форм на позначення минулої дії.</w:t>
      </w:r>
    </w:p>
    <w:p w14:paraId="5C9138B8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pacing w:val="-4"/>
          <w:sz w:val="24"/>
          <w:lang w:val="uk-UA"/>
        </w:rPr>
        <w:t>Висвітлити історію форм майбутнього часу. Пояснити становлення сучасних дієслівних форм майбутнього часу.</w:t>
      </w:r>
    </w:p>
    <w:p w14:paraId="4A39C67B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становлення форм умовного і наказового способів.</w:t>
      </w:r>
    </w:p>
    <w:p w14:paraId="25803C25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дієприкметника та дієприслівника.</w:t>
      </w:r>
    </w:p>
    <w:p w14:paraId="43901AA7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Пояснити виникнення інфінітива та супіна.</w:t>
      </w:r>
    </w:p>
    <w:p w14:paraId="0A5B4FE3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становлення прислівників.</w:t>
      </w:r>
    </w:p>
    <w:p w14:paraId="6C147B6C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становлення службових частин мови.</w:t>
      </w:r>
    </w:p>
    <w:p w14:paraId="68CFD4C5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розвитку простого речення.</w:t>
      </w:r>
    </w:p>
    <w:p w14:paraId="08227132" w14:textId="77777777" w:rsidR="00502C28" w:rsidRPr="005816DA" w:rsidRDefault="00502C28" w:rsidP="00F82A53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Висвітлити історію розвитку складного речення.</w:t>
      </w:r>
    </w:p>
    <w:p w14:paraId="2C5D46A9" w14:textId="77777777" w:rsidR="00502C28" w:rsidRPr="005816DA" w:rsidRDefault="00502C28" w:rsidP="00F82A53">
      <w:pPr>
        <w:jc w:val="both"/>
        <w:rPr>
          <w:sz w:val="24"/>
          <w:lang w:val="uk-UA"/>
        </w:rPr>
      </w:pPr>
    </w:p>
    <w:p w14:paraId="116C7D6A" w14:textId="77777777" w:rsidR="00F82A53" w:rsidRPr="005816DA" w:rsidRDefault="00F82A53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HAnsi"/>
          <w:b/>
          <w:bCs/>
          <w:color w:val="000000"/>
          <w:sz w:val="24"/>
          <w:lang w:val="uk-UA" w:eastAsia="en-US"/>
        </w:rPr>
      </w:pPr>
      <w:r w:rsidRPr="005816DA">
        <w:rPr>
          <w:rFonts w:eastAsiaTheme="minorHAnsi"/>
          <w:b/>
          <w:bCs/>
          <w:color w:val="000000"/>
          <w:sz w:val="24"/>
          <w:lang w:val="uk-UA" w:eastAsia="en-US"/>
        </w:rPr>
        <w:t xml:space="preserve">Перелік питань для самоконтролю </w:t>
      </w:r>
    </w:p>
    <w:p w14:paraId="0A1411F2" w14:textId="77777777" w:rsidR="00F82A53" w:rsidRPr="005816DA" w:rsidRDefault="00F82A53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HAnsi"/>
          <w:b/>
          <w:bCs/>
          <w:color w:val="000000"/>
          <w:sz w:val="24"/>
          <w:lang w:val="uk-UA" w:eastAsia="en-US"/>
        </w:rPr>
      </w:pPr>
      <w:r w:rsidRPr="005816DA">
        <w:rPr>
          <w:rFonts w:eastAsiaTheme="minorHAnsi"/>
          <w:b/>
          <w:bCs/>
          <w:color w:val="000000"/>
          <w:sz w:val="24"/>
          <w:lang w:val="uk-UA" w:eastAsia="en-US"/>
        </w:rPr>
        <w:t>навчальних досягнень студентів</w:t>
      </w:r>
    </w:p>
    <w:p w14:paraId="3F011A80" w14:textId="77777777" w:rsidR="00F82A53" w:rsidRPr="005816DA" w:rsidRDefault="00F82A53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HAnsi"/>
          <w:b/>
          <w:bCs/>
          <w:color w:val="000000"/>
          <w:sz w:val="24"/>
          <w:lang w:val="uk-UA" w:eastAsia="en-US"/>
        </w:rPr>
      </w:pPr>
    </w:p>
    <w:p w14:paraId="28627313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назви на позначення України, української мови в історичному аспекті.</w:t>
      </w:r>
    </w:p>
    <w:p w14:paraId="63E559D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Визначте основні періоди в історії української літературної мови. Обґрунтуйте критерії періодизації.</w:t>
      </w:r>
    </w:p>
    <w:p w14:paraId="70B3B6C9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шкіл вищого типу, книгодрукування та Магдебурзького права в історії української культури і української літературної мови.</w:t>
      </w:r>
    </w:p>
    <w:p w14:paraId="397833A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Визначте діалектну базу нової української літературної мови, обґрунтуйте цю діалектну базу.</w:t>
      </w:r>
    </w:p>
    <w:p w14:paraId="5361960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Дайте оцінку спробам латинізації українського письма в ХІХ – ХХІ ст. </w:t>
      </w:r>
    </w:p>
    <w:p w14:paraId="61C4A17E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лексичні унормування української літературної мови у 20-90-х рр. ХХ ст.</w:t>
      </w:r>
    </w:p>
    <w:p w14:paraId="4F7445A6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ролі граматики української мови О. Павловського в історії української літературної мови.</w:t>
      </w:r>
    </w:p>
    <w:p w14:paraId="3AA0DA3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сучасні проблеми українського правопису.</w:t>
      </w:r>
    </w:p>
    <w:p w14:paraId="47DFE21E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етимологічного правопису в історії розвитку української правописної системи.</w:t>
      </w:r>
    </w:p>
    <w:p w14:paraId="72F281F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Обґрунтуйте, чому Т. Шевченко – основоположник нової української літературної мови.</w:t>
      </w:r>
    </w:p>
    <w:p w14:paraId="5C70141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 науковий стиль української мови у 2 пол. ХІХ – на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52BF2426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Визначте діалектну базу старої і нової української літературної мови.</w:t>
      </w:r>
    </w:p>
    <w:p w14:paraId="09DA9A5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бароко в історії формування української літературної мови (початок XVII – XVIII – XIX ст.).</w:t>
      </w:r>
    </w:p>
    <w:p w14:paraId="225F37C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формування російсько-українського словника в Україні (від М. Левченка...).</w:t>
      </w:r>
    </w:p>
    <w:p w14:paraId="39EC5830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lastRenderedPageBreak/>
        <w:t>Дайте оцінку ролі послідовників І. П. Котляревського в історії української літературної мови.</w:t>
      </w:r>
    </w:p>
    <w:p w14:paraId="3B00036D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Охарактеризуйте граматики української мови в 2 пол. ХІХ – на початку ХХ ст.</w:t>
      </w:r>
    </w:p>
    <w:p w14:paraId="0A904C36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територіальні діалекти і фольклор як джерела сучасної української літературної мови......</w:t>
      </w:r>
    </w:p>
    <w:p w14:paraId="5CC85E66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Т. Шевченка у створенні фонетичних, лексичних і граматичних норм української літературної мови.</w:t>
      </w:r>
    </w:p>
    <w:p w14:paraId="0DDA646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 </w:t>
      </w:r>
      <w:proofErr w:type="spellStart"/>
      <w:r w:rsidRPr="005816DA">
        <w:rPr>
          <w:sz w:val="24"/>
          <w:lang w:val="uk-UA" w:eastAsia="uk-UA"/>
        </w:rPr>
        <w:t>мовні</w:t>
      </w:r>
      <w:proofErr w:type="spellEnd"/>
      <w:r w:rsidRPr="005816DA">
        <w:rPr>
          <w:sz w:val="24"/>
          <w:lang w:val="uk-UA" w:eastAsia="uk-UA"/>
        </w:rPr>
        <w:t xml:space="preserve"> проблеми на Західній Україні в 2 пол. ХІХ – ХХ ст.</w:t>
      </w:r>
    </w:p>
    <w:p w14:paraId="0E4A3B67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Охарактеризуйте культуру мовлення сучасного суспільства.</w:t>
      </w:r>
    </w:p>
    <w:p w14:paraId="50D5A78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Проаналізуйте. Особливості мови поетичного стилю XVI – XVII ст. (А. </w:t>
      </w:r>
      <w:proofErr w:type="spellStart"/>
      <w:r w:rsidRPr="005816DA">
        <w:rPr>
          <w:sz w:val="24"/>
          <w:lang w:val="uk-UA" w:eastAsia="uk-UA"/>
        </w:rPr>
        <w:t>Римша</w:t>
      </w:r>
      <w:proofErr w:type="spellEnd"/>
      <w:r w:rsidRPr="005816DA">
        <w:rPr>
          <w:sz w:val="24"/>
          <w:lang w:val="uk-UA" w:eastAsia="uk-UA"/>
        </w:rPr>
        <w:t xml:space="preserve">, Г. Смотрицький, К. </w:t>
      </w:r>
      <w:proofErr w:type="spellStart"/>
      <w:r w:rsidRPr="005816DA">
        <w:rPr>
          <w:sz w:val="24"/>
          <w:lang w:val="uk-UA" w:eastAsia="uk-UA"/>
        </w:rPr>
        <w:t>Сакович</w:t>
      </w:r>
      <w:proofErr w:type="spellEnd"/>
      <w:r w:rsidRPr="005816DA">
        <w:rPr>
          <w:sz w:val="24"/>
          <w:lang w:val="uk-UA" w:eastAsia="uk-UA"/>
        </w:rPr>
        <w:t>, І. Величковський...).</w:t>
      </w:r>
    </w:p>
    <w:p w14:paraId="2F898A7D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Т. Г. Шевченка в історії української літературної мови. Визначте основні риси мови творів Т. Г. Шевченка.</w:t>
      </w:r>
    </w:p>
    <w:p w14:paraId="4A92B513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Охарактеризуйте значення 11-томного Словника української мови для української літературної мови.</w:t>
      </w:r>
    </w:p>
    <w:p w14:paraId="793987AB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Розкрийте </w:t>
      </w:r>
      <w:proofErr w:type="spellStart"/>
      <w:r w:rsidRPr="005816DA">
        <w:rPr>
          <w:sz w:val="24"/>
          <w:lang w:val="uk-UA" w:eastAsia="uk-UA"/>
        </w:rPr>
        <w:t>народнорозмовні</w:t>
      </w:r>
      <w:proofErr w:type="spellEnd"/>
      <w:r w:rsidRPr="005816DA">
        <w:rPr>
          <w:sz w:val="24"/>
          <w:lang w:val="uk-UA" w:eastAsia="uk-UA"/>
        </w:rPr>
        <w:t xml:space="preserve"> джерела українських інтермедій. Проаналізуйте перші публікації українських народних пісень (XVII – XVIII ст.).</w:t>
      </w:r>
    </w:p>
    <w:p w14:paraId="2F16AF4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 </w:t>
      </w:r>
      <w:proofErr w:type="spellStart"/>
      <w:r w:rsidRPr="005816DA">
        <w:rPr>
          <w:sz w:val="24"/>
          <w:lang w:val="uk-UA" w:eastAsia="uk-UA"/>
        </w:rPr>
        <w:t>мовні</w:t>
      </w:r>
      <w:proofErr w:type="spellEnd"/>
      <w:r w:rsidRPr="005816DA">
        <w:rPr>
          <w:sz w:val="24"/>
          <w:lang w:val="uk-UA" w:eastAsia="uk-UA"/>
        </w:rPr>
        <w:t xml:space="preserve"> дискусії щодо шляхів і джерел розвитку української літературної мови у 2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 (І. Нечуй-Левицький, І. Франко, Б. Грінченко, А. Кримський...).</w:t>
      </w:r>
    </w:p>
    <w:p w14:paraId="144FB9F9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діяльності сучасних письменників у розвитку української літературної мови</w:t>
      </w:r>
    </w:p>
    <w:p w14:paraId="519E443F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Дайте оцінку ролі І. Франка, Лесі Українки, М. Коцюбинського, В. Стефаника, О. Кобилянської та ін. у розвитку стилів літературної мови у 2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 ст.</w:t>
      </w:r>
    </w:p>
    <w:p w14:paraId="3FAD06F8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закони про українську мову (причини появи, зміст) та статус української мови в Конституції України.</w:t>
      </w:r>
    </w:p>
    <w:p w14:paraId="6BF1290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Визначте зв’язок курсу історії української літературної мови з іншими науковими дисциплінами.</w:t>
      </w:r>
    </w:p>
    <w:p w14:paraId="1DBF5EE3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Розкрийте значення „Лексикона </w:t>
      </w:r>
      <w:proofErr w:type="spellStart"/>
      <w:r w:rsidRPr="005816DA">
        <w:rPr>
          <w:sz w:val="24"/>
          <w:lang w:val="uk-UA" w:eastAsia="uk-UA"/>
        </w:rPr>
        <w:t>словенороського</w:t>
      </w:r>
      <w:proofErr w:type="spellEnd"/>
      <w:r w:rsidRPr="005816DA">
        <w:rPr>
          <w:sz w:val="24"/>
          <w:lang w:val="uk-UA" w:eastAsia="uk-UA"/>
        </w:rPr>
        <w:t xml:space="preserve">” </w:t>
      </w:r>
      <w:proofErr w:type="spellStart"/>
      <w:r w:rsidRPr="005816DA">
        <w:rPr>
          <w:sz w:val="24"/>
          <w:lang w:val="uk-UA" w:eastAsia="uk-UA"/>
        </w:rPr>
        <w:t>Памви</w:t>
      </w:r>
      <w:proofErr w:type="spellEnd"/>
      <w:r w:rsidRPr="005816DA">
        <w:rPr>
          <w:sz w:val="24"/>
          <w:lang w:val="uk-UA" w:eastAsia="uk-UA"/>
        </w:rPr>
        <w:t xml:space="preserve"> </w:t>
      </w:r>
      <w:proofErr w:type="spellStart"/>
      <w:r w:rsidRPr="005816DA">
        <w:rPr>
          <w:sz w:val="24"/>
          <w:lang w:val="uk-UA" w:eastAsia="uk-UA"/>
        </w:rPr>
        <w:t>Беринди</w:t>
      </w:r>
      <w:proofErr w:type="spellEnd"/>
      <w:r w:rsidRPr="005816DA">
        <w:rPr>
          <w:sz w:val="24"/>
          <w:lang w:val="uk-UA" w:eastAsia="uk-UA"/>
        </w:rPr>
        <w:t xml:space="preserve"> в історії української та світової лексикографії.</w:t>
      </w:r>
    </w:p>
    <w:p w14:paraId="51A7FB9D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проект нової редакції українського правопису (1999).</w:t>
      </w:r>
    </w:p>
    <w:p w14:paraId="346C8503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мовотворчості Григорія Сковороди.</w:t>
      </w:r>
    </w:p>
    <w:p w14:paraId="423788CD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Охарактеризуйте етапи формування українсько-російського словника в Україні (від </w:t>
      </w:r>
      <w:proofErr w:type="spellStart"/>
      <w:r w:rsidRPr="005816DA">
        <w:rPr>
          <w:sz w:val="24"/>
          <w:lang w:val="uk-UA" w:eastAsia="uk-UA"/>
        </w:rPr>
        <w:t>І.Войцеховича</w:t>
      </w:r>
      <w:proofErr w:type="spellEnd"/>
      <w:r w:rsidRPr="005816DA">
        <w:rPr>
          <w:sz w:val="24"/>
          <w:lang w:val="uk-UA" w:eastAsia="uk-UA"/>
        </w:rPr>
        <w:t>...).</w:t>
      </w:r>
    </w:p>
    <w:p w14:paraId="6787E99A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 </w:t>
      </w:r>
      <w:proofErr w:type="spellStart"/>
      <w:r w:rsidRPr="005816DA">
        <w:rPr>
          <w:sz w:val="24"/>
          <w:lang w:val="uk-UA" w:eastAsia="uk-UA"/>
        </w:rPr>
        <w:t>мовні</w:t>
      </w:r>
      <w:proofErr w:type="spellEnd"/>
      <w:r w:rsidRPr="005816DA">
        <w:rPr>
          <w:sz w:val="24"/>
          <w:lang w:val="uk-UA" w:eastAsia="uk-UA"/>
        </w:rPr>
        <w:t xml:space="preserve"> проблеми в Східній Україні у 2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64199D9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Розкрийте особливості </w:t>
      </w:r>
      <w:proofErr w:type="spellStart"/>
      <w:r w:rsidRPr="005816DA">
        <w:rPr>
          <w:sz w:val="24"/>
          <w:lang w:val="uk-UA" w:eastAsia="uk-UA"/>
        </w:rPr>
        <w:t>народнорозмовної</w:t>
      </w:r>
      <w:proofErr w:type="spellEnd"/>
      <w:r w:rsidRPr="005816DA">
        <w:rPr>
          <w:sz w:val="24"/>
          <w:lang w:val="uk-UA" w:eastAsia="uk-UA"/>
        </w:rPr>
        <w:t xml:space="preserve"> мови кінця ХХ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ХХІ ст.</w:t>
      </w:r>
    </w:p>
    <w:p w14:paraId="45BEE81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Обґрунтуйте роль перших друкованих в Україні словників (XVI – XVII ст.</w:t>
      </w:r>
    </w:p>
    <w:p w14:paraId="47D9C1F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Розкрийте своєрідність мови творів І. Вишенського, перші спроби стильового розмежування </w:t>
      </w:r>
      <w:proofErr w:type="spellStart"/>
      <w:r w:rsidRPr="005816DA">
        <w:rPr>
          <w:sz w:val="24"/>
          <w:lang w:val="uk-UA" w:eastAsia="uk-UA"/>
        </w:rPr>
        <w:t>мовних</w:t>
      </w:r>
      <w:proofErr w:type="spellEnd"/>
      <w:r w:rsidRPr="005816DA">
        <w:rPr>
          <w:sz w:val="24"/>
          <w:lang w:val="uk-UA" w:eastAsia="uk-UA"/>
        </w:rPr>
        <w:t xml:space="preserve"> засобів.</w:t>
      </w:r>
    </w:p>
    <w:p w14:paraId="07F23EBA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 погляди науковців щодо походження літературної мови в Київській Русі.</w:t>
      </w:r>
    </w:p>
    <w:p w14:paraId="735D28EE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церковнослов’янську мову як другий тип літературної мови в Україні (Х – ХVII ст.). та пам’ятки культури цією мовою.</w:t>
      </w:r>
    </w:p>
    <w:p w14:paraId="57F8179D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Обґрунтуйте наявність східно- і західноукраїнської мовно-літературних практик в 2 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63AEC44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статусу і стану української літературної мови в незалежній Україні (1991 – 2012 рр.).</w:t>
      </w:r>
    </w:p>
    <w:p w14:paraId="42AC4390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І. П. Котляревського як зачинателя нової української літературної мови.</w:t>
      </w:r>
    </w:p>
    <w:p w14:paraId="65A8C380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Обґрунтуйте значення фонетичного правопису української мови (від Івана </w:t>
      </w:r>
      <w:proofErr w:type="spellStart"/>
      <w:r w:rsidRPr="005816DA">
        <w:rPr>
          <w:sz w:val="24"/>
          <w:lang w:val="uk-UA" w:eastAsia="uk-UA"/>
        </w:rPr>
        <w:t>Ужевича</w:t>
      </w:r>
      <w:proofErr w:type="spellEnd"/>
      <w:r w:rsidRPr="005816DA">
        <w:rPr>
          <w:sz w:val="24"/>
          <w:lang w:val="uk-UA" w:eastAsia="uk-UA"/>
        </w:rPr>
        <w:t>...).</w:t>
      </w:r>
    </w:p>
    <w:p w14:paraId="1660FDB0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взаємовплив територіальних діалектів і літературної мови на різних етапах їх розвитку.</w:t>
      </w:r>
    </w:p>
    <w:p w14:paraId="21F109E7" w14:textId="405F14E6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“</w:t>
      </w:r>
      <w:proofErr w:type="spellStart"/>
      <w:r w:rsidRPr="005816DA">
        <w:rPr>
          <w:rFonts w:ascii="IzhitsaC" w:hAnsi="IzhitsaC" w:cs="IzhitsaC"/>
          <w:sz w:val="24"/>
          <w:lang w:val="uk-UA" w:eastAsia="uk-UA"/>
        </w:rPr>
        <w:t>В</w:t>
      </w:r>
      <w:r w:rsidR="003B0100" w:rsidRPr="005816DA">
        <w:rPr>
          <w:rFonts w:ascii="IzhitsaC" w:hAnsi="IzhitsaC" w:cs="IzhitsaC"/>
          <w:sz w:val="24"/>
          <w:lang w:val="uk-UA" w:eastAsia="uk-UA"/>
        </w:rPr>
        <w:t>і</w:t>
      </w:r>
      <w:r w:rsidRPr="005816DA">
        <w:rPr>
          <w:rFonts w:ascii="IzhitsaC" w:hAnsi="IzhitsaC" w:cs="IzhitsaC"/>
          <w:sz w:val="24"/>
          <w:lang w:val="uk-UA" w:eastAsia="uk-UA"/>
        </w:rPr>
        <w:t>домость</w:t>
      </w:r>
      <w:proofErr w:type="spellEnd"/>
      <w:r w:rsidRPr="005816DA">
        <w:rPr>
          <w:sz w:val="24"/>
          <w:lang w:val="uk-UA" w:eastAsia="uk-UA"/>
        </w:rPr>
        <w:t xml:space="preserve"> </w:t>
      </w:r>
      <w:r w:rsidRPr="005816DA">
        <w:rPr>
          <w:rFonts w:ascii="IzhitsaC" w:hAnsi="IzhitsaC" w:cs="IzhitsaC"/>
          <w:sz w:val="24"/>
          <w:lang w:val="uk-UA" w:eastAsia="uk-UA"/>
        </w:rPr>
        <w:t xml:space="preserve">о </w:t>
      </w:r>
      <w:proofErr w:type="spellStart"/>
      <w:r w:rsidRPr="005816DA">
        <w:rPr>
          <w:rFonts w:ascii="IzhitsaC" w:hAnsi="IzhitsaC" w:cs="IzhitsaC"/>
          <w:sz w:val="24"/>
          <w:lang w:val="uk-UA" w:eastAsia="uk-UA"/>
        </w:rPr>
        <w:t>русском</w:t>
      </w:r>
      <w:proofErr w:type="spellEnd"/>
      <w:r w:rsidRPr="005816DA">
        <w:rPr>
          <w:rFonts w:ascii="IzhitsaC" w:hAnsi="IzhitsaC" w:cs="IzhitsaC"/>
          <w:sz w:val="24"/>
          <w:lang w:val="uk-UA" w:eastAsia="uk-UA"/>
        </w:rPr>
        <w:t xml:space="preserve"> </w:t>
      </w:r>
      <w:proofErr w:type="spellStart"/>
      <w:r w:rsidRPr="005816DA">
        <w:rPr>
          <w:rFonts w:ascii="IzhitsaC" w:hAnsi="IzhitsaC" w:cs="IzhitsaC"/>
          <w:sz w:val="24"/>
          <w:lang w:val="uk-UA" w:eastAsia="uk-UA"/>
        </w:rPr>
        <w:t>языце</w:t>
      </w:r>
      <w:proofErr w:type="spellEnd"/>
      <w:r w:rsidRPr="005816DA">
        <w:rPr>
          <w:sz w:val="24"/>
          <w:lang w:val="uk-UA" w:eastAsia="uk-UA"/>
        </w:rPr>
        <w:t>” І. Могильницького і її резонансу у культурному житті Західної України.</w:t>
      </w:r>
    </w:p>
    <w:p w14:paraId="3715A8E7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lastRenderedPageBreak/>
        <w:t>Обґрунтуйте роль українських словників 1 пол. ХІХ ст.</w:t>
      </w:r>
    </w:p>
    <w:p w14:paraId="54FD726B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взаємозалежність української культури і літературної мови.</w:t>
      </w:r>
    </w:p>
    <w:p w14:paraId="1A1B5E2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традиційні та новаторські риси мови козацьких літописів.</w:t>
      </w:r>
    </w:p>
    <w:p w14:paraId="26F875A8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Визначте походження і джерела розвитку нової української літературної мови.</w:t>
      </w:r>
    </w:p>
    <w:p w14:paraId="24C6864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зміни в структурі функціональних стилів української літературної мови на сучасному етапі.</w:t>
      </w:r>
    </w:p>
    <w:p w14:paraId="6F1AEA66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перекладів у розвитку і збагаченні української літературної мови в ХІХ – ХХ ст.</w:t>
      </w:r>
    </w:p>
    <w:p w14:paraId="769F2E4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Охарактеризуйте правописні системи української мови 2 пол. ХІХ ст. на західноукраїнських землях.</w:t>
      </w:r>
    </w:p>
    <w:p w14:paraId="53BE86B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функціонування української літературної мови на Буковині в 20-40 рр. ХХ ст.</w:t>
      </w:r>
    </w:p>
    <w:p w14:paraId="4F424A1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роль демократичної преси 2 пол. ХХ ст. у розвитку загальнонаціональної літературної мови.</w:t>
      </w:r>
    </w:p>
    <w:p w14:paraId="3D20E54A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Визначте основні джерела збагачення словника української мови у ХХ ст. </w:t>
      </w:r>
    </w:p>
    <w:p w14:paraId="320923A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перші писані пам’ятки з виразними українськими рисами (грамоти XIV – XV ст.), їх вивчення і видання.</w:t>
      </w:r>
    </w:p>
    <w:p w14:paraId="23AA448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 ділову і </w:t>
      </w:r>
      <w:proofErr w:type="spellStart"/>
      <w:r w:rsidRPr="005816DA">
        <w:rPr>
          <w:sz w:val="24"/>
          <w:lang w:val="uk-UA" w:eastAsia="uk-UA"/>
        </w:rPr>
        <w:t>народнорозмовну</w:t>
      </w:r>
      <w:proofErr w:type="spellEnd"/>
      <w:r w:rsidRPr="005816DA">
        <w:rPr>
          <w:sz w:val="24"/>
          <w:lang w:val="uk-UA" w:eastAsia="uk-UA"/>
        </w:rPr>
        <w:t xml:space="preserve"> мову періоду визвольної війни і після приєднання України до Росії. </w:t>
      </w:r>
    </w:p>
    <w:p w14:paraId="56135D49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Дайте оцінку українській лексикографії 2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3FEE917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проблему державної та офіційної мови в Україні. Двомовність у сучасній Україні.</w:t>
      </w:r>
    </w:p>
    <w:p w14:paraId="3E50255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Розкрийте значення „гражданського письма”, його поширення і долю в Україні..</w:t>
      </w:r>
    </w:p>
    <w:p w14:paraId="23B4D4D8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контактам української мови з іншими слов’янськими і неслов’янськими мовами на різних етапах розвитку.</w:t>
      </w:r>
    </w:p>
    <w:p w14:paraId="6B562753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 літературну руську мову в Литовській державі XV – XVI ст. </w:t>
      </w:r>
    </w:p>
    <w:p w14:paraId="632F989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Розкрити суть проблеми державної та офіційної мови в Україні.</w:t>
      </w:r>
    </w:p>
    <w:p w14:paraId="33FD68AB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Дати оцінку перекладам церковних книг простою мовою в історії української культури і літературної мови.</w:t>
      </w:r>
    </w:p>
    <w:p w14:paraId="1BA5281D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історію становлення стилів української літературної мови (ХІХ – ХХ ст.).</w:t>
      </w:r>
    </w:p>
    <w:p w14:paraId="2A0098A8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першим в Україні граматикам (XIV – XVII ст.).</w:t>
      </w:r>
    </w:p>
    <w:p w14:paraId="73ED40BE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Охарактеризуйте освіту і науку в ХІХ ст. на східноукраїнських землях.</w:t>
      </w:r>
    </w:p>
    <w:p w14:paraId="6FD99F73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тенденції розвитку української мови на сучасному етапі.</w:t>
      </w:r>
    </w:p>
    <w:p w14:paraId="0AC6E44F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Охарактеризуйте мову творів Київської Русі як початки стилів української літературної мови.</w:t>
      </w:r>
    </w:p>
    <w:p w14:paraId="0B3162F9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чотирьом виданням Українського правопису (1946 – 1995). Визначте проблеми і перспективи.</w:t>
      </w:r>
    </w:p>
    <w:p w14:paraId="00AEADBF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культуру мовлення на сучасному етапі в Україні.</w:t>
      </w:r>
    </w:p>
    <w:p w14:paraId="484C303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Розкрийте роль </w:t>
      </w:r>
      <w:proofErr w:type="spellStart"/>
      <w:r w:rsidRPr="005816DA">
        <w:rPr>
          <w:sz w:val="24"/>
          <w:lang w:val="uk-UA" w:eastAsia="uk-UA"/>
        </w:rPr>
        <w:t>мовного</w:t>
      </w:r>
      <w:proofErr w:type="spellEnd"/>
      <w:r w:rsidRPr="005816DA">
        <w:rPr>
          <w:sz w:val="24"/>
          <w:lang w:val="uk-UA" w:eastAsia="uk-UA"/>
        </w:rPr>
        <w:t xml:space="preserve"> бароко в староукраїнській літературі XVII ст.</w:t>
      </w:r>
    </w:p>
    <w:p w14:paraId="2DE2477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Визначте традиції і новаторство </w:t>
      </w:r>
      <w:proofErr w:type="spellStart"/>
      <w:r w:rsidRPr="005816DA">
        <w:rPr>
          <w:sz w:val="24"/>
          <w:lang w:val="uk-UA" w:eastAsia="uk-UA"/>
        </w:rPr>
        <w:t>мовної</w:t>
      </w:r>
      <w:proofErr w:type="spellEnd"/>
      <w:r w:rsidRPr="005816DA">
        <w:rPr>
          <w:sz w:val="24"/>
          <w:lang w:val="uk-UA" w:eastAsia="uk-UA"/>
        </w:rPr>
        <w:t xml:space="preserve"> практики І. Котляревського і Т. Шевченка (зіставний огляд).</w:t>
      </w:r>
    </w:p>
    <w:p w14:paraId="5CDC2F8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Проаналізуйте зміни в структурі функціональних стилів української літературної мови на сучасному етапі. </w:t>
      </w:r>
    </w:p>
    <w:p w14:paraId="0617B6E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Розкрийте роль К. </w:t>
      </w:r>
      <w:proofErr w:type="spellStart"/>
      <w:r w:rsidRPr="005816DA">
        <w:rPr>
          <w:sz w:val="24"/>
          <w:lang w:val="uk-UA" w:eastAsia="uk-UA"/>
        </w:rPr>
        <w:t>Зиновіїва</w:t>
      </w:r>
      <w:proofErr w:type="spellEnd"/>
      <w:r w:rsidRPr="005816DA">
        <w:rPr>
          <w:sz w:val="24"/>
          <w:lang w:val="uk-UA" w:eastAsia="uk-UA"/>
        </w:rPr>
        <w:t xml:space="preserve">, І. </w:t>
      </w:r>
      <w:proofErr w:type="spellStart"/>
      <w:r w:rsidRPr="005816DA">
        <w:rPr>
          <w:sz w:val="24"/>
          <w:lang w:val="uk-UA" w:eastAsia="uk-UA"/>
        </w:rPr>
        <w:t>Некрашевича</w:t>
      </w:r>
      <w:proofErr w:type="spellEnd"/>
      <w:r w:rsidRPr="005816DA">
        <w:rPr>
          <w:sz w:val="24"/>
          <w:lang w:val="uk-UA" w:eastAsia="uk-UA"/>
        </w:rPr>
        <w:t>, Г. Сковороди як передвісників нової української літературної мови.</w:t>
      </w:r>
    </w:p>
    <w:p w14:paraId="56D01DC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Обґрунтуйте значення „Русалки Дніпрової” для розвитку української літературної мови.</w:t>
      </w:r>
    </w:p>
    <w:p w14:paraId="0913F434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основні граматичні праці ХХ ст.</w:t>
      </w:r>
    </w:p>
    <w:p w14:paraId="5D8C213E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Розкрийте значення фольклору як одного з найважливіших джерел у розвитку літературної мови. </w:t>
      </w:r>
    </w:p>
    <w:p w14:paraId="63E423C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Обґрунтуйте причини нерівномірності розвитку й </w:t>
      </w:r>
      <w:proofErr w:type="spellStart"/>
      <w:r w:rsidRPr="005816DA">
        <w:rPr>
          <w:sz w:val="24"/>
          <w:lang w:val="uk-UA" w:eastAsia="uk-UA"/>
        </w:rPr>
        <w:t>невиробленості</w:t>
      </w:r>
      <w:proofErr w:type="spellEnd"/>
      <w:r w:rsidRPr="005816DA">
        <w:rPr>
          <w:sz w:val="24"/>
          <w:lang w:val="uk-UA" w:eastAsia="uk-UA"/>
        </w:rPr>
        <w:t xml:space="preserve"> норм української літературної мови у 2 пол. ХХ – початку ХХ ст.</w:t>
      </w:r>
    </w:p>
    <w:p w14:paraId="423CBA5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мову пам’яток Київської Русі.</w:t>
      </w:r>
    </w:p>
    <w:p w14:paraId="2EC4A465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lastRenderedPageBreak/>
        <w:t xml:space="preserve">Визначте традиції і новаторство </w:t>
      </w:r>
      <w:proofErr w:type="spellStart"/>
      <w:r w:rsidRPr="005816DA">
        <w:rPr>
          <w:sz w:val="24"/>
          <w:lang w:val="uk-UA" w:eastAsia="uk-UA"/>
        </w:rPr>
        <w:t>мовної</w:t>
      </w:r>
      <w:proofErr w:type="spellEnd"/>
      <w:r w:rsidRPr="005816DA">
        <w:rPr>
          <w:sz w:val="24"/>
          <w:lang w:val="uk-UA" w:eastAsia="uk-UA"/>
        </w:rPr>
        <w:t xml:space="preserve"> практики Т. Г. Шевченка.</w:t>
      </w:r>
    </w:p>
    <w:p w14:paraId="48E390E8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русофільству й українофільству в історії української літературної мови середини – 2 пол. ХІХ ст.</w:t>
      </w:r>
    </w:p>
    <w:p w14:paraId="5D3AE26E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стан і статус української мови на сучасному етапі (проблеми української мови сьогодні; шляхи розв’язання цих проблем).</w:t>
      </w:r>
    </w:p>
    <w:p w14:paraId="370D811C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„українізацію” в історії української мови. Визначте проблеми функціонування й унормування мови у 20-30-х рр. в Україні.</w:t>
      </w:r>
    </w:p>
    <w:p w14:paraId="1C1EDF46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Дайте оцінку граматичному опрацюванню української мови в 2 пол. ХІХ – на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67683A9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функціонування української літературної мови 1 пол. ХІХ ст. на східноукраїнських землях.</w:t>
      </w:r>
    </w:p>
    <w:p w14:paraId="249BF172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Проаналізуйте перші граматики в Україні (XVI – XVII ст.).</w:t>
      </w:r>
    </w:p>
    <w:p w14:paraId="0D8A664D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Охарактеризуйте правописні системи 2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 на західноукраїнських землях.</w:t>
      </w:r>
    </w:p>
    <w:p w14:paraId="1183612E" w14:textId="77777777" w:rsidR="00F82A53" w:rsidRPr="005816DA" w:rsidRDefault="00F82A53" w:rsidP="00F82A53">
      <w:pPr>
        <w:numPr>
          <w:ilvl w:val="0"/>
          <w:numId w:val="22"/>
        </w:numPr>
        <w:tabs>
          <w:tab w:val="num" w:pos="426"/>
        </w:tabs>
        <w:ind w:left="0" w:firstLine="0"/>
        <w:contextualSpacing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Дайте оцінку ролі сучасних письменників в розвитку української літературної мови.</w:t>
      </w:r>
    </w:p>
    <w:p w14:paraId="7833E6F1" w14:textId="77777777" w:rsidR="00F82A53" w:rsidRPr="005816DA" w:rsidRDefault="00F82A53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HAnsi"/>
          <w:b/>
          <w:bCs/>
          <w:color w:val="000000"/>
          <w:sz w:val="24"/>
          <w:lang w:val="uk-UA" w:eastAsia="en-US"/>
        </w:rPr>
      </w:pPr>
    </w:p>
    <w:p w14:paraId="7A2FA575" w14:textId="77777777" w:rsidR="00F82A53" w:rsidRPr="005816DA" w:rsidRDefault="00F82A53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HAnsi"/>
          <w:b/>
          <w:bCs/>
          <w:color w:val="000000"/>
          <w:sz w:val="24"/>
          <w:lang w:val="uk-UA" w:eastAsia="en-US"/>
        </w:rPr>
      </w:pPr>
      <w:r w:rsidRPr="005816DA">
        <w:rPr>
          <w:rFonts w:eastAsiaTheme="minorHAnsi"/>
          <w:b/>
          <w:bCs/>
          <w:color w:val="000000"/>
          <w:sz w:val="24"/>
          <w:lang w:val="uk-UA" w:eastAsia="en-US"/>
        </w:rPr>
        <w:t>Перелік питань для підсумкового контролю</w:t>
      </w:r>
    </w:p>
    <w:p w14:paraId="10EB67BA" w14:textId="77777777" w:rsidR="00F82A53" w:rsidRPr="005816DA" w:rsidRDefault="00F82A53" w:rsidP="00F82A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Theme="minorHAnsi"/>
          <w:b/>
          <w:bCs/>
          <w:color w:val="000000"/>
          <w:sz w:val="24"/>
          <w:lang w:val="uk-UA" w:eastAsia="en-US"/>
        </w:rPr>
      </w:pPr>
      <w:r w:rsidRPr="005816DA">
        <w:rPr>
          <w:rFonts w:eastAsiaTheme="minorHAnsi"/>
          <w:b/>
          <w:bCs/>
          <w:color w:val="000000"/>
          <w:sz w:val="24"/>
          <w:lang w:val="uk-UA" w:eastAsia="en-US"/>
        </w:rPr>
        <w:t xml:space="preserve"> навчальних досягнень студентів</w:t>
      </w:r>
    </w:p>
    <w:p w14:paraId="31F7058A" w14:textId="77777777" w:rsidR="00F82A53" w:rsidRPr="005816DA" w:rsidRDefault="00F82A53" w:rsidP="00F82A53">
      <w:pPr>
        <w:jc w:val="center"/>
        <w:rPr>
          <w:bCs/>
          <w:sz w:val="24"/>
          <w:lang w:val="uk-UA" w:eastAsia="uk-UA"/>
        </w:rPr>
      </w:pPr>
    </w:p>
    <w:p w14:paraId="6C9C5719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Походження української мови. Назва “Україна”, “український”.</w:t>
      </w:r>
    </w:p>
    <w:p w14:paraId="44C63D5D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Походження і джерела розвитку нової української літературної мови. Роль </w:t>
      </w:r>
      <w:proofErr w:type="spellStart"/>
      <w:r w:rsidRPr="005816DA">
        <w:rPr>
          <w:sz w:val="24"/>
          <w:lang w:val="uk-UA" w:eastAsia="uk-UA"/>
        </w:rPr>
        <w:t>середньонаддніпрянських</w:t>
      </w:r>
      <w:proofErr w:type="spellEnd"/>
      <w:r w:rsidRPr="005816DA">
        <w:rPr>
          <w:sz w:val="24"/>
          <w:lang w:val="uk-UA" w:eastAsia="uk-UA"/>
        </w:rPr>
        <w:t xml:space="preserve"> та інших діалектів.</w:t>
      </w:r>
    </w:p>
    <w:p w14:paraId="042CE631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Мова творів Київської Русі як початки стилів книжної літературної мови. Писемність у Київській Русі.</w:t>
      </w:r>
    </w:p>
    <w:p w14:paraId="49878B44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Церковнослов’янська мова як другий тип літературної мови в Україні (X–VII ст.). Пам’ятки культури цією мовою. </w:t>
      </w:r>
    </w:p>
    <w:p w14:paraId="6FF682A5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Руська мова у Великому князівстві Литовському.</w:t>
      </w:r>
    </w:p>
    <w:p w14:paraId="5EFEF710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Проста мова і переклади церковних книг в історії української культури. Другий південнослов’янський вплив.</w:t>
      </w:r>
    </w:p>
    <w:p w14:paraId="76591C37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Перші писані пам’ятки з виразними українськими рисами (грамоти XIV–XV ст.), їх видання.</w:t>
      </w:r>
    </w:p>
    <w:p w14:paraId="539C7067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Полемічна література і її вплив на формування української літературної мови. Конфесійні й полемічні твори. Початки стильової диференціації у літературній мові.</w:t>
      </w:r>
    </w:p>
    <w:p w14:paraId="3390F42A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Поява шкіл вищого типу, книгодрукування. Маґдебурзьке право. Роль цих явищ в історії української культури.</w:t>
      </w:r>
    </w:p>
    <w:p w14:paraId="5AF3B371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Перші друковані в Україні словники (XVI–XVII ст.).</w:t>
      </w:r>
    </w:p>
    <w:p w14:paraId="5237DB21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Перші друковані в Україні граматики (XVI–XVII ст.).</w:t>
      </w:r>
    </w:p>
    <w:p w14:paraId="43DE5C1A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“Гражданське письмо”, його поширення в Україні.</w:t>
      </w:r>
    </w:p>
    <w:p w14:paraId="4480267D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Роль інтермедій в історії української літературної мови. Перші публікації українських народних пісень (XVII–XVIII ст.).</w:t>
      </w:r>
    </w:p>
    <w:p w14:paraId="03516979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Особливості мови поетичного стилю XVI–XVIIІ ст. (А. </w:t>
      </w:r>
      <w:proofErr w:type="spellStart"/>
      <w:r w:rsidRPr="005816DA">
        <w:rPr>
          <w:sz w:val="24"/>
          <w:lang w:val="uk-UA" w:eastAsia="uk-UA"/>
        </w:rPr>
        <w:t>Римша</w:t>
      </w:r>
      <w:proofErr w:type="spellEnd"/>
      <w:r w:rsidRPr="005816DA">
        <w:rPr>
          <w:sz w:val="24"/>
          <w:lang w:val="uk-UA" w:eastAsia="uk-UA"/>
        </w:rPr>
        <w:t xml:space="preserve">, Г. Смотрицький, К. </w:t>
      </w:r>
      <w:proofErr w:type="spellStart"/>
      <w:r w:rsidRPr="005816DA">
        <w:rPr>
          <w:sz w:val="24"/>
          <w:lang w:val="uk-UA" w:eastAsia="uk-UA"/>
        </w:rPr>
        <w:t>Сакович</w:t>
      </w:r>
      <w:proofErr w:type="spellEnd"/>
      <w:r w:rsidRPr="005816DA">
        <w:rPr>
          <w:sz w:val="24"/>
          <w:lang w:val="uk-UA" w:eastAsia="uk-UA"/>
        </w:rPr>
        <w:t xml:space="preserve">, П. </w:t>
      </w:r>
      <w:proofErr w:type="spellStart"/>
      <w:r w:rsidRPr="005816DA">
        <w:rPr>
          <w:sz w:val="24"/>
          <w:lang w:val="uk-UA" w:eastAsia="uk-UA"/>
        </w:rPr>
        <w:t>Беринда</w:t>
      </w:r>
      <w:proofErr w:type="spellEnd"/>
      <w:r w:rsidRPr="005816DA">
        <w:rPr>
          <w:sz w:val="24"/>
          <w:lang w:val="uk-UA" w:eastAsia="uk-UA"/>
        </w:rPr>
        <w:t xml:space="preserve">  та ін.).</w:t>
      </w:r>
    </w:p>
    <w:p w14:paraId="6547F530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“Козацькі” літописи, особливості їх мови. Традиції і новаторство.</w:t>
      </w:r>
    </w:p>
    <w:p w14:paraId="14960F0E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Ділова і </w:t>
      </w:r>
      <w:proofErr w:type="spellStart"/>
      <w:r w:rsidRPr="005816DA">
        <w:rPr>
          <w:sz w:val="24"/>
          <w:lang w:val="uk-UA" w:eastAsia="uk-UA"/>
        </w:rPr>
        <w:t>народнорозмовна</w:t>
      </w:r>
      <w:proofErr w:type="spellEnd"/>
      <w:r w:rsidRPr="005816DA">
        <w:rPr>
          <w:sz w:val="24"/>
          <w:lang w:val="uk-UA" w:eastAsia="uk-UA"/>
        </w:rPr>
        <w:t xml:space="preserve"> мова періоду визвольної війни і після приєднання України до Росії.</w:t>
      </w:r>
    </w:p>
    <w:p w14:paraId="5BCC43AE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К. Зиновіїв, І. </w:t>
      </w:r>
      <w:proofErr w:type="spellStart"/>
      <w:r w:rsidRPr="005816DA">
        <w:rPr>
          <w:sz w:val="24"/>
          <w:lang w:val="uk-UA" w:eastAsia="uk-UA"/>
        </w:rPr>
        <w:t>Некрашевич</w:t>
      </w:r>
      <w:proofErr w:type="spellEnd"/>
      <w:r w:rsidRPr="005816DA">
        <w:rPr>
          <w:sz w:val="24"/>
          <w:lang w:val="uk-UA" w:eastAsia="uk-UA"/>
        </w:rPr>
        <w:t>, Г. Сковорода як передвісники нової української літературної мови.</w:t>
      </w:r>
    </w:p>
    <w:p w14:paraId="464D61DF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Бароко в історії формування української літературної мови (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XVII – XVIII – XIX ст.).</w:t>
      </w:r>
    </w:p>
    <w:p w14:paraId="21B084ED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Українська літературна мова І пол. ХІХ ст. на східноукраїнських землях.</w:t>
      </w:r>
    </w:p>
    <w:p w14:paraId="0BE83491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Українська літературна мова І пол. ХІХ с. на західноукраїнських землях. “Русалка Дністрова” як явище революційне в історії української культури.</w:t>
      </w:r>
    </w:p>
    <w:p w14:paraId="6635688E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Граматики І пол. ХІХ ст., друковані й рукописні.</w:t>
      </w:r>
    </w:p>
    <w:p w14:paraId="29F8ED2C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lastRenderedPageBreak/>
        <w:t>Словники І пол. ХІХ ст. і лексичні норми того часу.</w:t>
      </w:r>
    </w:p>
    <w:p w14:paraId="4DAF85CD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“</w:t>
      </w:r>
      <w:proofErr w:type="spellStart"/>
      <w:r w:rsidRPr="005816DA">
        <w:rPr>
          <w:rFonts w:ascii="IzhitsaC" w:hAnsi="IzhitsaC" w:cs="IzhitsaC"/>
          <w:sz w:val="24"/>
          <w:lang w:val="uk-UA" w:eastAsia="uk-UA"/>
        </w:rPr>
        <w:t>Вhдомость</w:t>
      </w:r>
      <w:proofErr w:type="spellEnd"/>
      <w:r w:rsidRPr="005816DA">
        <w:rPr>
          <w:sz w:val="24"/>
          <w:lang w:val="uk-UA" w:eastAsia="uk-UA"/>
        </w:rPr>
        <w:t xml:space="preserve"> </w:t>
      </w:r>
      <w:r w:rsidRPr="005816DA">
        <w:rPr>
          <w:rFonts w:ascii="IzhitsaC" w:hAnsi="IzhitsaC" w:cs="IzhitsaC"/>
          <w:sz w:val="24"/>
          <w:lang w:val="uk-UA" w:eastAsia="uk-UA"/>
        </w:rPr>
        <w:t xml:space="preserve">о </w:t>
      </w:r>
      <w:proofErr w:type="spellStart"/>
      <w:r w:rsidRPr="005816DA">
        <w:rPr>
          <w:rFonts w:ascii="IzhitsaC" w:hAnsi="IzhitsaC" w:cs="IzhitsaC"/>
          <w:sz w:val="24"/>
          <w:lang w:val="uk-UA" w:eastAsia="uk-UA"/>
        </w:rPr>
        <w:t>русском</w:t>
      </w:r>
      <w:proofErr w:type="spellEnd"/>
      <w:r w:rsidRPr="005816DA">
        <w:rPr>
          <w:rFonts w:ascii="IzhitsaC" w:hAnsi="IzhitsaC" w:cs="IzhitsaC"/>
          <w:sz w:val="24"/>
          <w:lang w:val="uk-UA" w:eastAsia="uk-UA"/>
        </w:rPr>
        <w:t xml:space="preserve"> </w:t>
      </w:r>
      <w:proofErr w:type="spellStart"/>
      <w:r w:rsidRPr="005816DA">
        <w:rPr>
          <w:rFonts w:ascii="IzhitsaC" w:hAnsi="IzhitsaC" w:cs="IzhitsaC"/>
          <w:sz w:val="24"/>
          <w:lang w:val="uk-UA" w:eastAsia="uk-UA"/>
        </w:rPr>
        <w:t>языце</w:t>
      </w:r>
      <w:proofErr w:type="spellEnd"/>
      <w:r w:rsidRPr="005816DA">
        <w:rPr>
          <w:sz w:val="24"/>
          <w:lang w:val="uk-UA" w:eastAsia="uk-UA"/>
        </w:rPr>
        <w:t xml:space="preserve">” </w:t>
      </w:r>
      <w:proofErr w:type="spellStart"/>
      <w:r w:rsidRPr="005816DA">
        <w:rPr>
          <w:sz w:val="24"/>
          <w:lang w:val="uk-UA" w:eastAsia="uk-UA"/>
        </w:rPr>
        <w:t>І.Могильницького</w:t>
      </w:r>
      <w:proofErr w:type="spellEnd"/>
      <w:r w:rsidRPr="005816DA">
        <w:rPr>
          <w:sz w:val="24"/>
          <w:lang w:val="uk-UA" w:eastAsia="uk-UA"/>
        </w:rPr>
        <w:t xml:space="preserve"> і її резонанс у культурному житті Західної України.</w:t>
      </w:r>
    </w:p>
    <w:p w14:paraId="61ACFAFD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Взаємовплив територіальних діалектів і літературної мови на різних етапах їх розвитку.</w:t>
      </w:r>
    </w:p>
    <w:p w14:paraId="44259CDE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Традиції і новаторство мови творів І. Котляревського як зачинателя нової української літературної мови.</w:t>
      </w:r>
    </w:p>
    <w:p w14:paraId="71FFCC22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Т. Шевченко – основоположник нової української літературної мови. Основні риси мови творів Т. Шевченка.</w:t>
      </w:r>
    </w:p>
    <w:p w14:paraId="7D472C3C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Фольклор як одне з найважливіших джерел розвитку літературної мови у різні періоди її функціонування. Публікації фольклору, наукове його вивчення.</w:t>
      </w:r>
    </w:p>
    <w:p w14:paraId="2E78EB9D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Основні причини нерівномірності розвитку й </w:t>
      </w:r>
      <w:proofErr w:type="spellStart"/>
      <w:r w:rsidRPr="005816DA">
        <w:rPr>
          <w:sz w:val="24"/>
          <w:lang w:val="uk-UA" w:eastAsia="uk-UA"/>
        </w:rPr>
        <w:t>невиробленості</w:t>
      </w:r>
      <w:proofErr w:type="spellEnd"/>
      <w:r w:rsidRPr="005816DA">
        <w:rPr>
          <w:sz w:val="24"/>
          <w:lang w:val="uk-UA" w:eastAsia="uk-UA"/>
        </w:rPr>
        <w:t xml:space="preserve"> норм української літературної мови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6FF3BC93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Полеміка про джерела й шляхи розвитку літературної мови у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74964BBC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“Русофільство” і народний напрямок в історії української літературної мови, їх особливість на різних землях України в ІІ пол. ХІХ – ХХ ст.</w:t>
      </w:r>
    </w:p>
    <w:p w14:paraId="44E460B6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Преса ІІ пол. ХІХ ст. та її роль у формування української літературної мови.</w:t>
      </w:r>
    </w:p>
    <w:p w14:paraId="085EF1E0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Освіта, наука й методика в ХІХ ст., залежність української літературної мови від їх стану на східних і західних (Галичина, Буковина, Закарпаття) землях України.</w:t>
      </w:r>
    </w:p>
    <w:p w14:paraId="3D71C3FD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Роль </w:t>
      </w:r>
      <w:proofErr w:type="spellStart"/>
      <w:r w:rsidRPr="005816DA">
        <w:rPr>
          <w:sz w:val="24"/>
          <w:lang w:val="uk-UA" w:eastAsia="uk-UA"/>
        </w:rPr>
        <w:t>І.Франка</w:t>
      </w:r>
      <w:proofErr w:type="spellEnd"/>
      <w:r w:rsidRPr="005816DA">
        <w:rPr>
          <w:sz w:val="24"/>
          <w:lang w:val="uk-UA" w:eastAsia="uk-UA"/>
        </w:rPr>
        <w:t xml:space="preserve">, Лесі Українки, М. Коцюбинського, П. Грабовського, Ю. Федьковича, В. Стефаника, О. Кобилянської та інших письменників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 у розвитку стилів і їх ресурсів у збагаченні словника літературної мови.</w:t>
      </w:r>
    </w:p>
    <w:p w14:paraId="5078A1CB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Теорія і практика перекладу в І пол. ХІХ ст., у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 Переклади в історії української літературної мови.</w:t>
      </w:r>
    </w:p>
    <w:p w14:paraId="3EE3BD44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Науковий стиль у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 Граматичні праці цього часу на східних і західних землях.</w:t>
      </w:r>
    </w:p>
    <w:p w14:paraId="41E0AF59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Лексикографія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 Прогалини і здобутки.</w:t>
      </w:r>
    </w:p>
    <w:p w14:paraId="63B3B469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Правописні системи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ст., їх застосування на східних і західних землях.</w:t>
      </w:r>
    </w:p>
    <w:p w14:paraId="001CFA23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Загальна характеристика стану розвитку стилів української літературної мови у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72B4C9F5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“Просвіта”, “Руська бесіда”, НТШ, “</w:t>
      </w:r>
      <w:proofErr w:type="spellStart"/>
      <w:r w:rsidRPr="005816DA">
        <w:rPr>
          <w:sz w:val="24"/>
          <w:lang w:val="uk-UA" w:eastAsia="uk-UA"/>
        </w:rPr>
        <w:t>Общество</w:t>
      </w:r>
      <w:proofErr w:type="spellEnd"/>
      <w:r w:rsidRPr="005816DA">
        <w:rPr>
          <w:sz w:val="24"/>
          <w:lang w:val="uk-UA" w:eastAsia="uk-UA"/>
        </w:rPr>
        <w:t xml:space="preserve"> </w:t>
      </w:r>
      <w:proofErr w:type="spellStart"/>
      <w:r w:rsidRPr="005816DA">
        <w:rPr>
          <w:sz w:val="24"/>
          <w:lang w:val="uk-UA" w:eastAsia="uk-UA"/>
        </w:rPr>
        <w:t>им</w:t>
      </w:r>
      <w:proofErr w:type="spellEnd"/>
      <w:r w:rsidRPr="005816DA">
        <w:rPr>
          <w:sz w:val="24"/>
          <w:lang w:val="uk-UA" w:eastAsia="uk-UA"/>
        </w:rPr>
        <w:t xml:space="preserve">. О. Духновича” і проблеми української мови в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</w:t>
      </w:r>
    </w:p>
    <w:p w14:paraId="1CB4B385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Основні джерела і тенденції розвитку української літературної мови у ІІ пол. ХІХ – </w:t>
      </w:r>
      <w:proofErr w:type="spellStart"/>
      <w:r w:rsidRPr="005816DA">
        <w:rPr>
          <w:sz w:val="24"/>
          <w:lang w:val="uk-UA" w:eastAsia="uk-UA"/>
        </w:rPr>
        <w:t>поч</w:t>
      </w:r>
      <w:proofErr w:type="spellEnd"/>
      <w:r w:rsidRPr="005816DA">
        <w:rPr>
          <w:sz w:val="24"/>
          <w:lang w:val="uk-UA" w:eastAsia="uk-UA"/>
        </w:rPr>
        <w:t>. ХХ ст. на східних і західних українських землях.</w:t>
      </w:r>
    </w:p>
    <w:p w14:paraId="5B57AC63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Історія фонетичного правопису української мови.</w:t>
      </w:r>
    </w:p>
    <w:p w14:paraId="4D7D3F36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Спроби латинізації українського письма в ХІХ–ХХ ст.</w:t>
      </w:r>
    </w:p>
    <w:p w14:paraId="58EECE03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Основні джерела збагачення словника української мови у ХХ ст. (20-30-і, 40-і, 50-60-і, 70-80-і, 90-і рр.)</w:t>
      </w:r>
    </w:p>
    <w:p w14:paraId="5C62294C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Лексичні унормування української мови у радянський період.</w:t>
      </w:r>
    </w:p>
    <w:p w14:paraId="3CD72B24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Історичні етапи становлення правописних норм української літературної мови у 20-90-х роках ХХ ст.</w:t>
      </w:r>
    </w:p>
    <w:p w14:paraId="259ED873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11-томний Словник української мови. Проблема національного українського словника.</w:t>
      </w:r>
    </w:p>
    <w:p w14:paraId="59E27B7C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Літературна мова, територіальні діалекти і фольклор на сучасному етапі розвитку української мови.</w:t>
      </w:r>
    </w:p>
    <w:p w14:paraId="60A8175E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proofErr w:type="spellStart"/>
      <w:r w:rsidRPr="005816DA">
        <w:rPr>
          <w:sz w:val="24"/>
          <w:lang w:val="uk-UA" w:eastAsia="uk-UA"/>
        </w:rPr>
        <w:t>Мовне</w:t>
      </w:r>
      <w:proofErr w:type="spellEnd"/>
      <w:r w:rsidRPr="005816DA">
        <w:rPr>
          <w:sz w:val="24"/>
          <w:lang w:val="uk-UA" w:eastAsia="uk-UA"/>
        </w:rPr>
        <w:t xml:space="preserve"> законодавство в Україні і його дотримання.</w:t>
      </w:r>
    </w:p>
    <w:p w14:paraId="2B954A64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Культура мовлення на сучасному етапі в Україні.</w:t>
      </w:r>
    </w:p>
    <w:p w14:paraId="19539E9F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Українська літературна мова за часів УНР.</w:t>
      </w:r>
    </w:p>
    <w:p w14:paraId="37F8E765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“Коренізація”, “українізація” в історії української культури й мови. Вплив культу особи Сталіна, перекручень національної політики на розвиток української літературної мови.</w:t>
      </w:r>
    </w:p>
    <w:p w14:paraId="62D1D8EB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Розвиток української літературної мови на Буковині у ІІ пол. ХІХ–ХХ ст.</w:t>
      </w:r>
    </w:p>
    <w:p w14:paraId="277B974C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Зміни в структурі функціональних стилів української літературної мови на сучасному етапі. Літературна мова і стандартизація.</w:t>
      </w:r>
    </w:p>
    <w:p w14:paraId="4B6815FA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lastRenderedPageBreak/>
        <w:t>Історія становлення стилів української літературної мови (ХІХ–ХХ ст.).</w:t>
      </w:r>
    </w:p>
    <w:p w14:paraId="731FE9B7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Сучасні письменники й українська літературна мова.</w:t>
      </w:r>
    </w:p>
    <w:p w14:paraId="2A55FFC7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Видання пам’яток історії мови в Україні.</w:t>
      </w:r>
    </w:p>
    <w:p w14:paraId="40423728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 xml:space="preserve">Історія чотирьох видань “Українського правопису”. </w:t>
      </w:r>
    </w:p>
    <w:p w14:paraId="474AC668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Нова редакція Українського правопису 2019 р.</w:t>
      </w:r>
    </w:p>
    <w:p w14:paraId="1AAA6B8F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Суржик як соціолінгвістичний феномен.</w:t>
      </w:r>
    </w:p>
    <w:p w14:paraId="16ED1662" w14:textId="77777777" w:rsidR="00F82A53" w:rsidRPr="005816DA" w:rsidRDefault="00F82A53" w:rsidP="00F82A53">
      <w:pPr>
        <w:numPr>
          <w:ilvl w:val="0"/>
          <w:numId w:val="21"/>
        </w:numPr>
        <w:tabs>
          <w:tab w:val="num" w:pos="426"/>
        </w:tabs>
        <w:autoSpaceDE w:val="0"/>
        <w:autoSpaceDN w:val="0"/>
        <w:ind w:left="0" w:firstLine="0"/>
        <w:jc w:val="both"/>
        <w:rPr>
          <w:sz w:val="24"/>
          <w:lang w:val="uk-UA" w:eastAsia="uk-UA"/>
        </w:rPr>
      </w:pPr>
      <w:proofErr w:type="spellStart"/>
      <w:r w:rsidRPr="005816DA">
        <w:rPr>
          <w:sz w:val="24"/>
          <w:lang w:val="uk-UA" w:eastAsia="uk-UA"/>
        </w:rPr>
        <w:t>Лінгвоцид</w:t>
      </w:r>
      <w:proofErr w:type="spellEnd"/>
      <w:r w:rsidRPr="005816DA">
        <w:rPr>
          <w:sz w:val="24"/>
          <w:lang w:val="uk-UA" w:eastAsia="uk-UA"/>
        </w:rPr>
        <w:t xml:space="preserve"> української мови.</w:t>
      </w:r>
    </w:p>
    <w:p w14:paraId="20806161" w14:textId="77777777" w:rsidR="00F82A53" w:rsidRPr="005816DA" w:rsidRDefault="00F82A53" w:rsidP="00F82A53">
      <w:pPr>
        <w:rPr>
          <w:sz w:val="24"/>
          <w:lang w:val="uk-UA" w:eastAsia="uk-UA"/>
        </w:rPr>
      </w:pPr>
    </w:p>
    <w:p w14:paraId="78248D6B" w14:textId="77777777" w:rsidR="00F82A53" w:rsidRPr="005816DA" w:rsidRDefault="00F82A53" w:rsidP="00F82A53">
      <w:pPr>
        <w:shd w:val="clear" w:color="auto" w:fill="FFFFFF"/>
        <w:ind w:firstLine="709"/>
        <w:jc w:val="both"/>
        <w:rPr>
          <w:rFonts w:eastAsiaTheme="minorHAnsi"/>
          <w:sz w:val="24"/>
          <w:lang w:val="uk-UA" w:eastAsia="en-US"/>
        </w:rPr>
      </w:pPr>
      <w:r w:rsidRPr="005816DA">
        <w:rPr>
          <w:rFonts w:eastAsiaTheme="minorHAnsi"/>
          <w:bCs/>
          <w:sz w:val="24"/>
          <w:lang w:val="uk-UA" w:eastAsia="en-US"/>
        </w:rPr>
        <w:t xml:space="preserve">Відповідно до «Положення про взаємодію формальної та неформальної освіти, визнання результатів навчання (здобутих шляхом неформальної та / або </w:t>
      </w:r>
      <w:proofErr w:type="spellStart"/>
      <w:r w:rsidRPr="005816DA">
        <w:rPr>
          <w:rFonts w:eastAsiaTheme="minorHAnsi"/>
          <w:bCs/>
          <w:sz w:val="24"/>
          <w:lang w:val="uk-UA" w:eastAsia="en-US"/>
        </w:rPr>
        <w:t>інформальної</w:t>
      </w:r>
      <w:proofErr w:type="spellEnd"/>
      <w:r w:rsidRPr="005816DA">
        <w:rPr>
          <w:rFonts w:eastAsiaTheme="minorHAnsi"/>
          <w:bCs/>
          <w:sz w:val="24"/>
          <w:lang w:val="uk-UA" w:eastAsia="en-US"/>
        </w:rPr>
        <w:t xml:space="preserve"> освіти, у системі формальної освіти) ЧНУ» (https://drive.google.com/file/d/1O7Chn1UqlqjW_JjybxDr-syswxxHuGOn/view) у процесі вивчення дисципліни здобувачу освіти може бути зараховано до 25% балів, отриманих за результатами неформальної та / або </w:t>
      </w:r>
      <w:proofErr w:type="spellStart"/>
      <w:r w:rsidRPr="005816DA">
        <w:rPr>
          <w:rFonts w:eastAsiaTheme="minorHAnsi"/>
          <w:bCs/>
          <w:sz w:val="24"/>
          <w:lang w:val="uk-UA" w:eastAsia="en-US"/>
        </w:rPr>
        <w:t>інформальної</w:t>
      </w:r>
      <w:proofErr w:type="spellEnd"/>
      <w:r w:rsidRPr="005816DA">
        <w:rPr>
          <w:rFonts w:eastAsiaTheme="minorHAnsi"/>
          <w:bCs/>
          <w:sz w:val="24"/>
          <w:lang w:val="uk-UA" w:eastAsia="en-US"/>
        </w:rPr>
        <w:t xml:space="preserve"> освіти з проблем, що відповідають тематиці курсу.</w:t>
      </w:r>
    </w:p>
    <w:p w14:paraId="2D523124" w14:textId="77777777" w:rsidR="00F82A53" w:rsidRPr="005816DA" w:rsidRDefault="00F82A53" w:rsidP="00502C28">
      <w:pPr>
        <w:pStyle w:val="121"/>
        <w:keepNext/>
        <w:keepLines/>
        <w:shd w:val="clear" w:color="auto" w:fill="auto"/>
        <w:spacing w:line="326" w:lineRule="exact"/>
        <w:ind w:right="2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bookmarkStart w:id="2" w:name="bookmark13"/>
    </w:p>
    <w:p w14:paraId="453401E0" w14:textId="77777777" w:rsidR="00502C28" w:rsidRPr="005816DA" w:rsidRDefault="00502C28" w:rsidP="00502C28">
      <w:pPr>
        <w:pStyle w:val="121"/>
        <w:keepNext/>
        <w:keepLines/>
        <w:shd w:val="clear" w:color="auto" w:fill="auto"/>
        <w:spacing w:line="326" w:lineRule="exact"/>
        <w:ind w:right="2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5816DA">
        <w:rPr>
          <w:rFonts w:ascii="Times New Roman" w:hAnsi="Times New Roman" w:cs="Times New Roman"/>
          <w:sz w:val="24"/>
          <w:szCs w:val="24"/>
          <w:lang w:eastAsia="uk-UA"/>
        </w:rPr>
        <w:t xml:space="preserve">Рекомендована література </w:t>
      </w:r>
    </w:p>
    <w:bookmarkEnd w:id="2"/>
    <w:p w14:paraId="7738D95F" w14:textId="77777777" w:rsidR="00502C28" w:rsidRPr="005816DA" w:rsidRDefault="00502C28" w:rsidP="00502C28">
      <w:pPr>
        <w:pStyle w:val="121"/>
        <w:keepNext/>
        <w:keepLines/>
        <w:shd w:val="clear" w:color="auto" w:fill="auto"/>
        <w:spacing w:line="326" w:lineRule="exact"/>
        <w:ind w:right="2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AF7FA09" w14:textId="77777777" w:rsidR="00502C28" w:rsidRPr="005816DA" w:rsidRDefault="00502C28" w:rsidP="00502C28">
      <w:pPr>
        <w:pStyle w:val="121"/>
        <w:keepNext/>
        <w:keepLines/>
        <w:shd w:val="clear" w:color="auto" w:fill="auto"/>
        <w:spacing w:line="326" w:lineRule="exact"/>
        <w:ind w:right="2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5816DA">
        <w:rPr>
          <w:rFonts w:ascii="Times New Roman" w:hAnsi="Times New Roman" w:cs="Times New Roman"/>
          <w:sz w:val="24"/>
          <w:szCs w:val="24"/>
          <w:lang w:eastAsia="uk-UA"/>
        </w:rPr>
        <w:t>Основна</w:t>
      </w:r>
    </w:p>
    <w:p w14:paraId="76401417" w14:textId="77777777" w:rsidR="00502C28" w:rsidRPr="005816DA" w:rsidRDefault="00502C28" w:rsidP="00502C28">
      <w:pPr>
        <w:pStyle w:val="121"/>
        <w:keepNext/>
        <w:keepLines/>
        <w:shd w:val="clear" w:color="auto" w:fill="auto"/>
        <w:spacing w:line="326" w:lineRule="exact"/>
        <w:ind w:right="2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34FBAFB" w14:textId="77777777" w:rsidR="00F82A53" w:rsidRPr="005816DA" w:rsidRDefault="00F82A53" w:rsidP="00502C28">
      <w:pPr>
        <w:pStyle w:val="a9"/>
        <w:widowControl w:val="0"/>
        <w:numPr>
          <w:ilvl w:val="0"/>
          <w:numId w:val="2"/>
        </w:numPr>
        <w:spacing w:after="0"/>
        <w:ind w:left="284" w:hanging="284"/>
        <w:jc w:val="both"/>
        <w:rPr>
          <w:sz w:val="24"/>
          <w:lang w:val="uk-UA"/>
        </w:rPr>
      </w:pPr>
      <w:bookmarkStart w:id="3" w:name="bookmark14"/>
      <w:r w:rsidRPr="005816DA">
        <w:rPr>
          <w:sz w:val="24"/>
          <w:lang w:val="uk-UA"/>
        </w:rPr>
        <w:t>Брус М. Історична граматика української мови. Ч. І. Теоретичний матеріал. Тематичні таблиці : </w:t>
      </w:r>
      <w:proofErr w:type="spellStart"/>
      <w:r w:rsidRPr="005816DA">
        <w:rPr>
          <w:sz w:val="24"/>
          <w:lang w:val="uk-UA"/>
        </w:rPr>
        <w:t>навч</w:t>
      </w:r>
      <w:proofErr w:type="spellEnd"/>
      <w:r w:rsidRPr="005816DA">
        <w:rPr>
          <w:sz w:val="24"/>
          <w:lang w:val="uk-UA"/>
        </w:rPr>
        <w:t xml:space="preserve">.-метод. </w:t>
      </w:r>
      <w:proofErr w:type="spellStart"/>
      <w:r w:rsidRPr="005816DA">
        <w:rPr>
          <w:sz w:val="24"/>
          <w:lang w:val="uk-UA"/>
        </w:rPr>
        <w:t>посіб</w:t>
      </w:r>
      <w:proofErr w:type="spellEnd"/>
      <w:r w:rsidRPr="005816DA">
        <w:rPr>
          <w:sz w:val="24"/>
          <w:lang w:val="uk-UA"/>
        </w:rPr>
        <w:t>. Івано-Франківськ</w:t>
      </w:r>
      <w:r w:rsidR="00875B0F" w:rsidRPr="005816DA">
        <w:rPr>
          <w:sz w:val="24"/>
          <w:lang w:val="uk-UA"/>
        </w:rPr>
        <w:t xml:space="preserve"> </w:t>
      </w:r>
      <w:r w:rsidRPr="005816DA">
        <w:rPr>
          <w:sz w:val="24"/>
          <w:lang w:val="uk-UA"/>
        </w:rPr>
        <w:t>: ПП </w:t>
      </w:r>
      <w:proofErr w:type="spellStart"/>
      <w:r w:rsidRPr="005816DA">
        <w:rPr>
          <w:sz w:val="24"/>
          <w:lang w:val="uk-UA"/>
        </w:rPr>
        <w:t>Голіней</w:t>
      </w:r>
      <w:proofErr w:type="spellEnd"/>
      <w:r w:rsidRPr="005816DA">
        <w:rPr>
          <w:sz w:val="24"/>
          <w:lang w:val="uk-UA"/>
        </w:rPr>
        <w:t xml:space="preserve"> О. М., 2016. 184 с.</w:t>
      </w:r>
    </w:p>
    <w:p w14:paraId="74C4F623" w14:textId="77777777" w:rsidR="00F82A53" w:rsidRPr="005816DA" w:rsidRDefault="00F82A53" w:rsidP="00502C28">
      <w:pPr>
        <w:pStyle w:val="a9"/>
        <w:widowControl w:val="0"/>
        <w:numPr>
          <w:ilvl w:val="0"/>
          <w:numId w:val="2"/>
        </w:numPr>
        <w:spacing w:after="0"/>
        <w:ind w:left="284" w:hanging="284"/>
        <w:jc w:val="both"/>
        <w:rPr>
          <w:sz w:val="24"/>
          <w:lang w:val="uk-UA"/>
        </w:rPr>
      </w:pPr>
      <w:proofErr w:type="spellStart"/>
      <w:r w:rsidRPr="005816DA">
        <w:rPr>
          <w:sz w:val="24"/>
          <w:lang w:val="uk-UA"/>
        </w:rPr>
        <w:t>Зинякова</w:t>
      </w:r>
      <w:proofErr w:type="spellEnd"/>
      <w:r w:rsidRPr="005816DA">
        <w:rPr>
          <w:sz w:val="24"/>
          <w:lang w:val="uk-UA"/>
        </w:rPr>
        <w:t xml:space="preserve"> А., Пономаренко С. Історія української мови: Загальні питання історії української мови. Історична фонетика : </w:t>
      </w:r>
      <w:proofErr w:type="spellStart"/>
      <w:r w:rsidRPr="005816DA">
        <w:rPr>
          <w:sz w:val="24"/>
          <w:lang w:val="uk-UA"/>
        </w:rPr>
        <w:t>навч</w:t>
      </w:r>
      <w:proofErr w:type="spellEnd"/>
      <w:r w:rsidRPr="005816DA">
        <w:rPr>
          <w:sz w:val="24"/>
          <w:lang w:val="uk-UA"/>
        </w:rPr>
        <w:t xml:space="preserve">. </w:t>
      </w:r>
      <w:proofErr w:type="spellStart"/>
      <w:r w:rsidRPr="005816DA">
        <w:rPr>
          <w:sz w:val="24"/>
          <w:lang w:val="uk-UA"/>
        </w:rPr>
        <w:t>посіб</w:t>
      </w:r>
      <w:proofErr w:type="spellEnd"/>
      <w:r w:rsidRPr="005816DA">
        <w:rPr>
          <w:sz w:val="24"/>
          <w:lang w:val="uk-UA"/>
        </w:rPr>
        <w:t>. Миколаїв</w:t>
      </w:r>
      <w:r w:rsidR="00875B0F" w:rsidRPr="005816DA">
        <w:rPr>
          <w:sz w:val="24"/>
          <w:lang w:val="uk-UA"/>
        </w:rPr>
        <w:t xml:space="preserve"> </w:t>
      </w:r>
      <w:r w:rsidRPr="005816DA">
        <w:rPr>
          <w:sz w:val="24"/>
          <w:lang w:val="uk-UA"/>
        </w:rPr>
        <w:t>: Вид-во ЧНУ ім. Петра Могили, 2017. 188 с.</w:t>
      </w:r>
    </w:p>
    <w:p w14:paraId="43239D71" w14:textId="77777777" w:rsidR="00F82A53" w:rsidRPr="005816DA" w:rsidRDefault="00F82A53" w:rsidP="00502C28">
      <w:pPr>
        <w:pStyle w:val="a9"/>
        <w:widowControl w:val="0"/>
        <w:numPr>
          <w:ilvl w:val="0"/>
          <w:numId w:val="2"/>
        </w:numPr>
        <w:spacing w:after="0"/>
        <w:ind w:left="284" w:hanging="284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Історична граматика української мови: навчально-методичні матеріали / </w:t>
      </w:r>
      <w:r w:rsidR="00875B0F" w:rsidRPr="005816DA">
        <w:rPr>
          <w:sz w:val="24"/>
          <w:lang w:val="uk-UA"/>
        </w:rPr>
        <w:t>у</w:t>
      </w:r>
      <w:r w:rsidRPr="005816DA">
        <w:rPr>
          <w:sz w:val="24"/>
          <w:lang w:val="uk-UA"/>
        </w:rPr>
        <w:t>клад. О. В. </w:t>
      </w:r>
      <w:proofErr w:type="spellStart"/>
      <w:r w:rsidRPr="005816DA">
        <w:rPr>
          <w:sz w:val="24"/>
          <w:lang w:val="uk-UA"/>
        </w:rPr>
        <w:t>Харьківська</w:t>
      </w:r>
      <w:proofErr w:type="spellEnd"/>
      <w:r w:rsidRPr="005816DA">
        <w:rPr>
          <w:sz w:val="24"/>
          <w:lang w:val="uk-UA"/>
        </w:rPr>
        <w:t>. Ужгород</w:t>
      </w:r>
      <w:r w:rsidR="00875B0F" w:rsidRPr="005816DA">
        <w:rPr>
          <w:sz w:val="24"/>
          <w:lang w:val="uk-UA"/>
        </w:rPr>
        <w:t xml:space="preserve"> </w:t>
      </w:r>
      <w:r w:rsidRPr="005816DA">
        <w:rPr>
          <w:sz w:val="24"/>
          <w:lang w:val="uk-UA"/>
        </w:rPr>
        <w:t xml:space="preserve">: ФОП </w:t>
      </w:r>
      <w:proofErr w:type="spellStart"/>
      <w:r w:rsidRPr="005816DA">
        <w:rPr>
          <w:sz w:val="24"/>
          <w:lang w:val="uk-UA"/>
        </w:rPr>
        <w:t>Сабов</w:t>
      </w:r>
      <w:proofErr w:type="spellEnd"/>
      <w:r w:rsidRPr="005816DA">
        <w:rPr>
          <w:sz w:val="24"/>
          <w:lang w:val="uk-UA"/>
        </w:rPr>
        <w:t xml:space="preserve"> А. М., 2021. 50 с.</w:t>
      </w:r>
    </w:p>
    <w:p w14:paraId="485BD44A" w14:textId="77777777" w:rsidR="00F82A53" w:rsidRPr="005816DA" w:rsidRDefault="00F82A53" w:rsidP="00F82A53">
      <w:pPr>
        <w:numPr>
          <w:ilvl w:val="0"/>
          <w:numId w:val="2"/>
        </w:numPr>
        <w:ind w:left="284" w:hanging="284"/>
        <w:jc w:val="both"/>
        <w:rPr>
          <w:color w:val="000000"/>
          <w:spacing w:val="-6"/>
          <w:kern w:val="24"/>
          <w:sz w:val="24"/>
          <w:lang w:val="uk-UA"/>
        </w:rPr>
      </w:pPr>
      <w:r w:rsidRPr="005816DA">
        <w:rPr>
          <w:color w:val="000000"/>
          <w:spacing w:val="-6"/>
          <w:kern w:val="24"/>
          <w:sz w:val="24"/>
          <w:lang w:val="uk-UA"/>
        </w:rPr>
        <w:t xml:space="preserve">Історія української літературної мови: хрестоматія : для студентів </w:t>
      </w:r>
      <w:proofErr w:type="spellStart"/>
      <w:r w:rsidRPr="005816DA">
        <w:rPr>
          <w:color w:val="000000"/>
          <w:spacing w:val="-6"/>
          <w:kern w:val="24"/>
          <w:sz w:val="24"/>
          <w:lang w:val="uk-UA"/>
        </w:rPr>
        <w:t>філол</w:t>
      </w:r>
      <w:proofErr w:type="spellEnd"/>
      <w:r w:rsidRPr="005816DA">
        <w:rPr>
          <w:color w:val="000000"/>
          <w:spacing w:val="-6"/>
          <w:kern w:val="24"/>
          <w:sz w:val="24"/>
          <w:lang w:val="uk-UA"/>
        </w:rPr>
        <w:t xml:space="preserve">. ф-ту </w:t>
      </w:r>
      <w:proofErr w:type="spellStart"/>
      <w:r w:rsidRPr="005816DA">
        <w:rPr>
          <w:color w:val="000000"/>
          <w:spacing w:val="-6"/>
          <w:kern w:val="24"/>
          <w:sz w:val="24"/>
          <w:lang w:val="uk-UA"/>
        </w:rPr>
        <w:t>ден</w:t>
      </w:r>
      <w:proofErr w:type="spellEnd"/>
      <w:r w:rsidRPr="005816DA">
        <w:rPr>
          <w:color w:val="000000"/>
          <w:spacing w:val="-6"/>
          <w:kern w:val="24"/>
          <w:sz w:val="24"/>
          <w:lang w:val="uk-UA"/>
        </w:rPr>
        <w:t xml:space="preserve">. та </w:t>
      </w:r>
      <w:proofErr w:type="spellStart"/>
      <w:r w:rsidRPr="005816DA">
        <w:rPr>
          <w:color w:val="000000"/>
          <w:spacing w:val="-6"/>
          <w:kern w:val="24"/>
          <w:sz w:val="24"/>
          <w:lang w:val="uk-UA"/>
        </w:rPr>
        <w:t>заоч</w:t>
      </w:r>
      <w:proofErr w:type="spellEnd"/>
      <w:r w:rsidRPr="005816DA">
        <w:rPr>
          <w:color w:val="000000"/>
          <w:spacing w:val="-6"/>
          <w:kern w:val="24"/>
          <w:sz w:val="24"/>
          <w:lang w:val="uk-UA"/>
        </w:rPr>
        <w:t xml:space="preserve">. форм навчання спец. "Українська мова та література" / уклад.: М. О. </w:t>
      </w:r>
      <w:proofErr w:type="spellStart"/>
      <w:r w:rsidRPr="005816DA">
        <w:rPr>
          <w:color w:val="000000"/>
          <w:spacing w:val="-6"/>
          <w:kern w:val="24"/>
          <w:sz w:val="24"/>
          <w:lang w:val="uk-UA"/>
        </w:rPr>
        <w:t>Вінтонів</w:t>
      </w:r>
      <w:proofErr w:type="spellEnd"/>
      <w:r w:rsidRPr="005816DA">
        <w:rPr>
          <w:color w:val="000000"/>
          <w:spacing w:val="-6"/>
          <w:kern w:val="24"/>
          <w:sz w:val="24"/>
          <w:lang w:val="uk-UA"/>
        </w:rPr>
        <w:t xml:space="preserve">, Л. В. </w:t>
      </w:r>
      <w:proofErr w:type="spellStart"/>
      <w:r w:rsidRPr="005816DA">
        <w:rPr>
          <w:color w:val="000000"/>
          <w:spacing w:val="-6"/>
          <w:kern w:val="24"/>
          <w:sz w:val="24"/>
          <w:lang w:val="uk-UA"/>
        </w:rPr>
        <w:t>Сегін</w:t>
      </w:r>
      <w:proofErr w:type="spellEnd"/>
      <w:r w:rsidRPr="005816DA">
        <w:rPr>
          <w:color w:val="000000"/>
          <w:spacing w:val="-6"/>
          <w:kern w:val="24"/>
          <w:sz w:val="24"/>
          <w:lang w:val="uk-UA"/>
        </w:rPr>
        <w:t>, Є. М. Ткаченко; Київ. ун-т ім. Бориса Грінченка. Київ</w:t>
      </w:r>
      <w:r w:rsidR="00875B0F" w:rsidRPr="005816DA">
        <w:rPr>
          <w:color w:val="000000"/>
          <w:spacing w:val="-6"/>
          <w:kern w:val="24"/>
          <w:sz w:val="24"/>
          <w:lang w:val="uk-UA"/>
        </w:rPr>
        <w:t xml:space="preserve"> </w:t>
      </w:r>
      <w:r w:rsidRPr="005816DA">
        <w:rPr>
          <w:color w:val="000000"/>
          <w:spacing w:val="-6"/>
          <w:kern w:val="24"/>
          <w:sz w:val="24"/>
          <w:lang w:val="uk-UA"/>
        </w:rPr>
        <w:t xml:space="preserve">: Київ. ун-т ім. Б. Грінченка, 2018. 595 с. </w:t>
      </w:r>
    </w:p>
    <w:p w14:paraId="05EBE55E" w14:textId="77777777" w:rsidR="00F82A53" w:rsidRPr="005816DA" w:rsidRDefault="00F82A53" w:rsidP="00502C28">
      <w:pPr>
        <w:pStyle w:val="a9"/>
        <w:widowControl w:val="0"/>
        <w:numPr>
          <w:ilvl w:val="0"/>
          <w:numId w:val="2"/>
        </w:numPr>
        <w:spacing w:after="0"/>
        <w:ind w:left="284" w:hanging="284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Ковальчук М. С. Історична граматика української мови. Практикум</w:t>
      </w:r>
      <w:r w:rsidR="00875B0F" w:rsidRPr="005816DA">
        <w:rPr>
          <w:sz w:val="24"/>
          <w:lang w:val="uk-UA"/>
        </w:rPr>
        <w:t xml:space="preserve"> </w:t>
      </w:r>
      <w:r w:rsidRPr="005816DA">
        <w:rPr>
          <w:sz w:val="24"/>
          <w:lang w:val="uk-UA"/>
        </w:rPr>
        <w:t>: навчальний посібник. Дніпро: НТУ «ДП», 2020. 67 с.</w:t>
      </w:r>
    </w:p>
    <w:p w14:paraId="45CAE964" w14:textId="77777777" w:rsidR="00F82A53" w:rsidRPr="005816DA" w:rsidRDefault="00F82A53" w:rsidP="00502C28">
      <w:pPr>
        <w:pStyle w:val="a9"/>
        <w:widowControl w:val="0"/>
        <w:numPr>
          <w:ilvl w:val="0"/>
          <w:numId w:val="2"/>
        </w:numPr>
        <w:spacing w:after="0"/>
        <w:ind w:left="284" w:hanging="284"/>
        <w:jc w:val="both"/>
        <w:rPr>
          <w:sz w:val="24"/>
          <w:lang w:val="uk-UA"/>
        </w:rPr>
      </w:pPr>
      <w:proofErr w:type="spellStart"/>
      <w:r w:rsidRPr="005816DA">
        <w:rPr>
          <w:sz w:val="24"/>
          <w:lang w:val="uk-UA"/>
        </w:rPr>
        <w:t>Колоїз</w:t>
      </w:r>
      <w:proofErr w:type="spellEnd"/>
      <w:r w:rsidRPr="005816DA">
        <w:rPr>
          <w:sz w:val="24"/>
          <w:lang w:val="uk-UA"/>
        </w:rPr>
        <w:t xml:space="preserve"> Ж. Історична фонетика і граматика української мови</w:t>
      </w:r>
      <w:r w:rsidR="00875B0F" w:rsidRPr="005816DA">
        <w:rPr>
          <w:sz w:val="24"/>
          <w:lang w:val="uk-UA"/>
        </w:rPr>
        <w:t xml:space="preserve"> </w:t>
      </w:r>
      <w:r w:rsidRPr="005816DA">
        <w:rPr>
          <w:sz w:val="24"/>
          <w:lang w:val="uk-UA"/>
        </w:rPr>
        <w:t xml:space="preserve">: </w:t>
      </w:r>
      <w:proofErr w:type="spellStart"/>
      <w:r w:rsidRPr="005816DA">
        <w:rPr>
          <w:sz w:val="24"/>
          <w:lang w:val="uk-UA"/>
        </w:rPr>
        <w:t>навч</w:t>
      </w:r>
      <w:proofErr w:type="spellEnd"/>
      <w:r w:rsidRPr="005816DA">
        <w:rPr>
          <w:sz w:val="24"/>
          <w:lang w:val="uk-UA"/>
        </w:rPr>
        <w:t>. </w:t>
      </w:r>
      <w:proofErr w:type="spellStart"/>
      <w:r w:rsidRPr="005816DA">
        <w:rPr>
          <w:sz w:val="24"/>
          <w:lang w:val="uk-UA"/>
        </w:rPr>
        <w:t>посіб</w:t>
      </w:r>
      <w:proofErr w:type="spellEnd"/>
      <w:r w:rsidRPr="005816DA">
        <w:rPr>
          <w:sz w:val="24"/>
          <w:lang w:val="uk-UA"/>
        </w:rPr>
        <w:t>. Кривий Ріг, 2023. 244 с.</w:t>
      </w:r>
    </w:p>
    <w:p w14:paraId="14687B8B" w14:textId="77777777" w:rsidR="00F82A53" w:rsidRPr="005816DA" w:rsidRDefault="00F82A53" w:rsidP="00502C28">
      <w:pPr>
        <w:pStyle w:val="a9"/>
        <w:widowControl w:val="0"/>
        <w:numPr>
          <w:ilvl w:val="0"/>
          <w:numId w:val="2"/>
        </w:numPr>
        <w:spacing w:after="0"/>
        <w:ind w:left="284" w:hanging="284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Купчинська З., </w:t>
      </w:r>
      <w:proofErr w:type="spellStart"/>
      <w:r w:rsidRPr="005816DA">
        <w:rPr>
          <w:sz w:val="24"/>
          <w:lang w:val="uk-UA"/>
        </w:rPr>
        <w:t>Пілецький</w:t>
      </w:r>
      <w:proofErr w:type="spellEnd"/>
      <w:r w:rsidRPr="005816DA">
        <w:rPr>
          <w:sz w:val="24"/>
          <w:lang w:val="uk-UA"/>
        </w:rPr>
        <w:t xml:space="preserve"> В. Історична граматика української мови</w:t>
      </w:r>
      <w:r w:rsidR="00875B0F" w:rsidRPr="005816DA">
        <w:rPr>
          <w:sz w:val="24"/>
          <w:lang w:val="uk-UA"/>
        </w:rPr>
        <w:t xml:space="preserve"> </w:t>
      </w:r>
      <w:r w:rsidRPr="005816DA">
        <w:rPr>
          <w:sz w:val="24"/>
          <w:lang w:val="uk-UA"/>
        </w:rPr>
        <w:t xml:space="preserve">: </w:t>
      </w:r>
      <w:proofErr w:type="spellStart"/>
      <w:r w:rsidRPr="005816DA">
        <w:rPr>
          <w:sz w:val="24"/>
          <w:lang w:val="uk-UA"/>
        </w:rPr>
        <w:t>навч</w:t>
      </w:r>
      <w:proofErr w:type="spellEnd"/>
      <w:r w:rsidRPr="005816DA">
        <w:rPr>
          <w:sz w:val="24"/>
          <w:lang w:val="uk-UA"/>
        </w:rPr>
        <w:t xml:space="preserve">. посібник для </w:t>
      </w:r>
      <w:proofErr w:type="spellStart"/>
      <w:r w:rsidRPr="005816DA">
        <w:rPr>
          <w:sz w:val="24"/>
          <w:lang w:val="uk-UA"/>
        </w:rPr>
        <w:t>студ</w:t>
      </w:r>
      <w:proofErr w:type="spellEnd"/>
      <w:r w:rsidRPr="005816DA">
        <w:rPr>
          <w:sz w:val="24"/>
          <w:lang w:val="uk-UA"/>
        </w:rPr>
        <w:t xml:space="preserve">. </w:t>
      </w:r>
      <w:proofErr w:type="spellStart"/>
      <w:r w:rsidRPr="005816DA">
        <w:rPr>
          <w:sz w:val="24"/>
          <w:lang w:val="uk-UA"/>
        </w:rPr>
        <w:t>філол</w:t>
      </w:r>
      <w:proofErr w:type="spellEnd"/>
      <w:r w:rsidRPr="005816DA">
        <w:rPr>
          <w:sz w:val="24"/>
          <w:lang w:val="uk-UA"/>
        </w:rPr>
        <w:t>. ф-</w:t>
      </w:r>
      <w:proofErr w:type="spellStart"/>
      <w:r w:rsidRPr="005816DA">
        <w:rPr>
          <w:sz w:val="24"/>
          <w:lang w:val="uk-UA"/>
        </w:rPr>
        <w:t>тів</w:t>
      </w:r>
      <w:proofErr w:type="spellEnd"/>
      <w:r w:rsidRPr="005816DA">
        <w:rPr>
          <w:sz w:val="24"/>
          <w:lang w:val="uk-UA"/>
        </w:rPr>
        <w:t>. Львів, 2014. 298 с.</w:t>
      </w:r>
    </w:p>
    <w:p w14:paraId="075851A6" w14:textId="77777777" w:rsidR="00F82A53" w:rsidRPr="005816DA" w:rsidRDefault="00F82A53" w:rsidP="00F82A53">
      <w:pPr>
        <w:numPr>
          <w:ilvl w:val="0"/>
          <w:numId w:val="2"/>
        </w:numPr>
        <w:ind w:left="284" w:hanging="284"/>
        <w:jc w:val="both"/>
        <w:rPr>
          <w:color w:val="000000"/>
          <w:spacing w:val="-6"/>
          <w:kern w:val="24"/>
          <w:sz w:val="24"/>
          <w:lang w:val="uk-UA"/>
        </w:rPr>
      </w:pPr>
      <w:r w:rsidRPr="005816DA">
        <w:rPr>
          <w:color w:val="000000"/>
          <w:spacing w:val="-6"/>
          <w:kern w:val="24"/>
          <w:sz w:val="24"/>
          <w:lang w:val="uk-UA"/>
        </w:rPr>
        <w:t xml:space="preserve">Ніка О. Історія української літературної мови. Київ, 2014. </w:t>
      </w:r>
    </w:p>
    <w:p w14:paraId="62411216" w14:textId="77777777" w:rsidR="00F82A53" w:rsidRPr="005816DA" w:rsidRDefault="00F82A53" w:rsidP="00F82A53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>Огієнко Іван. Історія української літературної мови. Київ : Центр учбової літератури, 2020. 326 с.</w:t>
      </w:r>
    </w:p>
    <w:p w14:paraId="755FCC73" w14:textId="77777777" w:rsidR="00F82A53" w:rsidRPr="005816DA" w:rsidRDefault="00F82A53" w:rsidP="00F82A5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sz w:val="24"/>
          <w:lang w:val="uk-UA"/>
        </w:rPr>
      </w:pPr>
      <w:r w:rsidRPr="005816DA">
        <w:rPr>
          <w:sz w:val="24"/>
          <w:lang w:val="uk-UA"/>
        </w:rPr>
        <w:t xml:space="preserve">Плющ П. П. Історія української. літературної мови. Київ : Вища </w:t>
      </w:r>
      <w:proofErr w:type="spellStart"/>
      <w:r w:rsidRPr="005816DA">
        <w:rPr>
          <w:sz w:val="24"/>
          <w:lang w:val="uk-UA"/>
        </w:rPr>
        <w:t>шк</w:t>
      </w:r>
      <w:proofErr w:type="spellEnd"/>
      <w:r w:rsidRPr="005816DA">
        <w:rPr>
          <w:sz w:val="24"/>
          <w:lang w:val="uk-UA"/>
        </w:rPr>
        <w:t>., 1971. 424 с.</w:t>
      </w:r>
    </w:p>
    <w:p w14:paraId="77335EA5" w14:textId="77777777" w:rsidR="00F82A53" w:rsidRPr="005816DA" w:rsidRDefault="00F82A53" w:rsidP="00F82A5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spacing w:val="-4"/>
          <w:sz w:val="24"/>
          <w:lang w:val="uk-UA"/>
        </w:rPr>
      </w:pPr>
      <w:r w:rsidRPr="005816DA">
        <w:rPr>
          <w:spacing w:val="-4"/>
          <w:sz w:val="24"/>
          <w:lang w:val="uk-UA"/>
        </w:rPr>
        <w:t xml:space="preserve">Русанівський В. М. Історія української літературної мови. Київ : </w:t>
      </w:r>
      <w:proofErr w:type="spellStart"/>
      <w:r w:rsidRPr="005816DA">
        <w:rPr>
          <w:spacing w:val="-4"/>
          <w:sz w:val="24"/>
          <w:lang w:val="uk-UA"/>
        </w:rPr>
        <w:t>АртЕК</w:t>
      </w:r>
      <w:proofErr w:type="spellEnd"/>
      <w:r w:rsidRPr="005816DA">
        <w:rPr>
          <w:spacing w:val="-4"/>
          <w:sz w:val="24"/>
          <w:lang w:val="uk-UA"/>
        </w:rPr>
        <w:t>, 2001. 392 с.</w:t>
      </w:r>
    </w:p>
    <w:p w14:paraId="08C2DE59" w14:textId="77777777" w:rsidR="00F82A53" w:rsidRPr="005816DA" w:rsidRDefault="00F82A53" w:rsidP="00F82A53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spacing w:val="-4"/>
          <w:sz w:val="24"/>
          <w:lang w:val="uk-UA"/>
        </w:rPr>
      </w:pPr>
      <w:proofErr w:type="spellStart"/>
      <w:r w:rsidRPr="005816DA">
        <w:rPr>
          <w:rFonts w:ascii="Times New Roman CYR" w:hAnsi="Times New Roman CYR"/>
          <w:sz w:val="24"/>
          <w:lang w:val="uk-UA"/>
        </w:rPr>
        <w:t>Тимко-Дітко</w:t>
      </w:r>
      <w:proofErr w:type="spellEnd"/>
      <w:r w:rsidRPr="005816DA">
        <w:rPr>
          <w:rFonts w:ascii="Times New Roman CYR" w:hAnsi="Times New Roman CYR"/>
          <w:sz w:val="24"/>
          <w:lang w:val="uk-UA"/>
        </w:rPr>
        <w:t xml:space="preserve"> О., </w:t>
      </w:r>
      <w:proofErr w:type="spellStart"/>
      <w:r w:rsidRPr="005816DA">
        <w:rPr>
          <w:rFonts w:ascii="Times New Roman CYR" w:hAnsi="Times New Roman CYR"/>
          <w:sz w:val="24"/>
          <w:lang w:val="uk-UA"/>
        </w:rPr>
        <w:t>Юсип</w:t>
      </w:r>
      <w:proofErr w:type="spellEnd"/>
      <w:r w:rsidRPr="005816DA">
        <w:rPr>
          <w:rFonts w:ascii="Times New Roman CYR" w:hAnsi="Times New Roman CYR"/>
          <w:sz w:val="24"/>
          <w:lang w:val="uk-UA"/>
        </w:rPr>
        <w:t xml:space="preserve">-Якимович Ю. Історична граматика української мови, 2. </w:t>
      </w:r>
      <w:proofErr w:type="spellStart"/>
      <w:r w:rsidRPr="005816DA">
        <w:rPr>
          <w:rFonts w:ascii="Times New Roman CYR" w:hAnsi="Times New Roman CYR"/>
          <w:sz w:val="24"/>
          <w:lang w:val="uk-UA"/>
        </w:rPr>
        <w:t>Zagreb</w:t>
      </w:r>
      <w:proofErr w:type="spellEnd"/>
      <w:r w:rsidRPr="005816DA">
        <w:rPr>
          <w:rFonts w:ascii="Times New Roman CYR" w:hAnsi="Times New Roman CYR"/>
          <w:sz w:val="24"/>
          <w:lang w:val="uk-UA"/>
        </w:rPr>
        <w:t>, 2021. 190 с.</w:t>
      </w:r>
    </w:p>
    <w:p w14:paraId="3455CD6C" w14:textId="77777777" w:rsidR="00F82A53" w:rsidRPr="005816DA" w:rsidRDefault="00F82A53" w:rsidP="00F82A53">
      <w:pPr>
        <w:pStyle w:val="a9"/>
        <w:widowControl w:val="0"/>
        <w:spacing w:after="0"/>
        <w:ind w:left="0"/>
        <w:jc w:val="both"/>
        <w:rPr>
          <w:spacing w:val="-4"/>
          <w:sz w:val="24"/>
          <w:lang w:val="uk-UA"/>
        </w:rPr>
      </w:pPr>
    </w:p>
    <w:p w14:paraId="5AB66959" w14:textId="77777777" w:rsidR="00502C28" w:rsidRPr="005816DA" w:rsidRDefault="00502C28" w:rsidP="00502C28">
      <w:pPr>
        <w:pStyle w:val="211"/>
        <w:shd w:val="clear" w:color="auto" w:fill="auto"/>
        <w:spacing w:line="274" w:lineRule="exact"/>
        <w:ind w:left="3780"/>
        <w:jc w:val="left"/>
        <w:rPr>
          <w:sz w:val="24"/>
          <w:szCs w:val="24"/>
          <w:lang w:eastAsia="uk-UA"/>
        </w:rPr>
      </w:pPr>
    </w:p>
    <w:bookmarkEnd w:id="3"/>
    <w:p w14:paraId="22F44F41" w14:textId="77777777" w:rsidR="00502C28" w:rsidRPr="005816DA" w:rsidRDefault="00502C28" w:rsidP="00502C28">
      <w:pPr>
        <w:pStyle w:val="211"/>
        <w:shd w:val="clear" w:color="auto" w:fill="auto"/>
        <w:spacing w:line="274" w:lineRule="exact"/>
        <w:ind w:left="3780"/>
        <w:jc w:val="left"/>
        <w:rPr>
          <w:rFonts w:ascii="Times New Roman" w:hAnsi="Times New Roman" w:cs="Times New Roman"/>
          <w:sz w:val="24"/>
          <w:szCs w:val="24"/>
          <w:lang w:eastAsia="uk-UA"/>
        </w:rPr>
      </w:pPr>
      <w:r w:rsidRPr="005816DA">
        <w:rPr>
          <w:rFonts w:ascii="Times New Roman" w:hAnsi="Times New Roman" w:cs="Times New Roman"/>
          <w:sz w:val="24"/>
          <w:szCs w:val="24"/>
          <w:lang w:eastAsia="uk-UA"/>
        </w:rPr>
        <w:t>Допоміжна</w:t>
      </w:r>
    </w:p>
    <w:p w14:paraId="119134E0" w14:textId="77777777" w:rsidR="00502C28" w:rsidRPr="005816DA" w:rsidRDefault="00502C28" w:rsidP="00502C28">
      <w:pPr>
        <w:pStyle w:val="211"/>
        <w:shd w:val="clear" w:color="auto" w:fill="auto"/>
        <w:spacing w:line="274" w:lineRule="exact"/>
        <w:ind w:left="3780"/>
        <w:jc w:val="left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AA63B10" w14:textId="77777777" w:rsidR="007D7723" w:rsidRPr="005816DA" w:rsidRDefault="007D7723" w:rsidP="007D7723">
      <w:pPr>
        <w:pStyle w:val="211"/>
        <w:numPr>
          <w:ilvl w:val="0"/>
          <w:numId w:val="24"/>
        </w:numPr>
        <w:shd w:val="clear" w:color="auto" w:fill="auto"/>
        <w:spacing w:line="240" w:lineRule="auto"/>
        <w:ind w:left="0" w:firstLine="357"/>
        <w:jc w:val="both"/>
        <w:rPr>
          <w:rFonts w:ascii="Times New Roman" w:hAnsi="Times New Roman" w:cs="Times New Roman"/>
          <w:b w:val="0"/>
          <w:sz w:val="24"/>
          <w:szCs w:val="24"/>
          <w:lang w:eastAsia="uk-UA"/>
        </w:rPr>
      </w:pPr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Бичкова Т. Грамоти XIV–XV ст. як матеріал для вивчення історії становлення числівника в курсі «Історична граматика української мови». </w:t>
      </w:r>
      <w:r w:rsidRPr="005816DA">
        <w:rPr>
          <w:rFonts w:ascii="Times New Roman" w:hAnsi="Times New Roman" w:cs="Times New Roman"/>
          <w:b w:val="0"/>
          <w:i/>
          <w:sz w:val="24"/>
          <w:szCs w:val="24"/>
          <w:lang w:eastAsia="uk-UA"/>
        </w:rPr>
        <w:t xml:space="preserve">Молодий вчений. </w:t>
      </w:r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2022. № 4. С. 14–17.</w:t>
      </w:r>
    </w:p>
    <w:p w14:paraId="26348571" w14:textId="77777777" w:rsidR="007D7723" w:rsidRPr="005816DA" w:rsidRDefault="007D7723" w:rsidP="007D7723">
      <w:pPr>
        <w:pStyle w:val="211"/>
        <w:numPr>
          <w:ilvl w:val="0"/>
          <w:numId w:val="24"/>
        </w:numPr>
        <w:shd w:val="clear" w:color="auto" w:fill="auto"/>
        <w:spacing w:line="240" w:lineRule="auto"/>
        <w:ind w:left="0" w:firstLine="35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816DA">
        <w:rPr>
          <w:rFonts w:ascii="Times New Roman" w:hAnsi="Times New Roman" w:cs="Times New Roman"/>
          <w:b w:val="0"/>
          <w:sz w:val="24"/>
          <w:szCs w:val="24"/>
        </w:rPr>
        <w:t xml:space="preserve">Бичкова Т. Живомовні та традиційні явища в системі дієслівної словозміни 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</w:rPr>
        <w:t>Хітарського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</w:rPr>
        <w:t xml:space="preserve"> рукописного збірника І половини XVIII ст. </w:t>
      </w:r>
      <w:r w:rsidRPr="005816DA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Актуальні питання гуманітарних </w:t>
      </w:r>
      <w:r w:rsidRPr="005816DA">
        <w:rPr>
          <w:rStyle w:val="af2"/>
          <w:rFonts w:ascii="Times New Roman" w:hAnsi="Times New Roman" w:cs="Times New Roman"/>
          <w:b w:val="0"/>
          <w:sz w:val="24"/>
          <w:szCs w:val="24"/>
        </w:rPr>
        <w:lastRenderedPageBreak/>
        <w:t>наук</w:t>
      </w:r>
      <w:r w:rsidRPr="005816DA">
        <w:rPr>
          <w:rFonts w:ascii="Times New Roman" w:hAnsi="Times New Roman" w:cs="Times New Roman"/>
          <w:b w:val="0"/>
          <w:sz w:val="24"/>
          <w:szCs w:val="24"/>
        </w:rPr>
        <w:t xml:space="preserve">: збірник наукових праць молодих вчених Дрогобицького державного педагогічного університету імені Івана Франка. Дрогобич, 2024. 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</w:rPr>
        <w:t>Вип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</w:rPr>
        <w:t>. 77. Том 1. С. 177–183.</w:t>
      </w:r>
    </w:p>
    <w:p w14:paraId="47F01578" w14:textId="77777777" w:rsidR="007D7723" w:rsidRPr="005816DA" w:rsidRDefault="007D7723" w:rsidP="007D7723">
      <w:pPr>
        <w:pStyle w:val="211"/>
        <w:numPr>
          <w:ilvl w:val="0"/>
          <w:numId w:val="24"/>
        </w:numPr>
        <w:shd w:val="clear" w:color="auto" w:fill="auto"/>
        <w:spacing w:line="240" w:lineRule="auto"/>
        <w:ind w:left="0" w:firstLine="357"/>
        <w:jc w:val="both"/>
        <w:rPr>
          <w:rFonts w:ascii="Times New Roman" w:hAnsi="Times New Roman" w:cs="Times New Roman"/>
          <w:b w:val="0"/>
          <w:sz w:val="24"/>
          <w:szCs w:val="24"/>
          <w:lang w:eastAsia="uk-UA"/>
        </w:rPr>
      </w:pPr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Бичкова Т. Основні аспекти вивчення простого двоскладного речення в курсі історичної граматики української мови. Актуальні проблеми синтаксису: сучасний стан і перспективи дослідження : матеріали Міжнародної наукової конференції, присвяченої 110-річчю від дня народження професора Іларіона Слинька (16–17 червня 2022 р.) / за ред. С. Т. 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Шабат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-Савки. Чернівці : 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Чернівец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. 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нац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. ун-т ім. Ю. Федьковича, 2022. С. 52–53.</w:t>
      </w:r>
    </w:p>
    <w:p w14:paraId="60747921" w14:textId="77777777" w:rsidR="007D7723" w:rsidRPr="005816DA" w:rsidRDefault="007D7723" w:rsidP="007D7723">
      <w:pPr>
        <w:pStyle w:val="211"/>
        <w:numPr>
          <w:ilvl w:val="0"/>
          <w:numId w:val="24"/>
        </w:numPr>
        <w:shd w:val="clear" w:color="auto" w:fill="auto"/>
        <w:spacing w:line="240" w:lineRule="auto"/>
        <w:ind w:left="0" w:firstLine="35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816D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Бичкова Т.С. </w:t>
      </w:r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Фонетичні особливості 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Хітарського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збірника І половини XVIII століття. </w:t>
      </w:r>
      <w:r w:rsidRPr="005816DA">
        <w:rPr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 xml:space="preserve">Науковий вісник Ужгородського університету. </w:t>
      </w:r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Серія: Філологія. На пошану Василя 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Німчука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члена-кореспондента НАН України, доктора філологічних наук, професора (до 90-річчя з дня народження). Ужгород, 2023. 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Вип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2(50). С.21-27.</w:t>
      </w:r>
    </w:p>
    <w:p w14:paraId="6F57CD56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NewRomanPS-BoldMT" w:hAnsi="Times New Roman"/>
          <w:bCs/>
          <w:sz w:val="24"/>
          <w:szCs w:val="24"/>
        </w:rPr>
      </w:pPr>
      <w:proofErr w:type="spellStart"/>
      <w:r w:rsidRPr="005816DA">
        <w:rPr>
          <w:rFonts w:ascii="Times New Roman" w:eastAsia="TimesNewRomanPS-BoldMT" w:hAnsi="Times New Roman"/>
          <w:bCs/>
          <w:sz w:val="24"/>
          <w:szCs w:val="24"/>
        </w:rPr>
        <w:t>Видайчук</w:t>
      </w:r>
      <w:proofErr w:type="spellEnd"/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 Т. Аспекти історії української мови як засіб формування національної ідентичності та історичної пам’яті. </w:t>
      </w:r>
      <w:r w:rsidRPr="005816DA">
        <w:rPr>
          <w:rFonts w:ascii="Times New Roman" w:eastAsia="TimesNewRomanPS-BoldMT" w:hAnsi="Times New Roman"/>
          <w:bCs/>
          <w:i/>
          <w:sz w:val="24"/>
          <w:szCs w:val="24"/>
        </w:rPr>
        <w:t xml:space="preserve">Український педагогічний журнал. </w:t>
      </w:r>
      <w:r w:rsidRPr="005816DA">
        <w:rPr>
          <w:rFonts w:ascii="Times New Roman" w:eastAsia="TimesNewRomanPS-BoldMT" w:hAnsi="Times New Roman"/>
          <w:bCs/>
          <w:sz w:val="24"/>
          <w:szCs w:val="24"/>
        </w:rPr>
        <w:t>2022. № 2. С. 48–63.</w:t>
      </w:r>
    </w:p>
    <w:p w14:paraId="166D6118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NewRomanPS-BoldMT" w:hAnsi="Times New Roman"/>
          <w:bCs/>
          <w:sz w:val="24"/>
          <w:szCs w:val="24"/>
        </w:rPr>
      </w:pPr>
      <w:proofErr w:type="spellStart"/>
      <w:r w:rsidRPr="005816DA">
        <w:rPr>
          <w:rFonts w:ascii="Times New Roman" w:eastAsia="TimesNewRomanPS-BoldMT" w:hAnsi="Times New Roman"/>
          <w:bCs/>
          <w:sz w:val="24"/>
          <w:szCs w:val="24"/>
        </w:rPr>
        <w:t>Видайчук</w:t>
      </w:r>
      <w:proofErr w:type="spellEnd"/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 Т. Історико-лінгвістичне коментування у процесі вивчення української мови в школі. </w:t>
      </w:r>
      <w:r w:rsidRPr="005816DA">
        <w:rPr>
          <w:rFonts w:ascii="Times New Roman" w:eastAsia="TimesNewRomanPS-BoldMT" w:hAnsi="Times New Roman"/>
          <w:bCs/>
          <w:i/>
          <w:sz w:val="24"/>
          <w:szCs w:val="24"/>
        </w:rPr>
        <w:t>Проблеми сучасного підручника: навчально-методичне забезпечення освітнього процесу в умовах воєнного часу</w:t>
      </w:r>
      <w:r w:rsidRPr="005816DA">
        <w:rPr>
          <w:rFonts w:ascii="Times New Roman" w:eastAsia="TimesNewRomanPS-BoldMT" w:hAnsi="Times New Roman"/>
          <w:bCs/>
          <w:sz w:val="24"/>
          <w:szCs w:val="24"/>
        </w:rPr>
        <w:t> : збірник тез доповідей. Київ, 2022. С. 97–98.</w:t>
      </w:r>
    </w:p>
    <w:p w14:paraId="7D328B24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816DA">
        <w:rPr>
          <w:rFonts w:ascii="Times New Roman" w:hAnsi="Times New Roman"/>
          <w:sz w:val="24"/>
          <w:szCs w:val="24"/>
        </w:rPr>
        <w:t xml:space="preserve">Горбач О. Засади періодизації історії української літературної мови й етапи її розвитку. </w:t>
      </w:r>
      <w:r w:rsidRPr="005816DA">
        <w:rPr>
          <w:rFonts w:ascii="Times New Roman" w:hAnsi="Times New Roman"/>
          <w:i/>
          <w:iCs/>
          <w:sz w:val="24"/>
          <w:szCs w:val="24"/>
        </w:rPr>
        <w:t>Другий Міжнародний конгрес україністів.</w:t>
      </w:r>
      <w:r w:rsidRPr="005816DA">
        <w:rPr>
          <w:rFonts w:ascii="Times New Roman" w:hAnsi="Times New Roman"/>
          <w:sz w:val="24"/>
          <w:szCs w:val="24"/>
        </w:rPr>
        <w:t xml:space="preserve"> Львів, 1993. С. 7–12. </w:t>
      </w:r>
    </w:p>
    <w:p w14:paraId="1710D17A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816DA">
        <w:rPr>
          <w:rFonts w:ascii="Times New Roman" w:hAnsi="Times New Roman"/>
          <w:sz w:val="24"/>
          <w:szCs w:val="24"/>
          <w:lang w:eastAsia="uk-UA"/>
        </w:rPr>
        <w:t>Горецький</w:t>
      </w:r>
      <w:proofErr w:type="spellEnd"/>
      <w:r w:rsidRPr="005816DA">
        <w:rPr>
          <w:rFonts w:ascii="Times New Roman" w:hAnsi="Times New Roman"/>
          <w:sz w:val="24"/>
          <w:szCs w:val="24"/>
          <w:lang w:eastAsia="uk-UA"/>
        </w:rPr>
        <w:t xml:space="preserve"> П. Й. Історія української лексикографії. Київ, 1963.</w:t>
      </w:r>
    </w:p>
    <w:p w14:paraId="7B40F049" w14:textId="77777777" w:rsidR="007D7723" w:rsidRPr="005816DA" w:rsidRDefault="007D7723" w:rsidP="007D7723">
      <w:pPr>
        <w:pStyle w:val="af0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uk-UA" w:bidi="uk-UA"/>
        </w:rPr>
      </w:pP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Гуцуляк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І. Г. Наукові концепції дослідників українського Бароко з-поза України. </w:t>
      </w:r>
      <w:proofErr w:type="spellStart"/>
      <w:r w:rsidRPr="005816DA">
        <w:rPr>
          <w:rFonts w:ascii="Times New Roman" w:hAnsi="Times New Roman"/>
          <w:i/>
          <w:iCs/>
          <w:sz w:val="24"/>
          <w:szCs w:val="24"/>
          <w:lang w:eastAsia="uk-UA" w:bidi="uk-UA"/>
        </w:rPr>
        <w:t>Spheres</w:t>
      </w:r>
      <w:proofErr w:type="spellEnd"/>
      <w:r w:rsidRPr="005816DA">
        <w:rPr>
          <w:rFonts w:ascii="Times New Roman" w:hAnsi="Times New Roman"/>
          <w:i/>
          <w:iCs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i/>
          <w:iCs/>
          <w:sz w:val="24"/>
          <w:szCs w:val="24"/>
          <w:lang w:eastAsia="uk-UA" w:bidi="uk-UA"/>
        </w:rPr>
        <w:t>of</w:t>
      </w:r>
      <w:proofErr w:type="spellEnd"/>
      <w:r w:rsidRPr="005816DA">
        <w:rPr>
          <w:rFonts w:ascii="Times New Roman" w:hAnsi="Times New Roman"/>
          <w:i/>
          <w:iCs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i/>
          <w:iCs/>
          <w:sz w:val="24"/>
          <w:szCs w:val="24"/>
          <w:lang w:eastAsia="uk-UA" w:bidi="uk-UA"/>
        </w:rPr>
        <w:t>Culture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.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Journal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of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Philology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,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History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,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Social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and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Media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Communication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,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Politicall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Science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,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and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Culturall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Studies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.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Volume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 xml:space="preserve"> XV. </w:t>
      </w:r>
      <w:proofErr w:type="spellStart"/>
      <w:r w:rsidRPr="005816DA">
        <w:rPr>
          <w:rFonts w:ascii="Times New Roman" w:hAnsi="Times New Roman"/>
          <w:sz w:val="24"/>
          <w:szCs w:val="24"/>
          <w:lang w:eastAsia="uk-UA" w:bidi="uk-UA"/>
        </w:rPr>
        <w:t>Lublin</w:t>
      </w:r>
      <w:proofErr w:type="spellEnd"/>
      <w:r w:rsidRPr="005816DA">
        <w:rPr>
          <w:rFonts w:ascii="Times New Roman" w:hAnsi="Times New Roman"/>
          <w:sz w:val="24"/>
          <w:szCs w:val="24"/>
          <w:lang w:eastAsia="uk-UA" w:bidi="uk-UA"/>
        </w:rPr>
        <w:t>, 2016. S. 55–61.</w:t>
      </w:r>
    </w:p>
    <w:p w14:paraId="054F1EDA" w14:textId="77777777" w:rsidR="007D7723" w:rsidRPr="005816DA" w:rsidRDefault="007D7723" w:rsidP="007D7723">
      <w:pPr>
        <w:pStyle w:val="af0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uk-UA" w:bidi="uk-UA"/>
        </w:rPr>
      </w:pP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Гуцуляк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 І. </w:t>
      </w: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Мовний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 вибір українських поетів доби бароко. </w:t>
      </w:r>
      <w:r w:rsidRPr="005816DA">
        <w:rPr>
          <w:rFonts w:ascii="Times New Roman" w:hAnsi="Times New Roman"/>
          <w:bCs/>
          <w:i/>
          <w:iCs/>
          <w:sz w:val="24"/>
          <w:szCs w:val="24"/>
          <w:lang w:eastAsia="uk-UA" w:bidi="uk-UA"/>
        </w:rPr>
        <w:t>„</w:t>
      </w:r>
      <w:proofErr w:type="spellStart"/>
      <w:r w:rsidRPr="005816DA">
        <w:rPr>
          <w:rFonts w:ascii="Times New Roman" w:hAnsi="Times New Roman"/>
          <w:bCs/>
          <w:i/>
          <w:iCs/>
          <w:sz w:val="24"/>
          <w:szCs w:val="24"/>
          <w:lang w:eastAsia="uk-UA" w:bidi="uk-UA"/>
        </w:rPr>
        <w:t>Дарагое</w:t>
      </w:r>
      <w:proofErr w:type="spellEnd"/>
      <w:r w:rsidRPr="005816DA">
        <w:rPr>
          <w:rFonts w:ascii="Times New Roman" w:hAnsi="Times New Roman"/>
          <w:bCs/>
          <w:i/>
          <w:iCs/>
          <w:sz w:val="24"/>
          <w:szCs w:val="24"/>
          <w:lang w:eastAsia="uk-UA" w:bidi="uk-UA"/>
        </w:rPr>
        <w:t xml:space="preserve">  мне – і </w:t>
      </w:r>
      <w:proofErr w:type="spellStart"/>
      <w:r w:rsidRPr="005816DA">
        <w:rPr>
          <w:rFonts w:ascii="Times New Roman" w:hAnsi="Times New Roman"/>
          <w:bCs/>
          <w:i/>
          <w:iCs/>
          <w:sz w:val="24"/>
          <w:szCs w:val="24"/>
          <w:lang w:eastAsia="uk-UA" w:bidi="uk-UA"/>
        </w:rPr>
        <w:t>мае</w:t>
      </w:r>
      <w:proofErr w:type="spellEnd"/>
      <w:r w:rsidRPr="005816DA">
        <w:rPr>
          <w:rFonts w:ascii="Times New Roman" w:hAnsi="Times New Roman"/>
          <w:bCs/>
          <w:i/>
          <w:iCs/>
          <w:sz w:val="24"/>
          <w:szCs w:val="24"/>
          <w:lang w:eastAsia="uk-UA" w:bidi="uk-UA"/>
        </w:rPr>
        <w:t xml:space="preserve"> – </w:t>
      </w:r>
      <w:proofErr w:type="spellStart"/>
      <w:r w:rsidRPr="005816DA">
        <w:rPr>
          <w:rFonts w:ascii="Times New Roman" w:hAnsi="Times New Roman"/>
          <w:bCs/>
          <w:i/>
          <w:iCs/>
          <w:sz w:val="24"/>
          <w:szCs w:val="24"/>
          <w:lang w:eastAsia="uk-UA" w:bidi="uk-UA"/>
        </w:rPr>
        <w:t>беларускае</w:t>
      </w:r>
      <w:proofErr w:type="spellEnd"/>
      <w:r w:rsidRPr="005816DA">
        <w:rPr>
          <w:rFonts w:ascii="Times New Roman" w:hAnsi="Times New Roman"/>
          <w:bCs/>
          <w:i/>
          <w:iCs/>
          <w:sz w:val="24"/>
          <w:szCs w:val="24"/>
          <w:lang w:eastAsia="uk-UA" w:bidi="uk-UA"/>
        </w:rPr>
        <w:t>”</w:t>
      </w:r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 : </w:t>
      </w: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навуковы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 зборні да 100-годдзя з дня </w:t>
      </w: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нарадження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 </w:t>
      </w: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прафесара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 Ф. М. </w:t>
      </w: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Янкоўскага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 / </w:t>
      </w: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редкал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 xml:space="preserve">.: Г. М. Валочка. </w:t>
      </w:r>
      <w:proofErr w:type="spellStart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Rīga</w:t>
      </w:r>
      <w:proofErr w:type="spellEnd"/>
      <w:r w:rsidRPr="005816DA">
        <w:rPr>
          <w:rFonts w:ascii="Times New Roman" w:hAnsi="Times New Roman"/>
          <w:bCs/>
          <w:sz w:val="24"/>
          <w:szCs w:val="24"/>
          <w:lang w:eastAsia="uk-UA" w:bidi="uk-UA"/>
        </w:rPr>
        <w:t>, BVKI, 2018. С. 260–265.</w:t>
      </w:r>
    </w:p>
    <w:p w14:paraId="475F4E43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Денисюк В., Мисків О. Граматична характеристика прикметників Хмільницького літопису. </w:t>
      </w:r>
      <w:r w:rsidRPr="005816DA">
        <w:rPr>
          <w:rFonts w:ascii="Times New Roman" w:eastAsia="TimesNewRomanPS-BoldMT" w:hAnsi="Times New Roman"/>
          <w:bCs/>
          <w:i/>
          <w:sz w:val="24"/>
          <w:szCs w:val="24"/>
        </w:rPr>
        <w:t>Проблеми лінгвістики й методики викладання мов у контексті входження України в Європейський простір</w:t>
      </w:r>
      <w:r w:rsidRPr="005816DA">
        <w:rPr>
          <w:rFonts w:ascii="Times New Roman" w:eastAsia="TimesNewRomanPS-BoldMT" w:hAnsi="Times New Roman"/>
          <w:bCs/>
          <w:sz w:val="24"/>
          <w:szCs w:val="24"/>
        </w:rPr>
        <w:t>: матеріали ІV Всеукраїнської інтернет-конференції. Умань, 2022. С. 15–20.</w:t>
      </w:r>
    </w:p>
    <w:p w14:paraId="2E4A3B9B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Довбня Л., </w:t>
      </w:r>
      <w:proofErr w:type="spellStart"/>
      <w:r w:rsidRPr="005816DA">
        <w:rPr>
          <w:rFonts w:ascii="Times New Roman" w:eastAsia="TimesNewRomanPS-BoldMT" w:hAnsi="Times New Roman"/>
          <w:bCs/>
          <w:sz w:val="24"/>
          <w:szCs w:val="24"/>
        </w:rPr>
        <w:t>Товкайло</w:t>
      </w:r>
      <w:proofErr w:type="spellEnd"/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 Т. Порівняльно-історична фонетика як засіб з’ясування української </w:t>
      </w:r>
      <w:proofErr w:type="spellStart"/>
      <w:r w:rsidRPr="005816DA">
        <w:rPr>
          <w:rFonts w:ascii="Times New Roman" w:eastAsia="TimesNewRomanPS-BoldMT" w:hAnsi="Times New Roman"/>
          <w:bCs/>
          <w:sz w:val="24"/>
          <w:szCs w:val="24"/>
        </w:rPr>
        <w:t>мовної</w:t>
      </w:r>
      <w:proofErr w:type="spellEnd"/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 генеалогії (за матеріалами статті Є. Тимченка «Слов’янська одність і становище української мови в слов’янській родині»). </w:t>
      </w:r>
      <w:r w:rsidRPr="005816DA">
        <w:rPr>
          <w:rFonts w:ascii="Times New Roman" w:eastAsia="TimesNewRomanPS-BoldMT" w:hAnsi="Times New Roman"/>
          <w:bCs/>
          <w:i/>
          <w:sz w:val="24"/>
          <w:szCs w:val="24"/>
        </w:rPr>
        <w:t>Теоретична і дидактична філологія</w:t>
      </w:r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. Переяслав-Хмельницький, 2019. </w:t>
      </w:r>
      <w:proofErr w:type="spellStart"/>
      <w:r w:rsidRPr="005816DA">
        <w:rPr>
          <w:rFonts w:ascii="Times New Roman" w:eastAsia="TimesNewRomanPS-BoldMT" w:hAnsi="Times New Roman"/>
          <w:bCs/>
          <w:sz w:val="24"/>
          <w:szCs w:val="24"/>
        </w:rPr>
        <w:t>Вип</w:t>
      </w:r>
      <w:proofErr w:type="spellEnd"/>
      <w:r w:rsidRPr="005816DA">
        <w:rPr>
          <w:rFonts w:ascii="Times New Roman" w:eastAsia="TimesNewRomanPS-BoldMT" w:hAnsi="Times New Roman"/>
          <w:bCs/>
          <w:sz w:val="24"/>
          <w:szCs w:val="24"/>
        </w:rPr>
        <w:t>. 29. С. 32–41.</w:t>
      </w:r>
    </w:p>
    <w:p w14:paraId="73064C56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816DA">
        <w:rPr>
          <w:rFonts w:ascii="Times New Roman" w:hAnsi="Times New Roman"/>
          <w:sz w:val="24"/>
          <w:szCs w:val="24"/>
        </w:rPr>
        <w:t xml:space="preserve">Історія українського правопису ХVІ – ХХ століття : хрестоматія / упор. В. В. </w:t>
      </w:r>
      <w:proofErr w:type="spellStart"/>
      <w:r w:rsidRPr="005816DA">
        <w:rPr>
          <w:rFonts w:ascii="Times New Roman" w:hAnsi="Times New Roman"/>
          <w:sz w:val="24"/>
          <w:szCs w:val="24"/>
        </w:rPr>
        <w:t>Німчук</w:t>
      </w:r>
      <w:proofErr w:type="spellEnd"/>
      <w:r w:rsidRPr="005816DA">
        <w:rPr>
          <w:rFonts w:ascii="Times New Roman" w:hAnsi="Times New Roman"/>
          <w:sz w:val="24"/>
          <w:szCs w:val="24"/>
        </w:rPr>
        <w:t>, Н. В. </w:t>
      </w:r>
      <w:proofErr w:type="spellStart"/>
      <w:r w:rsidRPr="005816DA">
        <w:rPr>
          <w:rFonts w:ascii="Times New Roman" w:hAnsi="Times New Roman"/>
          <w:sz w:val="24"/>
          <w:szCs w:val="24"/>
        </w:rPr>
        <w:t>Пуряєва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. Київ, 2004. </w:t>
      </w:r>
    </w:p>
    <w:p w14:paraId="730EC3B6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5816DA">
        <w:rPr>
          <w:rFonts w:ascii="Times New Roman" w:eastAsia="TimesNewRomanPS-BoldMT" w:hAnsi="Times New Roman"/>
          <w:bCs/>
          <w:sz w:val="24"/>
          <w:szCs w:val="24"/>
        </w:rPr>
        <w:t xml:space="preserve">Коца Р. </w:t>
      </w:r>
      <w:r w:rsidRPr="005816DA">
        <w:rPr>
          <w:rFonts w:ascii="Times New Roman" w:eastAsia="TimesNewRomanPSMT" w:hAnsi="Times New Roman"/>
          <w:sz w:val="24"/>
          <w:szCs w:val="24"/>
        </w:rPr>
        <w:t xml:space="preserve">Заперечні займенники для позначення повної відсутності предмета чи особи в історії української мови. </w:t>
      </w:r>
      <w:r w:rsidRPr="005816D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Науковий вісник Ужгородського університету. </w:t>
      </w:r>
      <w:r w:rsidRPr="005816DA">
        <w:rPr>
          <w:rFonts w:ascii="Times New Roman" w:hAnsi="Times New Roman"/>
          <w:sz w:val="24"/>
          <w:szCs w:val="24"/>
          <w:shd w:val="clear" w:color="auto" w:fill="FFFFFF"/>
        </w:rPr>
        <w:t xml:space="preserve">Серія: Філологія. На пошану Василя </w:t>
      </w:r>
      <w:proofErr w:type="spellStart"/>
      <w:r w:rsidRPr="005816DA">
        <w:rPr>
          <w:rFonts w:ascii="Times New Roman" w:hAnsi="Times New Roman"/>
          <w:sz w:val="24"/>
          <w:szCs w:val="24"/>
          <w:shd w:val="clear" w:color="auto" w:fill="FFFFFF"/>
        </w:rPr>
        <w:t>Німчука</w:t>
      </w:r>
      <w:proofErr w:type="spellEnd"/>
      <w:r w:rsidRPr="005816DA">
        <w:rPr>
          <w:rFonts w:ascii="Times New Roman" w:hAnsi="Times New Roman"/>
          <w:sz w:val="24"/>
          <w:szCs w:val="24"/>
          <w:shd w:val="clear" w:color="auto" w:fill="FFFFFF"/>
        </w:rPr>
        <w:t xml:space="preserve">, члена-кореспондента НАН України, доктора філологічних наук, професора (до 90-річчя з дня народження). Ужгород, 2023. </w:t>
      </w:r>
      <w:proofErr w:type="spellStart"/>
      <w:r w:rsidRPr="005816DA">
        <w:rPr>
          <w:rFonts w:ascii="Times New Roman" w:hAnsi="Times New Roman"/>
          <w:sz w:val="24"/>
          <w:szCs w:val="24"/>
          <w:shd w:val="clear" w:color="auto" w:fill="FFFFFF"/>
        </w:rPr>
        <w:t>Вип</w:t>
      </w:r>
      <w:proofErr w:type="spellEnd"/>
      <w:r w:rsidRPr="005816DA">
        <w:rPr>
          <w:rFonts w:ascii="Times New Roman" w:hAnsi="Times New Roman"/>
          <w:sz w:val="24"/>
          <w:szCs w:val="24"/>
          <w:shd w:val="clear" w:color="auto" w:fill="FFFFFF"/>
        </w:rPr>
        <w:t>. 2(50). С.244-256.</w:t>
      </w:r>
    </w:p>
    <w:p w14:paraId="18770AAA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816DA">
        <w:rPr>
          <w:rFonts w:ascii="Times New Roman" w:hAnsi="Times New Roman"/>
          <w:sz w:val="24"/>
          <w:szCs w:val="24"/>
        </w:rPr>
        <w:t xml:space="preserve">Масенко Л. До проблеми спадкоємності старої писемної традиції в новій українській літературній мові. </w:t>
      </w:r>
      <w:r w:rsidRPr="005816DA">
        <w:rPr>
          <w:rFonts w:ascii="Times New Roman" w:hAnsi="Times New Roman"/>
          <w:i/>
          <w:iCs/>
          <w:sz w:val="24"/>
          <w:szCs w:val="24"/>
        </w:rPr>
        <w:t>Мовознавство</w:t>
      </w:r>
      <w:r w:rsidRPr="005816DA">
        <w:rPr>
          <w:rFonts w:ascii="Times New Roman" w:hAnsi="Times New Roman"/>
          <w:sz w:val="24"/>
          <w:szCs w:val="24"/>
        </w:rPr>
        <w:t xml:space="preserve">. 1995. № 4–5. </w:t>
      </w:r>
    </w:p>
    <w:p w14:paraId="29E0E4D1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816DA">
        <w:rPr>
          <w:rFonts w:ascii="Times New Roman" w:hAnsi="Times New Roman"/>
          <w:sz w:val="24"/>
          <w:szCs w:val="24"/>
        </w:rPr>
        <w:t xml:space="preserve">Масенко Л. Мова і суспільство. Постколоніальний вимір. Київ,2004. </w:t>
      </w:r>
    </w:p>
    <w:p w14:paraId="0951AF7F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6DA">
        <w:rPr>
          <w:rFonts w:ascii="Times New Roman" w:hAnsi="Times New Roman"/>
          <w:sz w:val="24"/>
          <w:szCs w:val="24"/>
        </w:rPr>
        <w:t>Мозер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М. Причинки до історії української мови : монографія. Вінниця : Нова книга, 2011.</w:t>
      </w:r>
    </w:p>
    <w:p w14:paraId="1DC6622C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816DA">
        <w:rPr>
          <w:rFonts w:ascii="Times New Roman" w:hAnsi="Times New Roman"/>
          <w:sz w:val="24"/>
          <w:szCs w:val="24"/>
        </w:rPr>
        <w:t>Мойсієнко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В. Історична діалектологія української мови. Північне (поліське) наріччя: підручник. Київ, 2016. 284 с.</w:t>
      </w:r>
    </w:p>
    <w:p w14:paraId="2BA63EEF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816DA">
        <w:rPr>
          <w:rFonts w:ascii="Times New Roman" w:hAnsi="Times New Roman"/>
          <w:sz w:val="24"/>
          <w:szCs w:val="24"/>
        </w:rPr>
        <w:t>Півторак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Г. Деякі методологічні проблеми дослідження історії української мови на сучасному етапі. </w:t>
      </w:r>
      <w:r w:rsidRPr="005816DA">
        <w:rPr>
          <w:rFonts w:ascii="Times New Roman" w:hAnsi="Times New Roman"/>
          <w:i/>
          <w:sz w:val="24"/>
          <w:szCs w:val="24"/>
        </w:rPr>
        <w:t xml:space="preserve">Український </w:t>
      </w:r>
      <w:proofErr w:type="spellStart"/>
      <w:r w:rsidRPr="005816DA">
        <w:rPr>
          <w:rFonts w:ascii="Times New Roman" w:hAnsi="Times New Roman"/>
          <w:i/>
          <w:sz w:val="24"/>
          <w:szCs w:val="24"/>
        </w:rPr>
        <w:t>глотогенез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: матеріали </w:t>
      </w:r>
      <w:proofErr w:type="spellStart"/>
      <w:r w:rsidRPr="005816DA">
        <w:rPr>
          <w:rFonts w:ascii="Times New Roman" w:hAnsi="Times New Roman"/>
          <w:sz w:val="24"/>
          <w:szCs w:val="24"/>
        </w:rPr>
        <w:t>Міжнар</w:t>
      </w:r>
      <w:proofErr w:type="spellEnd"/>
      <w:r w:rsidRPr="005816DA">
        <w:rPr>
          <w:rFonts w:ascii="Times New Roman" w:hAnsi="Times New Roman"/>
          <w:sz w:val="24"/>
          <w:szCs w:val="24"/>
        </w:rPr>
        <w:t>. наук. конференції. Житомир, 2015. С. 5-18.</w:t>
      </w:r>
    </w:p>
    <w:p w14:paraId="77F26036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6DA">
        <w:rPr>
          <w:rFonts w:ascii="Times New Roman" w:hAnsi="Times New Roman"/>
          <w:sz w:val="24"/>
          <w:szCs w:val="24"/>
        </w:rPr>
        <w:t>Стишов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О. Особливості розвитку лексичного складу української мови кінця ХХ ст. ( на матеріалі мови засобів масової інформації). Київ, 2003. </w:t>
      </w:r>
    </w:p>
    <w:p w14:paraId="2861F666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816DA">
        <w:rPr>
          <w:rFonts w:ascii="Times New Roman" w:hAnsi="Times New Roman"/>
          <w:sz w:val="24"/>
          <w:szCs w:val="24"/>
        </w:rPr>
        <w:lastRenderedPageBreak/>
        <w:t xml:space="preserve">Ткаченко О. Українська мова і українська культура. </w:t>
      </w:r>
      <w:r w:rsidRPr="005816DA">
        <w:rPr>
          <w:rFonts w:ascii="Times New Roman" w:hAnsi="Times New Roman"/>
          <w:i/>
          <w:iCs/>
          <w:sz w:val="24"/>
          <w:szCs w:val="24"/>
        </w:rPr>
        <w:t>Українська мова</w:t>
      </w:r>
      <w:r w:rsidRPr="005816DA">
        <w:rPr>
          <w:rFonts w:ascii="Times New Roman" w:hAnsi="Times New Roman"/>
          <w:sz w:val="24"/>
          <w:szCs w:val="24"/>
        </w:rPr>
        <w:t xml:space="preserve">. 2003. № 1. С. 3–13, № 2. С. 3–22 та № 3–4. С. 3–17. </w:t>
      </w:r>
    </w:p>
    <w:p w14:paraId="5136676B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6DA">
        <w:rPr>
          <w:rFonts w:ascii="Times New Roman" w:hAnsi="Times New Roman"/>
          <w:sz w:val="24"/>
          <w:szCs w:val="24"/>
        </w:rPr>
        <w:t>Фаріон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І. Мова – краса і сила: Суспільно-креативна роль української мови в ХI – середині ХIХ ст. Львів : Видавництво Львівської політехніки, 2021. 224 с.</w:t>
      </w:r>
    </w:p>
    <w:p w14:paraId="2F2A4ED6" w14:textId="77777777" w:rsidR="007D7723" w:rsidRPr="005816DA" w:rsidRDefault="007D7723" w:rsidP="007D7723">
      <w:pPr>
        <w:pStyle w:val="af0"/>
        <w:numPr>
          <w:ilvl w:val="0"/>
          <w:numId w:val="24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16DA">
        <w:rPr>
          <w:rFonts w:ascii="Times New Roman" w:hAnsi="Times New Roman"/>
          <w:sz w:val="24"/>
          <w:szCs w:val="24"/>
        </w:rPr>
        <w:t>Фаріон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І. Суспільний статус староукраїнської (руської) мови у ХІV– ХVІІ ст.: </w:t>
      </w:r>
      <w:proofErr w:type="spellStart"/>
      <w:r w:rsidRPr="005816DA">
        <w:rPr>
          <w:rFonts w:ascii="Times New Roman" w:hAnsi="Times New Roman"/>
          <w:sz w:val="24"/>
          <w:szCs w:val="24"/>
        </w:rPr>
        <w:t>мовна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свідомість, </w:t>
      </w:r>
      <w:proofErr w:type="spellStart"/>
      <w:r w:rsidRPr="005816DA">
        <w:rPr>
          <w:rFonts w:ascii="Times New Roman" w:hAnsi="Times New Roman"/>
          <w:sz w:val="24"/>
          <w:szCs w:val="24"/>
        </w:rPr>
        <w:t>мовна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дійсність, </w:t>
      </w:r>
      <w:proofErr w:type="spellStart"/>
      <w:r w:rsidRPr="005816DA">
        <w:rPr>
          <w:rFonts w:ascii="Times New Roman" w:hAnsi="Times New Roman"/>
          <w:sz w:val="24"/>
          <w:szCs w:val="24"/>
        </w:rPr>
        <w:t>мовна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перспектива : монографія. </w:t>
      </w:r>
      <w:bookmarkStart w:id="4" w:name="_Hlk187498539"/>
      <w:r w:rsidRPr="005816DA">
        <w:rPr>
          <w:rFonts w:ascii="Times New Roman" w:hAnsi="Times New Roman"/>
          <w:sz w:val="24"/>
          <w:szCs w:val="24"/>
        </w:rPr>
        <w:t>Львів : Видавництво Львівської політехніки, 2018.</w:t>
      </w:r>
    </w:p>
    <w:bookmarkEnd w:id="4"/>
    <w:p w14:paraId="051F2EDA" w14:textId="77777777" w:rsidR="007D7723" w:rsidRPr="005816DA" w:rsidRDefault="007D7723" w:rsidP="007D772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816DA">
        <w:rPr>
          <w:rFonts w:ascii="Times New Roman" w:hAnsi="Times New Roman"/>
          <w:sz w:val="24"/>
          <w:szCs w:val="24"/>
        </w:rPr>
        <w:t>Царалунга</w:t>
      </w:r>
      <w:proofErr w:type="spellEnd"/>
      <w:r w:rsidRPr="005816DA">
        <w:rPr>
          <w:rFonts w:ascii="Times New Roman" w:hAnsi="Times New Roman"/>
          <w:sz w:val="24"/>
          <w:szCs w:val="24"/>
        </w:rPr>
        <w:t xml:space="preserve"> І. Варіативність іменника в українських конфесійних текстах XIV ст. </w:t>
      </w:r>
      <w:r w:rsidRPr="005816DA">
        <w:rPr>
          <w:rFonts w:ascii="Times New Roman" w:hAnsi="Times New Roman"/>
          <w:i/>
          <w:sz w:val="24"/>
          <w:szCs w:val="24"/>
        </w:rPr>
        <w:t>Науковий вісник Херсонського державного університету</w:t>
      </w:r>
      <w:r w:rsidRPr="005816DA">
        <w:rPr>
          <w:rFonts w:ascii="Times New Roman" w:hAnsi="Times New Roman"/>
          <w:sz w:val="24"/>
          <w:szCs w:val="24"/>
        </w:rPr>
        <w:t xml:space="preserve">. Серія «Лінгвістика». Херсон, 2017. </w:t>
      </w:r>
      <w:proofErr w:type="spellStart"/>
      <w:r w:rsidRPr="005816DA">
        <w:rPr>
          <w:rFonts w:ascii="Times New Roman" w:hAnsi="Times New Roman"/>
          <w:sz w:val="24"/>
          <w:szCs w:val="24"/>
        </w:rPr>
        <w:t>Вип</w:t>
      </w:r>
      <w:proofErr w:type="spellEnd"/>
      <w:r w:rsidRPr="005816DA">
        <w:rPr>
          <w:rFonts w:ascii="Times New Roman" w:hAnsi="Times New Roman"/>
          <w:sz w:val="24"/>
          <w:szCs w:val="24"/>
        </w:rPr>
        <w:t>. 27. С. 54-61.</w:t>
      </w:r>
    </w:p>
    <w:p w14:paraId="18552323" w14:textId="77777777" w:rsidR="007D7723" w:rsidRPr="005816DA" w:rsidRDefault="007D7723" w:rsidP="007D7723">
      <w:pPr>
        <w:pStyle w:val="211"/>
        <w:numPr>
          <w:ilvl w:val="0"/>
          <w:numId w:val="24"/>
        </w:numPr>
        <w:shd w:val="clear" w:color="auto" w:fill="auto"/>
        <w:spacing w:line="240" w:lineRule="auto"/>
        <w:ind w:left="0" w:firstLine="35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Царалунга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 І. Історичний словник у формуванні професійної компетентності майбутнього викладача української мови. </w:t>
      </w:r>
      <w:r w:rsidRPr="005816DA">
        <w:rPr>
          <w:rFonts w:ascii="Times New Roman" w:hAnsi="Times New Roman" w:cs="Times New Roman"/>
          <w:b w:val="0"/>
          <w:i/>
          <w:sz w:val="24"/>
          <w:szCs w:val="24"/>
          <w:lang w:eastAsia="uk-UA"/>
        </w:rPr>
        <w:t xml:space="preserve">Актуальні проблеми філології та перекладознавства : </w:t>
      </w:r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 xml:space="preserve">збірник наукових праць. Хмельницький, 2022. </w:t>
      </w:r>
      <w:proofErr w:type="spellStart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Вип</w:t>
      </w:r>
      <w:proofErr w:type="spellEnd"/>
      <w:r w:rsidRPr="005816DA">
        <w:rPr>
          <w:rFonts w:ascii="Times New Roman" w:hAnsi="Times New Roman" w:cs="Times New Roman"/>
          <w:b w:val="0"/>
          <w:sz w:val="24"/>
          <w:szCs w:val="24"/>
          <w:lang w:eastAsia="uk-UA"/>
        </w:rPr>
        <w:t>. 24. С. 55–58.</w:t>
      </w:r>
    </w:p>
    <w:p w14:paraId="2D4ED92F" w14:textId="77777777" w:rsidR="00502C28" w:rsidRPr="005816DA" w:rsidRDefault="00502C28" w:rsidP="00502C28">
      <w:pPr>
        <w:pStyle w:val="211"/>
        <w:shd w:val="clear" w:color="auto" w:fill="auto"/>
        <w:spacing w:line="240" w:lineRule="auto"/>
        <w:ind w:left="42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4EEAADA" w14:textId="77777777" w:rsidR="00502C28" w:rsidRPr="005816DA" w:rsidRDefault="00502C28" w:rsidP="00502C28">
      <w:pPr>
        <w:pStyle w:val="121"/>
        <w:keepNext/>
        <w:keepLines/>
        <w:shd w:val="clear" w:color="auto" w:fill="auto"/>
        <w:spacing w:line="270" w:lineRule="exact"/>
        <w:ind w:left="3160"/>
        <w:jc w:val="left"/>
        <w:rPr>
          <w:rFonts w:ascii="Times New Roman" w:hAnsi="Times New Roman" w:cs="Times New Roman"/>
          <w:sz w:val="24"/>
          <w:szCs w:val="24"/>
          <w:lang w:eastAsia="uk-UA"/>
        </w:rPr>
      </w:pPr>
      <w:bookmarkStart w:id="5" w:name="bookmark29"/>
      <w:r w:rsidRPr="005816DA">
        <w:rPr>
          <w:rFonts w:ascii="Times New Roman" w:hAnsi="Times New Roman" w:cs="Times New Roman"/>
          <w:sz w:val="24"/>
          <w:szCs w:val="24"/>
          <w:lang w:eastAsia="uk-UA"/>
        </w:rPr>
        <w:t xml:space="preserve"> Інформаційні ресурси</w:t>
      </w:r>
      <w:bookmarkEnd w:id="5"/>
    </w:p>
    <w:p w14:paraId="131D51AD" w14:textId="77777777" w:rsidR="00502C28" w:rsidRPr="005816DA" w:rsidRDefault="005816DA" w:rsidP="007D7723">
      <w:pPr>
        <w:pStyle w:val="a9"/>
        <w:widowControl w:val="0"/>
        <w:numPr>
          <w:ilvl w:val="0"/>
          <w:numId w:val="26"/>
        </w:numPr>
        <w:spacing w:after="0"/>
        <w:rPr>
          <w:color w:val="000000"/>
          <w:sz w:val="24"/>
          <w:lang w:val="uk-UA"/>
        </w:rPr>
      </w:pPr>
      <w:hyperlink r:id="rId7" w:history="1">
        <w:r w:rsidR="007D7723" w:rsidRPr="005816DA">
          <w:rPr>
            <w:rStyle w:val="ad"/>
            <w:sz w:val="24"/>
            <w:lang w:val="uk-UA"/>
          </w:rPr>
          <w:t>https://diasp</w:t>
        </w:r>
        <w:r w:rsidR="007D7723" w:rsidRPr="005816DA">
          <w:rPr>
            <w:rStyle w:val="ad"/>
            <w:sz w:val="24"/>
            <w:lang w:val="uk-UA"/>
          </w:rPr>
          <w:t>o</w:t>
        </w:r>
        <w:r w:rsidR="007D7723" w:rsidRPr="005816DA">
          <w:rPr>
            <w:rStyle w:val="ad"/>
            <w:sz w:val="24"/>
            <w:lang w:val="uk-UA"/>
          </w:rPr>
          <w:t>riana.org.ua</w:t>
        </w:r>
      </w:hyperlink>
      <w:r w:rsidR="007D7723" w:rsidRPr="005816DA">
        <w:rPr>
          <w:rStyle w:val="ad"/>
          <w:sz w:val="24"/>
          <w:lang w:val="uk-UA"/>
        </w:rPr>
        <w:t xml:space="preserve"> (</w:t>
      </w:r>
      <w:r w:rsidR="007D7723" w:rsidRPr="005816DA">
        <w:rPr>
          <w:color w:val="000000"/>
          <w:sz w:val="24"/>
          <w:lang w:val="uk-UA"/>
        </w:rPr>
        <w:t xml:space="preserve">Електронна бібліотека </w:t>
      </w:r>
      <w:r w:rsidR="00502C28" w:rsidRPr="005816DA">
        <w:rPr>
          <w:color w:val="000000"/>
          <w:sz w:val="24"/>
          <w:lang w:val="uk-UA"/>
        </w:rPr>
        <w:t>DIASPORIANA</w:t>
      </w:r>
      <w:r w:rsidR="007D7723" w:rsidRPr="005816DA">
        <w:rPr>
          <w:color w:val="000000"/>
          <w:sz w:val="24"/>
          <w:lang w:val="uk-UA"/>
        </w:rPr>
        <w:t xml:space="preserve"> </w:t>
      </w:r>
      <w:r w:rsidR="00502C28" w:rsidRPr="005816DA">
        <w:rPr>
          <w:color w:val="000000"/>
          <w:sz w:val="24"/>
          <w:lang w:val="uk-UA"/>
        </w:rPr>
        <w:t>ORG.UA</w:t>
      </w:r>
      <w:r w:rsidR="007D7723" w:rsidRPr="005816DA">
        <w:rPr>
          <w:color w:val="000000"/>
          <w:sz w:val="24"/>
          <w:lang w:val="uk-UA"/>
        </w:rPr>
        <w:t>)</w:t>
      </w:r>
    </w:p>
    <w:p w14:paraId="66D32393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http://litopys.org.ua/mainf.htm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(Електронна бібліотека «Ізборник»)</w:t>
      </w:r>
    </w:p>
    <w:p w14:paraId="4D08B46A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https://chtyvo.org.ua/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(Електронна бібліотека «Чтиво»)</w:t>
      </w:r>
    </w:p>
    <w:p w14:paraId="61FE2391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http://lcorp.ulif.org.ua/dictua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(“Словники України”)</w:t>
      </w:r>
    </w:p>
    <w:p w14:paraId="6DA76271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11">
        <w:r w:rsidR="007D7723" w:rsidRPr="005816DA">
          <w:rPr>
            <w:rFonts w:ascii="Times New Roman" w:hAnsi="Times New Roman"/>
            <w:color w:val="0000FF"/>
            <w:sz w:val="24"/>
            <w:szCs w:val="24"/>
            <w:u w:val="single"/>
          </w:rPr>
          <w:t>http://slovopedia.org.ua/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(Колекція українських словників)</w:t>
      </w:r>
    </w:p>
    <w:p w14:paraId="2C95DE0F" w14:textId="466DBD12" w:rsidR="007D7723" w:rsidRPr="005816DA" w:rsidRDefault="00C83909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5816DA">
          <w:rPr>
            <w:rStyle w:val="ad"/>
            <w:rFonts w:ascii="Times New Roman" w:hAnsi="Times New Roman"/>
            <w:sz w:val="24"/>
            <w:szCs w:val="24"/>
          </w:rPr>
          <w:t>http://www.prav</w:t>
        </w:r>
        <w:r w:rsidRPr="005816DA">
          <w:rPr>
            <w:rStyle w:val="ad"/>
            <w:rFonts w:ascii="Times New Roman" w:hAnsi="Times New Roman"/>
            <w:sz w:val="24"/>
            <w:szCs w:val="24"/>
          </w:rPr>
          <w:t>o</w:t>
        </w:r>
        <w:r w:rsidRPr="005816DA">
          <w:rPr>
            <w:rStyle w:val="ad"/>
            <w:rFonts w:ascii="Times New Roman" w:hAnsi="Times New Roman"/>
            <w:sz w:val="24"/>
            <w:szCs w:val="24"/>
          </w:rPr>
          <w:t>pys.net/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(Електронний “Український правопис”)</w:t>
      </w:r>
    </w:p>
    <w:p w14:paraId="0C74B33A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http://litopys.org.ua/ukrmova/um.htm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(Українська мова : Енциклопедія)</w:t>
      </w:r>
    </w:p>
    <w:p w14:paraId="740C8060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hyperlink r:id="rId14">
        <w:r w:rsidR="007D7723" w:rsidRPr="005816DA">
          <w:rPr>
            <w:rFonts w:ascii="Times New Roman" w:hAnsi="Times New Roman"/>
            <w:color w:val="0000FF"/>
            <w:sz w:val="24"/>
            <w:szCs w:val="24"/>
            <w:u w:val="single"/>
          </w:rPr>
          <w:t>http://www.mova.</w:t>
        </w:r>
        <w:r w:rsidR="007D7723" w:rsidRPr="005816DA">
          <w:rPr>
            <w:rFonts w:ascii="Times New Roman" w:hAnsi="Times New Roman"/>
            <w:color w:val="0000FF"/>
            <w:sz w:val="24"/>
            <w:szCs w:val="24"/>
            <w:u w:val="single"/>
          </w:rPr>
          <w:t>i</w:t>
        </w:r>
        <w:r w:rsidR="007D7723" w:rsidRPr="005816DA">
          <w:rPr>
            <w:rFonts w:ascii="Times New Roman" w:hAnsi="Times New Roman"/>
            <w:color w:val="0000FF"/>
            <w:sz w:val="24"/>
            <w:szCs w:val="24"/>
            <w:u w:val="single"/>
          </w:rPr>
          <w:t>nfo/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(Лінгвістичний портал)</w:t>
      </w:r>
    </w:p>
    <w:p w14:paraId="1EA5C795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hyperlink r:id="rId15" w:history="1"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http://ulif.mo</w:t>
        </w:r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n</w:t>
        </w:r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.gov.ua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(Український лінгвістичний портал)</w:t>
      </w:r>
    </w:p>
    <w:p w14:paraId="58E65766" w14:textId="77777777" w:rsidR="007D7723" w:rsidRPr="005816DA" w:rsidRDefault="005816DA" w:rsidP="007D7723">
      <w:pPr>
        <w:pStyle w:val="af0"/>
        <w:numPr>
          <w:ilvl w:val="0"/>
          <w:numId w:val="26"/>
        </w:numPr>
        <w:jc w:val="both"/>
        <w:rPr>
          <w:rFonts w:ascii="Times New Roman" w:eastAsiaTheme="minorEastAsia" w:hAnsi="Times New Roman"/>
          <w:sz w:val="24"/>
          <w:szCs w:val="24"/>
          <w:lang w:eastAsia="uk-UA"/>
        </w:rPr>
      </w:pPr>
      <w:hyperlink r:id="rId16" w:history="1"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http://exlib</w:t>
        </w:r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r</w:t>
        </w:r>
        <w:r w:rsidR="007D7723" w:rsidRPr="005816DA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is.org.ua/</w:t>
        </w:r>
      </w:hyperlink>
      <w:r w:rsidR="007D7723" w:rsidRPr="005816DA">
        <w:rPr>
          <w:rFonts w:ascii="Times New Roman" w:hAnsi="Times New Roman"/>
          <w:sz w:val="24"/>
          <w:szCs w:val="24"/>
        </w:rPr>
        <w:t xml:space="preserve"> (Електронна бібліотека публіцистики)</w:t>
      </w:r>
      <w:bookmarkStart w:id="6" w:name="_Hlk53598242"/>
      <w:bookmarkEnd w:id="6"/>
    </w:p>
    <w:p w14:paraId="17B3CDB5" w14:textId="77777777" w:rsidR="007D7723" w:rsidRPr="005816DA" w:rsidRDefault="007D7723" w:rsidP="00502C28">
      <w:pPr>
        <w:ind w:hanging="2"/>
        <w:jc w:val="center"/>
        <w:rPr>
          <w:b/>
          <w:sz w:val="24"/>
          <w:lang w:val="uk-UA"/>
        </w:rPr>
      </w:pPr>
    </w:p>
    <w:p w14:paraId="67E75093" w14:textId="77777777" w:rsidR="00502C28" w:rsidRPr="005816DA" w:rsidRDefault="00502C28" w:rsidP="00502C28">
      <w:pPr>
        <w:ind w:hanging="2"/>
        <w:jc w:val="center"/>
        <w:rPr>
          <w:sz w:val="24"/>
          <w:highlight w:val="yellow"/>
          <w:lang w:val="uk-UA" w:eastAsia="uk-UA"/>
        </w:rPr>
      </w:pPr>
      <w:r w:rsidRPr="005816DA">
        <w:rPr>
          <w:b/>
          <w:sz w:val="24"/>
          <w:lang w:val="uk-UA"/>
        </w:rPr>
        <w:t>ПОЛІТИКА АКАДЕМІЧНОЇ ДОБРОЧЕСНОСТІ</w:t>
      </w:r>
    </w:p>
    <w:p w14:paraId="300AFD9B" w14:textId="77777777" w:rsidR="00502C28" w:rsidRPr="005816DA" w:rsidRDefault="00502C28" w:rsidP="00502C28">
      <w:pPr>
        <w:ind w:hanging="3"/>
        <w:jc w:val="both"/>
        <w:rPr>
          <w:sz w:val="24"/>
          <w:lang w:val="uk-UA" w:eastAsia="uk-UA"/>
        </w:rPr>
      </w:pPr>
    </w:p>
    <w:p w14:paraId="30AFF3DC" w14:textId="77777777" w:rsidR="00502C28" w:rsidRPr="005816DA" w:rsidRDefault="00502C28" w:rsidP="00502C28">
      <w:pPr>
        <w:ind w:left="-3" w:firstLine="712"/>
        <w:jc w:val="both"/>
        <w:rPr>
          <w:sz w:val="24"/>
          <w:lang w:val="uk-UA" w:eastAsia="uk-UA"/>
        </w:rPr>
      </w:pPr>
      <w:r w:rsidRPr="005816DA">
        <w:rPr>
          <w:sz w:val="24"/>
          <w:lang w:val="uk-UA" w:eastAsia="uk-UA"/>
        </w:rPr>
        <w:t>Викладання курсу «Історична граматика української мови</w:t>
      </w:r>
      <w:r w:rsidRPr="005816DA">
        <w:rPr>
          <w:color w:val="000000"/>
          <w:sz w:val="24"/>
          <w:lang w:val="uk-UA" w:eastAsia="uk-UA"/>
        </w:rPr>
        <w:t>»</w:t>
      </w:r>
      <w:r w:rsidRPr="005816DA">
        <w:rPr>
          <w:sz w:val="24"/>
          <w:lang w:val="uk-UA" w:eastAsia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17" w:tgtFrame="_blank" w:history="1">
        <w:r w:rsidRPr="005816DA">
          <w:rPr>
            <w:i/>
            <w:sz w:val="24"/>
            <w:lang w:val="uk-UA" w:eastAsia="uk-UA"/>
          </w:rPr>
          <w:t>Етичний кодекс Чернівецького національного університету імені Юрія Федьковича</w:t>
        </w:r>
      </w:hyperlink>
      <w:r w:rsidRPr="005816DA">
        <w:rPr>
          <w:sz w:val="24"/>
          <w:lang w:val="uk-UA" w:eastAsia="uk-UA"/>
        </w:rPr>
        <w:t xml:space="preserve"> (https://www.chnu.edu.ua/media/jxdbs0zb/etychnyi-kodeks-chernivetskoho-natsionalnoho-universytetu.pdf), </w:t>
      </w:r>
      <w:hyperlink r:id="rId18" w:tgtFrame="_blank" w:history="1">
        <w:r w:rsidRPr="005816DA">
          <w:rPr>
            <w:i/>
            <w:sz w:val="24"/>
            <w:lang w:val="uk-UA"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5816DA">
        <w:rPr>
          <w:sz w:val="24"/>
          <w:lang w:val="uk-UA" w:eastAsia="uk-UA"/>
        </w:rPr>
        <w:t xml:space="preserve"> (https://www.chnu.edu.ua/media/f5eleobm/polozhennya-pro-zapobihannia-plahiatu_2024.pdf).</w:t>
      </w:r>
    </w:p>
    <w:p w14:paraId="692AFC83" w14:textId="77777777" w:rsidR="00502C28" w:rsidRPr="005816DA" w:rsidRDefault="00502C28" w:rsidP="00502C28">
      <w:pPr>
        <w:ind w:firstLine="709"/>
        <w:jc w:val="both"/>
        <w:rPr>
          <w:sz w:val="24"/>
          <w:lang w:val="uk-UA"/>
        </w:rPr>
      </w:pPr>
      <w:r w:rsidRPr="005816DA">
        <w:rPr>
          <w:sz w:val="24"/>
          <w:lang w:val="uk-UA"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5816DA">
        <w:rPr>
          <w:sz w:val="24"/>
          <w:lang w:val="uk-UA" w:eastAsia="uk-UA"/>
        </w:rPr>
        <w:t>недоброчесності</w:t>
      </w:r>
      <w:proofErr w:type="spellEnd"/>
      <w:r w:rsidRPr="005816DA">
        <w:rPr>
          <w:sz w:val="24"/>
          <w:lang w:val="uk-UA"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5816DA">
        <w:rPr>
          <w:sz w:val="24"/>
          <w:lang w:val="uk-UA" w:eastAsia="uk-UA"/>
        </w:rPr>
        <w:t>недоброчесності</w:t>
      </w:r>
      <w:proofErr w:type="spellEnd"/>
      <w:r w:rsidRPr="005816DA">
        <w:rPr>
          <w:sz w:val="24"/>
          <w:lang w:val="uk-UA" w:eastAsia="uk-UA"/>
        </w:rPr>
        <w:t xml:space="preserve"> може призвести до анулювання всіх нарахованих за курс балів.</w:t>
      </w:r>
    </w:p>
    <w:sectPr w:rsidR="00502C28" w:rsidRPr="005816DA" w:rsidSect="00502C28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IzhitsaC">
    <w:altName w:val="Calibri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208"/>
    <w:multiLevelType w:val="hybridMultilevel"/>
    <w:tmpl w:val="D76A75F4"/>
    <w:lvl w:ilvl="0" w:tplc="B5C285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11A4"/>
    <w:multiLevelType w:val="hybridMultilevel"/>
    <w:tmpl w:val="F78E9F1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C5009"/>
    <w:multiLevelType w:val="hybridMultilevel"/>
    <w:tmpl w:val="438EEA72"/>
    <w:lvl w:ilvl="0" w:tplc="46C8C8B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A2A2E7C"/>
    <w:multiLevelType w:val="multilevel"/>
    <w:tmpl w:val="129A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6044DB4"/>
    <w:multiLevelType w:val="hybridMultilevel"/>
    <w:tmpl w:val="AC4EB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4415"/>
    <w:multiLevelType w:val="hybridMultilevel"/>
    <w:tmpl w:val="3164179A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81A4583"/>
    <w:multiLevelType w:val="hybridMultilevel"/>
    <w:tmpl w:val="C8329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90BAE"/>
    <w:multiLevelType w:val="hybridMultilevel"/>
    <w:tmpl w:val="89E493AE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23192"/>
    <w:multiLevelType w:val="hybridMultilevel"/>
    <w:tmpl w:val="6C28A936"/>
    <w:lvl w:ilvl="0" w:tplc="2D9E8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2EA9"/>
    <w:multiLevelType w:val="multilevel"/>
    <w:tmpl w:val="D16A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2DD75A1F"/>
    <w:multiLevelType w:val="hybridMultilevel"/>
    <w:tmpl w:val="6024B858"/>
    <w:lvl w:ilvl="0" w:tplc="3702BA14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C2C7C"/>
    <w:multiLevelType w:val="hybridMultilevel"/>
    <w:tmpl w:val="B122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35157"/>
    <w:multiLevelType w:val="hybridMultilevel"/>
    <w:tmpl w:val="55529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9194F"/>
    <w:multiLevelType w:val="hybridMultilevel"/>
    <w:tmpl w:val="2048B3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B4461"/>
    <w:multiLevelType w:val="hybridMultilevel"/>
    <w:tmpl w:val="CA2C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33AE4"/>
    <w:multiLevelType w:val="multilevel"/>
    <w:tmpl w:val="3F7E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77E7EF1"/>
    <w:multiLevelType w:val="hybridMultilevel"/>
    <w:tmpl w:val="6046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B7AA5"/>
    <w:multiLevelType w:val="hybridMultilevel"/>
    <w:tmpl w:val="D2D00D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1D1A"/>
    <w:multiLevelType w:val="hybridMultilevel"/>
    <w:tmpl w:val="45B6ABF8"/>
    <w:lvl w:ilvl="0" w:tplc="46C8C8B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74B7"/>
    <w:multiLevelType w:val="hybridMultilevel"/>
    <w:tmpl w:val="D494D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0635B"/>
    <w:multiLevelType w:val="hybridMultilevel"/>
    <w:tmpl w:val="C16CFF50"/>
    <w:lvl w:ilvl="0" w:tplc="3702BA14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73E9F"/>
    <w:multiLevelType w:val="hybridMultilevel"/>
    <w:tmpl w:val="5516A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6544E1"/>
    <w:multiLevelType w:val="hybridMultilevel"/>
    <w:tmpl w:val="7A1AB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41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4135953">
    <w:abstractNumId w:val="8"/>
  </w:num>
  <w:num w:numId="2" w16cid:durableId="362482580">
    <w:abstractNumId w:val="22"/>
  </w:num>
  <w:num w:numId="3" w16cid:durableId="1563980345">
    <w:abstractNumId w:val="17"/>
  </w:num>
  <w:num w:numId="4" w16cid:durableId="542642331">
    <w:abstractNumId w:val="19"/>
  </w:num>
  <w:num w:numId="5" w16cid:durableId="1804500565">
    <w:abstractNumId w:val="3"/>
  </w:num>
  <w:num w:numId="6" w16cid:durableId="1464076535">
    <w:abstractNumId w:val="1"/>
  </w:num>
  <w:num w:numId="7" w16cid:durableId="1374114545">
    <w:abstractNumId w:val="23"/>
  </w:num>
  <w:num w:numId="8" w16cid:durableId="1696227567">
    <w:abstractNumId w:val="2"/>
  </w:num>
  <w:num w:numId="9" w16cid:durableId="941953812">
    <w:abstractNumId w:val="20"/>
  </w:num>
  <w:num w:numId="10" w16cid:durableId="318191755">
    <w:abstractNumId w:val="16"/>
  </w:num>
  <w:num w:numId="11" w16cid:durableId="89549798">
    <w:abstractNumId w:val="14"/>
  </w:num>
  <w:num w:numId="12" w16cid:durableId="350961518">
    <w:abstractNumId w:val="13"/>
  </w:num>
  <w:num w:numId="13" w16cid:durableId="571739161">
    <w:abstractNumId w:val="7"/>
  </w:num>
  <w:num w:numId="14" w16cid:durableId="857041584">
    <w:abstractNumId w:val="10"/>
  </w:num>
  <w:num w:numId="15" w16cid:durableId="1991708208">
    <w:abstractNumId w:val="15"/>
  </w:num>
  <w:num w:numId="16" w16cid:durableId="1131947794">
    <w:abstractNumId w:val="25"/>
  </w:num>
  <w:num w:numId="17" w16cid:durableId="235555989">
    <w:abstractNumId w:val="12"/>
  </w:num>
  <w:num w:numId="18" w16cid:durableId="1654485933">
    <w:abstractNumId w:val="11"/>
  </w:num>
  <w:num w:numId="19" w16cid:durableId="1078942632">
    <w:abstractNumId w:val="21"/>
  </w:num>
  <w:num w:numId="20" w16cid:durableId="1687976405">
    <w:abstractNumId w:val="6"/>
  </w:num>
  <w:num w:numId="21" w16cid:durableId="1202864296">
    <w:abstractNumId w:val="9"/>
  </w:num>
  <w:num w:numId="22" w16cid:durableId="1035739371">
    <w:abstractNumId w:val="4"/>
  </w:num>
  <w:num w:numId="23" w16cid:durableId="59790782">
    <w:abstractNumId w:val="0"/>
  </w:num>
  <w:num w:numId="24" w16cid:durableId="1782534926">
    <w:abstractNumId w:val="18"/>
  </w:num>
  <w:num w:numId="25" w16cid:durableId="1874226811">
    <w:abstractNumId w:val="5"/>
  </w:num>
  <w:num w:numId="26" w16cid:durableId="1777404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28"/>
    <w:rsid w:val="0002681B"/>
    <w:rsid w:val="000B1F73"/>
    <w:rsid w:val="00106A3E"/>
    <w:rsid w:val="001438DD"/>
    <w:rsid w:val="001529C6"/>
    <w:rsid w:val="001A08B8"/>
    <w:rsid w:val="001B7DF8"/>
    <w:rsid w:val="00221EF5"/>
    <w:rsid w:val="00251CBD"/>
    <w:rsid w:val="00337D55"/>
    <w:rsid w:val="003A40F9"/>
    <w:rsid w:val="003B0100"/>
    <w:rsid w:val="003E4A14"/>
    <w:rsid w:val="004D049A"/>
    <w:rsid w:val="00500A32"/>
    <w:rsid w:val="00502C28"/>
    <w:rsid w:val="0055127E"/>
    <w:rsid w:val="005816DA"/>
    <w:rsid w:val="006417BA"/>
    <w:rsid w:val="007041FC"/>
    <w:rsid w:val="007D7723"/>
    <w:rsid w:val="007F115A"/>
    <w:rsid w:val="0080770E"/>
    <w:rsid w:val="00811A4C"/>
    <w:rsid w:val="008444ED"/>
    <w:rsid w:val="00875B0F"/>
    <w:rsid w:val="008A387B"/>
    <w:rsid w:val="008C0F63"/>
    <w:rsid w:val="008F0EE3"/>
    <w:rsid w:val="00927A22"/>
    <w:rsid w:val="009428D3"/>
    <w:rsid w:val="009575D3"/>
    <w:rsid w:val="00975914"/>
    <w:rsid w:val="009D1BD0"/>
    <w:rsid w:val="00AB2AA4"/>
    <w:rsid w:val="00B43D40"/>
    <w:rsid w:val="00C15103"/>
    <w:rsid w:val="00C76D78"/>
    <w:rsid w:val="00C83909"/>
    <w:rsid w:val="00CC581C"/>
    <w:rsid w:val="00CE7676"/>
    <w:rsid w:val="00DB0BA3"/>
    <w:rsid w:val="00EE40FB"/>
    <w:rsid w:val="00F55A2F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2061"/>
  <w15:chartTrackingRefBased/>
  <w15:docId w15:val="{35D57934-2854-4042-BC28-C4FC2674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2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02C2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02C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2C28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C2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502C28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502C2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502C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7">
    <w:name w:val="Style7"/>
    <w:basedOn w:val="a"/>
    <w:rsid w:val="00502C28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502C28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02C28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table" w:styleId="a3">
    <w:name w:val="Table Grid"/>
    <w:basedOn w:val="a1"/>
    <w:uiPriority w:val="39"/>
    <w:rsid w:val="0050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02C28"/>
    <w:rPr>
      <w:lang w:val="uk-UA"/>
    </w:rPr>
  </w:style>
  <w:style w:type="character" w:customStyle="1" w:styleId="22">
    <w:name w:val="Основний текст 2 Знак"/>
    <w:basedOn w:val="a0"/>
    <w:link w:val="21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lle">
    <w:name w:val="spelle"/>
    <w:basedOn w:val="a0"/>
    <w:rsid w:val="00502C28"/>
  </w:style>
  <w:style w:type="paragraph" w:customStyle="1" w:styleId="Style3">
    <w:name w:val="Style3"/>
    <w:basedOn w:val="a"/>
    <w:rsid w:val="00502C28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3">
    <w:name w:val="Style13"/>
    <w:basedOn w:val="a"/>
    <w:rsid w:val="00502C28"/>
    <w:pPr>
      <w:widowControl w:val="0"/>
      <w:autoSpaceDE w:val="0"/>
      <w:autoSpaceDN w:val="0"/>
      <w:adjustRightInd w:val="0"/>
      <w:spacing w:line="324" w:lineRule="exact"/>
      <w:ind w:firstLine="691"/>
      <w:jc w:val="both"/>
    </w:pPr>
    <w:rPr>
      <w:sz w:val="24"/>
    </w:rPr>
  </w:style>
  <w:style w:type="character" w:customStyle="1" w:styleId="FontStyle31">
    <w:name w:val="Font Style31"/>
    <w:rsid w:val="00502C28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502C28"/>
    <w:pPr>
      <w:spacing w:after="120"/>
    </w:pPr>
  </w:style>
  <w:style w:type="character" w:customStyle="1" w:styleId="a5">
    <w:name w:val="Основний текст Знак"/>
    <w:basedOn w:val="a0"/>
    <w:link w:val="a4"/>
    <w:rsid w:val="00502C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+ Полужирный"/>
    <w:rsid w:val="00502C28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7">
    <w:name w:val="Normal (Web)"/>
    <w:basedOn w:val="a"/>
    <w:uiPriority w:val="99"/>
    <w:rsid w:val="00502C28"/>
    <w:pPr>
      <w:spacing w:before="100" w:beforeAutospacing="1" w:after="100" w:afterAutospacing="1"/>
    </w:pPr>
    <w:rPr>
      <w:sz w:val="24"/>
    </w:rPr>
  </w:style>
  <w:style w:type="paragraph" w:customStyle="1" w:styleId="11">
    <w:name w:val="Абзац списка1"/>
    <w:basedOn w:val="a"/>
    <w:link w:val="a8"/>
    <w:rsid w:val="00502C28"/>
    <w:pPr>
      <w:ind w:left="720"/>
    </w:pPr>
    <w:rPr>
      <w:rFonts w:ascii="Bookman Old Style" w:hAnsi="Bookman Old Style" w:cs="Bookman Old Style"/>
      <w:sz w:val="24"/>
      <w:lang w:val="en-AU"/>
    </w:rPr>
  </w:style>
  <w:style w:type="paragraph" w:customStyle="1" w:styleId="msonormalcxspmiddle">
    <w:name w:val="msonormalcxspmiddle"/>
    <w:basedOn w:val="a"/>
    <w:rsid w:val="00502C28"/>
    <w:pPr>
      <w:spacing w:before="100" w:beforeAutospacing="1" w:after="100" w:afterAutospacing="1"/>
    </w:pPr>
    <w:rPr>
      <w:sz w:val="24"/>
    </w:rPr>
  </w:style>
  <w:style w:type="character" w:customStyle="1" w:styleId="a8">
    <w:name w:val="Абзац списка Знак"/>
    <w:link w:val="11"/>
    <w:rsid w:val="00502C28"/>
    <w:rPr>
      <w:rFonts w:ascii="Bookman Old Style" w:eastAsia="Times New Roman" w:hAnsi="Bookman Old Style" w:cs="Bookman Old Style"/>
      <w:sz w:val="24"/>
      <w:szCs w:val="24"/>
      <w:lang w:val="en-AU" w:eastAsia="ru-RU"/>
    </w:rPr>
  </w:style>
  <w:style w:type="character" w:customStyle="1" w:styleId="41">
    <w:name w:val="Основной текст (4)_"/>
    <w:link w:val="410"/>
    <w:locked/>
    <w:rsid w:val="00502C28"/>
    <w:rPr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02C28"/>
    <w:pPr>
      <w:widowControl w:val="0"/>
      <w:shd w:val="clear" w:color="auto" w:fill="FFFFFF"/>
      <w:spacing w:after="660" w:line="230" w:lineRule="exact"/>
      <w:ind w:hanging="340"/>
      <w:jc w:val="center"/>
    </w:pPr>
    <w:rPr>
      <w:rFonts w:asciiTheme="minorHAnsi" w:eastAsiaTheme="minorHAnsi" w:hAnsiTheme="minorHAnsi" w:cstheme="minorBidi"/>
      <w:sz w:val="18"/>
      <w:szCs w:val="18"/>
      <w:shd w:val="clear" w:color="auto" w:fill="FFFFFF"/>
      <w:lang w:val="uk-UA" w:eastAsia="en-US"/>
    </w:rPr>
  </w:style>
  <w:style w:type="paragraph" w:styleId="31">
    <w:name w:val="Body Text Indent 3"/>
    <w:basedOn w:val="a"/>
    <w:link w:val="32"/>
    <w:rsid w:val="00502C2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502C2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ody Text Indent"/>
    <w:basedOn w:val="a"/>
    <w:link w:val="aa"/>
    <w:rsid w:val="00502C28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502C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Indent 2"/>
    <w:basedOn w:val="a"/>
    <w:link w:val="24"/>
    <w:rsid w:val="00502C28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502C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2">
    <w:name w:val="Заголовок №1 (2)_"/>
    <w:link w:val="121"/>
    <w:rsid w:val="00502C28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rsid w:val="00502C28"/>
    <w:pPr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uk-UA" w:eastAsia="en-US"/>
    </w:rPr>
  </w:style>
  <w:style w:type="character" w:customStyle="1" w:styleId="15">
    <w:name w:val="Основной текст (15)_"/>
    <w:link w:val="150"/>
    <w:rsid w:val="00502C28"/>
    <w:rPr>
      <w:sz w:val="27"/>
      <w:szCs w:val="2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02C28"/>
    <w:pPr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character" w:customStyle="1" w:styleId="200">
    <w:name w:val="Основной текст (20)_"/>
    <w:link w:val="201"/>
    <w:rsid w:val="00502C28"/>
    <w:rPr>
      <w:sz w:val="23"/>
      <w:szCs w:val="23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502C28"/>
    <w:pPr>
      <w:shd w:val="clear" w:color="auto" w:fill="FFFFFF"/>
      <w:spacing w:line="278" w:lineRule="exact"/>
      <w:ind w:hanging="720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character" w:customStyle="1" w:styleId="210">
    <w:name w:val="Основной текст (21)_"/>
    <w:link w:val="211"/>
    <w:rsid w:val="00502C28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502C28"/>
    <w:pPr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val="uk-UA" w:eastAsia="en-US"/>
    </w:rPr>
  </w:style>
  <w:style w:type="character" w:customStyle="1" w:styleId="220">
    <w:name w:val="Заголовок №2 (2)_"/>
    <w:link w:val="221"/>
    <w:rsid w:val="00502C28"/>
    <w:rPr>
      <w:b/>
      <w:b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502C28"/>
    <w:pPr>
      <w:shd w:val="clear" w:color="auto" w:fill="FFFFFF"/>
      <w:spacing w:before="660" w:line="274" w:lineRule="exact"/>
      <w:ind w:hanging="720"/>
      <w:outlineLvl w:val="1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2213">
    <w:name w:val="Заголовок №2 (2) + 13"/>
    <w:aliases w:val="5 pt2"/>
    <w:rsid w:val="00502C28"/>
    <w:rPr>
      <w:b/>
      <w:bCs/>
      <w:sz w:val="27"/>
      <w:szCs w:val="27"/>
      <w:lang w:bidi="ar-SA"/>
    </w:rPr>
  </w:style>
  <w:style w:type="character" w:customStyle="1" w:styleId="2014">
    <w:name w:val="Основной текст (20) + 14"/>
    <w:aliases w:val="5 pt1,Малые прописные"/>
    <w:rsid w:val="00502C28"/>
    <w:rPr>
      <w:smallCaps/>
      <w:sz w:val="29"/>
      <w:szCs w:val="29"/>
      <w:lang w:bidi="ar-SA"/>
    </w:rPr>
  </w:style>
  <w:style w:type="character" w:customStyle="1" w:styleId="230">
    <w:name w:val="Заголовок №2 (3)_"/>
    <w:link w:val="231"/>
    <w:rsid w:val="00502C28"/>
    <w:rPr>
      <w:b/>
      <w:bCs/>
      <w:w w:val="120"/>
      <w:sz w:val="23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rsid w:val="00502C28"/>
    <w:pPr>
      <w:shd w:val="clear" w:color="auto" w:fill="FFFFFF"/>
      <w:spacing w:before="240" w:line="274" w:lineRule="exact"/>
      <w:outlineLvl w:val="1"/>
    </w:pPr>
    <w:rPr>
      <w:rFonts w:asciiTheme="minorHAnsi" w:eastAsiaTheme="minorHAnsi" w:hAnsiTheme="minorHAnsi" w:cstheme="minorBidi"/>
      <w:b/>
      <w:bCs/>
      <w:w w:val="120"/>
      <w:sz w:val="23"/>
      <w:szCs w:val="23"/>
      <w:lang w:val="uk-UA" w:eastAsia="en-US"/>
    </w:rPr>
  </w:style>
  <w:style w:type="paragraph" w:styleId="ab">
    <w:name w:val="Balloon Text"/>
    <w:basedOn w:val="a"/>
    <w:link w:val="ac"/>
    <w:rsid w:val="00502C2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rsid w:val="00502C28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02C28"/>
    <w:pPr>
      <w:widowControl w:val="0"/>
      <w:suppressAutoHyphens/>
      <w:autoSpaceDE w:val="0"/>
    </w:pPr>
    <w:rPr>
      <w:sz w:val="22"/>
      <w:szCs w:val="22"/>
      <w:lang w:val="uk-UA" w:eastAsia="zh-CN" w:bidi="uk-UA"/>
    </w:rPr>
  </w:style>
  <w:style w:type="character" w:styleId="ad">
    <w:name w:val="Hyperlink"/>
    <w:uiPriority w:val="99"/>
    <w:unhideWhenUsed/>
    <w:rsid w:val="00502C28"/>
    <w:rPr>
      <w:color w:val="0563C1"/>
      <w:u w:val="single"/>
    </w:rPr>
  </w:style>
  <w:style w:type="character" w:customStyle="1" w:styleId="markedcontent">
    <w:name w:val="markedcontent"/>
    <w:rsid w:val="00502C28"/>
  </w:style>
  <w:style w:type="paragraph" w:styleId="ae">
    <w:name w:val="footer"/>
    <w:basedOn w:val="a"/>
    <w:link w:val="af"/>
    <w:rsid w:val="00502C2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502C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qFormat/>
    <w:rsid w:val="00502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502C28"/>
    <w:rPr>
      <w:i/>
      <w:iCs/>
    </w:rPr>
  </w:style>
  <w:style w:type="character" w:customStyle="1" w:styleId="af1">
    <w:name w:val="Абзац списку Знак"/>
    <w:link w:val="af0"/>
    <w:uiPriority w:val="34"/>
    <w:locked/>
    <w:rsid w:val="007D7723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02681B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8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opys.org.ua/mainf.htm" TargetMode="External"/><Relationship Id="rId13" Type="http://schemas.openxmlformats.org/officeDocument/2006/relationships/hyperlink" Target="http://litopys.org.ua/ukrmova/um.htm" TargetMode="External"/><Relationship Id="rId18" Type="http://schemas.openxmlformats.org/officeDocument/2006/relationships/hyperlink" Target="https://drive.google.com/file/d/16eJk4gKG5oJII2ot4UeSq2_BSgadrPl_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iasporiana.org.ua" TargetMode="External"/><Relationship Id="rId12" Type="http://schemas.openxmlformats.org/officeDocument/2006/relationships/hyperlink" Target="http://www.pravopys.net/" TargetMode="External"/><Relationship Id="rId17" Type="http://schemas.openxmlformats.org/officeDocument/2006/relationships/hyperlink" Target="https://drive.google.com/file/d/1CB4AIMVXSAykF_CepI-k98GPc9E8KznQ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libris.org.u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ortfel.info/category/pidruchnyky/9-klas/ukrajinska-mova-09/" TargetMode="External"/><Relationship Id="rId11" Type="http://schemas.openxmlformats.org/officeDocument/2006/relationships/hyperlink" Target="http://slovopedia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lif.mon.gov.ua" TargetMode="External"/><Relationship Id="rId10" Type="http://schemas.openxmlformats.org/officeDocument/2006/relationships/hyperlink" Target="http://lcorp.ulif.org.ua/dict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tyvo.org.ua/" TargetMode="External"/><Relationship Id="rId14" Type="http://schemas.openxmlformats.org/officeDocument/2006/relationships/hyperlink" Target="http://www.mova.inf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B9B7-1659-4C79-9597-46686FCD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57876</Words>
  <Characters>32990</Characters>
  <Application>Microsoft Office Word</Application>
  <DocSecurity>0</DocSecurity>
  <Lines>274</Lines>
  <Paragraphs>181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 М</cp:lastModifiedBy>
  <cp:revision>3</cp:revision>
  <dcterms:created xsi:type="dcterms:W3CDTF">2025-03-29T17:38:00Z</dcterms:created>
  <dcterms:modified xsi:type="dcterms:W3CDTF">2025-03-29T17:40:00Z</dcterms:modified>
</cp:coreProperties>
</file>